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82" w:rsidRPr="00FB4A82" w:rsidRDefault="00FB4A82">
      <w:pPr>
        <w:ind w:left="2" w:hanging="4"/>
        <w:jc w:val="center"/>
        <w:rPr>
          <w:sz w:val="44"/>
          <w:szCs w:val="44"/>
          <w:lang w:val="mk-MK"/>
        </w:rPr>
      </w:pPr>
      <w:r>
        <w:rPr>
          <w:sz w:val="44"/>
          <w:szCs w:val="44"/>
          <w:lang w:val="mk-MK"/>
        </w:rPr>
        <w:t xml:space="preserve">Шаблон за обука </w:t>
      </w:r>
      <w:r>
        <w:rPr>
          <w:sz w:val="44"/>
          <w:szCs w:val="44"/>
        </w:rPr>
        <w:t>Arrabal-AID</w:t>
      </w:r>
    </w:p>
    <w:p w:rsidR="00ED0671" w:rsidRDefault="00ED0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Rounded" w:eastAsia="Arial Rounded" w:hAnsi="Arial Rounded" w:cs="Arial Rounded"/>
          <w:b/>
          <w:color w:val="000000"/>
        </w:rPr>
      </w:pPr>
    </w:p>
    <w:tbl>
      <w:tblPr>
        <w:tblStyle w:val="a3"/>
        <w:tblW w:w="9360" w:type="dxa"/>
        <w:tblInd w:w="-1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7365"/>
      </w:tblGrid>
      <w:tr w:rsidR="00ED0671" w:rsidRPr="00127297">
        <w:trPr>
          <w:trHeight w:val="388"/>
        </w:trPr>
        <w:tc>
          <w:tcPr>
            <w:tcW w:w="1995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B4A82" w:rsidRPr="00FB4A82" w:rsidRDefault="00FB4A82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Наслов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E2F0D" w:rsidRPr="00EE2F0D" w:rsidRDefault="00C248DC" w:rsidP="00C248DC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Секција </w:t>
            </w:r>
            <w:r w:rsidR="00EE2F0D">
              <w:rPr>
                <w:rFonts w:ascii="Arial Rounded" w:eastAsia="Arial Rounded" w:hAnsi="Arial Rounded" w:cs="Arial Rounded"/>
                <w:b/>
                <w:lang w:val="mk-MK"/>
              </w:rPr>
              <w:t>1: Основи на видео едитирање</w:t>
            </w:r>
          </w:p>
        </w:tc>
      </w:tr>
      <w:tr w:rsidR="00ED0671">
        <w:trPr>
          <w:trHeight w:val="3837"/>
        </w:trPr>
        <w:tc>
          <w:tcPr>
            <w:tcW w:w="1995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B4A82" w:rsidRPr="00FB4A82" w:rsidRDefault="00FB4A82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Област на обука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E2F0D" w:rsidRPr="00EE2F0D" w:rsidRDefault="00EE2F0D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mk-MK"/>
              </w:rPr>
              <w:t xml:space="preserve">Ве молиме, изберете една или повеќе од </w:t>
            </w:r>
            <w:r w:rsidR="00131843">
              <w:rPr>
                <w:rFonts w:ascii="Arial" w:eastAsia="Arial" w:hAnsi="Arial" w:cs="Arial"/>
                <w:i/>
                <w:sz w:val="18"/>
                <w:szCs w:val="18"/>
                <w:lang w:val="mk-MK"/>
              </w:rPr>
              <w:t>следниве категории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mk-MK"/>
              </w:rPr>
              <w:t>:</w:t>
            </w:r>
          </w:p>
          <w:tbl>
            <w:tblPr>
              <w:tblStyle w:val="a4"/>
              <w:tblW w:w="5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56"/>
            </w:tblGrid>
            <w:tr w:rsidR="00ED0671">
              <w:tc>
                <w:tcPr>
                  <w:tcW w:w="5415" w:type="dxa"/>
                  <w:shd w:val="clear" w:color="auto" w:fill="auto"/>
                </w:tcPr>
                <w:p w:rsidR="00EE2F0D" w:rsidRPr="00EE2F0D" w:rsidRDefault="00EE2F0D">
                  <w:pPr>
                    <w:ind w:left="0" w:hanging="2"/>
                    <w:rPr>
                      <w:rFonts w:ascii="Arial" w:eastAsia="Arial" w:hAnsi="Arial" w:cs="Arial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mk-MK"/>
                    </w:rPr>
                    <w:t>Културна и медиска писменост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:rsidR="00ED0671" w:rsidRDefault="0092289C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 xml:space="preserve"> 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x</w:t>
                  </w:r>
                  <w:proofErr w:type="gramEnd"/>
                </w:p>
              </w:tc>
            </w:tr>
            <w:tr w:rsidR="00ED0671">
              <w:tc>
                <w:tcPr>
                  <w:tcW w:w="5415" w:type="dxa"/>
                  <w:shd w:val="clear" w:color="auto" w:fill="auto"/>
                </w:tcPr>
                <w:p w:rsidR="00EE2F0D" w:rsidRPr="00EE2F0D" w:rsidRDefault="00EE2F0D">
                  <w:pPr>
                    <w:ind w:left="0" w:hanging="2"/>
                    <w:rPr>
                      <w:rFonts w:ascii="Arial" w:eastAsia="Arial" w:hAnsi="Arial" w:cs="Arial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mk-MK"/>
                    </w:rPr>
                    <w:t>Економски трансакции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:rsidR="00ED0671" w:rsidRDefault="00ED0671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ED0671">
              <w:tc>
                <w:tcPr>
                  <w:tcW w:w="5415" w:type="dxa"/>
                  <w:shd w:val="clear" w:color="auto" w:fill="auto"/>
                </w:tcPr>
                <w:p w:rsidR="00EE2F0D" w:rsidRPr="00EE2F0D" w:rsidRDefault="00EE2F0D">
                  <w:pPr>
                    <w:ind w:left="0" w:hanging="2"/>
                    <w:rPr>
                      <w:rFonts w:ascii="Arial" w:eastAsia="Arial" w:hAnsi="Arial" w:cs="Arial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en-US"/>
                    </w:rPr>
                    <w:t xml:space="preserve">Online </w:t>
                  </w:r>
                  <w:r>
                    <w:rPr>
                      <w:rFonts w:ascii="Arial" w:eastAsia="Arial" w:hAnsi="Arial" w:cs="Arial"/>
                      <w:lang w:val="mk-MK"/>
                    </w:rPr>
                    <w:t>безбедност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:rsidR="00ED0671" w:rsidRDefault="00ED0671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ED0671">
              <w:tc>
                <w:tcPr>
                  <w:tcW w:w="5415" w:type="dxa"/>
                  <w:shd w:val="clear" w:color="auto" w:fill="auto"/>
                </w:tcPr>
                <w:p w:rsidR="00EE2F0D" w:rsidRPr="00EE2F0D" w:rsidRDefault="00EE2F0D">
                  <w:pPr>
                    <w:ind w:left="0" w:hanging="2"/>
                    <w:rPr>
                      <w:rFonts w:ascii="Arial" w:eastAsia="Arial" w:hAnsi="Arial" w:cs="Arial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mk-MK"/>
                    </w:rPr>
                    <w:t>Заштита на лични податоци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:rsidR="00ED0671" w:rsidRDefault="00ED0671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ED0671">
              <w:tc>
                <w:tcPr>
                  <w:tcW w:w="5415" w:type="dxa"/>
                  <w:shd w:val="clear" w:color="auto" w:fill="auto"/>
                </w:tcPr>
                <w:p w:rsidR="00EE2F0D" w:rsidRPr="00EE2F0D" w:rsidRDefault="00EE2F0D">
                  <w:pPr>
                    <w:ind w:left="0" w:hanging="2"/>
                    <w:rPr>
                      <w:rFonts w:ascii="Arial" w:eastAsia="Arial" w:hAnsi="Arial" w:cs="Arial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mk-MK"/>
                    </w:rPr>
                    <w:t xml:space="preserve">Дигитален идентитет и </w:t>
                  </w:r>
                  <w:r>
                    <w:rPr>
                      <w:rFonts w:ascii="Arial" w:eastAsia="Arial" w:hAnsi="Arial" w:cs="Arial"/>
                      <w:lang w:val="en-US"/>
                    </w:rPr>
                    <w:t xml:space="preserve">online </w:t>
                  </w:r>
                  <w:r>
                    <w:rPr>
                      <w:rFonts w:ascii="Arial" w:eastAsia="Arial" w:hAnsi="Arial" w:cs="Arial"/>
                      <w:lang w:val="mk-MK"/>
                    </w:rPr>
                    <w:t>репутација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:rsidR="00ED0671" w:rsidRDefault="00ED0671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D0671" w:rsidRDefault="00ED067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ED0671" w:rsidRPr="00127297">
        <w:trPr>
          <w:trHeight w:val="930"/>
        </w:trPr>
        <w:tc>
          <w:tcPr>
            <w:tcW w:w="1995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B4A82" w:rsidRPr="00FB4A82" w:rsidRDefault="00FB4A82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Клучни зборови (мета-ознаки)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E2785" w:rsidRPr="00AE2785" w:rsidRDefault="00C248D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</w:t>
            </w:r>
            <w:r w:rsidR="00AE2785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родукција, предпродукција, постпродукција, едитирање на видеа, снимање, ресурси</w:t>
            </w:r>
          </w:p>
        </w:tc>
      </w:tr>
      <w:tr w:rsidR="00ED0671">
        <w:trPr>
          <w:trHeight w:val="652"/>
        </w:trPr>
        <w:tc>
          <w:tcPr>
            <w:tcW w:w="1995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B4A82" w:rsidRPr="00FB4A82" w:rsidRDefault="00FB4A82" w:rsidP="00FB4A82">
            <w:pPr>
              <w:ind w:leftChars="0" w:left="0" w:firstLineChars="0" w:firstLine="0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Овозможено од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D0671" w:rsidRDefault="00C248D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Arrabal-AID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Шпанија</w:t>
            </w:r>
            <w:r w:rsidR="009228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0671">
        <w:trPr>
          <w:trHeight w:val="454"/>
        </w:trPr>
        <w:tc>
          <w:tcPr>
            <w:tcW w:w="1995" w:type="dxa"/>
            <w:tcBorders>
              <w:bottom w:val="single" w:sz="4" w:space="0" w:color="000000"/>
            </w:tcBorders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B4A82" w:rsidRPr="00FB4A82" w:rsidRDefault="00FB4A82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Јазик</w:t>
            </w:r>
          </w:p>
        </w:tc>
        <w:tc>
          <w:tcPr>
            <w:tcW w:w="7365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E2785" w:rsidRPr="00AE2785" w:rsidRDefault="00AE27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Англиски и Шпански</w:t>
            </w:r>
          </w:p>
        </w:tc>
      </w:tr>
      <w:tr w:rsidR="00ED0671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B4A82" w:rsidRPr="00FB4A82" w:rsidRDefault="00FB4A82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Резултати / цели / исходи од учењето</w:t>
            </w:r>
          </w:p>
        </w:tc>
      </w:tr>
      <w:tr w:rsidR="00ED0671"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B4A82" w:rsidRPr="00FB4A82" w:rsidRDefault="00C248DC" w:rsidP="00FB4A82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Информирање за бесплатен </w:t>
            </w:r>
            <w:r w:rsidR="00FB4A8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софтвер за едитирање видеа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</w:p>
          <w:p w:rsidR="00FB4A82" w:rsidRPr="00FB4A82" w:rsidRDefault="00FB4A82" w:rsidP="00FB4A82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Креирањее композиција со видеа и слики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</w:p>
          <w:p w:rsidR="00FB4A82" w:rsidRDefault="00FB4A82" w:rsidP="00FB4A82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Едитирање на видеа преку додавање на музика, наслови и транзиции.</w:t>
            </w:r>
          </w:p>
        </w:tc>
      </w:tr>
      <w:tr w:rsidR="00ED0671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17F51" w:rsidRPr="00217F51" w:rsidRDefault="00217F51" w:rsidP="00C248DC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lastRenderedPageBreak/>
              <w:t>О</w:t>
            </w:r>
            <w:r w:rsidR="00C248DC">
              <w:rPr>
                <w:rFonts w:ascii="Arial Rounded" w:eastAsia="Arial Rounded" w:hAnsi="Arial Rounded" w:cs="Arial Rounded"/>
                <w:b/>
                <w:lang w:val="mk-MK"/>
              </w:rPr>
              <w:t xml:space="preserve">пис </w:t>
            </w:r>
          </w:p>
        </w:tc>
      </w:tr>
      <w:tr w:rsidR="00ED0671" w:rsidRPr="00127297"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2785" w:rsidRPr="00AE2785" w:rsidRDefault="00C248DC" w:rsidP="00FB4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Просечно, 400 часа </w:t>
            </w:r>
            <w:r w:rsidR="00AE2785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видео материјал 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прикачуваат </w:t>
            </w:r>
            <w:r w:rsidR="00AE2785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на </w:t>
            </w:r>
            <w:r w:rsidR="00AE2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YouTube </w:t>
            </w:r>
            <w:r w:rsidR="00AE2785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секоја минута. Фасцинантен е фактот дека креирањето на аудиовизуелна содржина е достапна за секого.</w:t>
            </w:r>
          </w:p>
          <w:p w:rsidR="000C11A1" w:rsidRPr="000C11A1" w:rsidRDefault="00C248DC" w:rsidP="00511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Сценаријата на интернет се в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еќе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создадени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сега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</w:t>
            </w:r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луѓето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понудат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оригинална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квалитетна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содржина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Затоа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суштинско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начење</w:t>
            </w:r>
            <w:proofErr w:type="spellEnd"/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анализира</w:t>
            </w:r>
            <w:proofErr w:type="spellEnd"/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што</w:t>
            </w:r>
            <w:proofErr w:type="spellEnd"/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потребно за да</w:t>
            </w:r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се</w:t>
            </w:r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снима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видео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било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долго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кратко</w:t>
            </w:r>
            <w:proofErr w:type="spellEnd"/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</w:t>
            </w:r>
            <w:r w:rsidR="0051157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бидејќи подготовката пред снимањето е клучна за избегнување на проблемите при едитирање</w:t>
            </w:r>
            <w:r w:rsidR="0051157F"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1157F" w:rsidRPr="0051157F" w:rsidRDefault="0051157F" w:rsidP="0057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На оваа обука ќе научите за програмата OpenShot, бесплатен софтвер за уредување видео што можете да го инсталирате на вашиот компјутер. Оваа програма ќе ви овозможи да </w:t>
            </w:r>
            <w:r w:rsidR="00577B5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зачувате </w:t>
            </w:r>
            <w:r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видеа и слики за да креирате нови композиции. Покрај вашите видеа, можете да додавате музика, текстови и транзиции. Повеќе нема да имате изговори </w:t>
            </w:r>
            <w:r w:rsidR="00577B5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за </w:t>
            </w:r>
            <w:r w:rsidRPr="0051157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да бидете одличен филмски режисер.</w:t>
            </w:r>
          </w:p>
        </w:tc>
      </w:tr>
      <w:tr w:rsidR="00ED0671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56226" w:rsidRPr="00556226" w:rsidRDefault="00556226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Содржината поделена во 3 модули</w:t>
            </w:r>
          </w:p>
        </w:tc>
      </w:tr>
      <w:tr w:rsidR="00ED0671" w:rsidRPr="00127297"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7B51" w:rsidRDefault="00577B51" w:rsidP="00577B51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7010" w:rsidRPr="008C7010" w:rsidRDefault="008C7010" w:rsidP="00577B51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1. Модул 1: Развивање дигитална содржина. Интегрирање и преработка на дигитална содржина.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1.1. Единица 1: Основи на видео монтажа.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1.2. Дел: Уредување видео со OpenShot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1.2.1.1. Содржина: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Уредувањето на видео може да изгледа како тешка работа, но со нашите совети ќе видите како да постигнете добри аудио-визуелни резултати со малку труд. Благодарение на софтверот</w:t>
            </w:r>
            <w:r w:rsidR="00577B5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Openshot, ќе можете да додадете наслов, да вметнете </w:t>
            </w: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слика во видео, да го одделите звукот или да додавате музика.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Главен прозорец: OpenShot Video Editor има еден главен прозорец кој ги содржи повеќето информации, копчиња и менија потребни за уредување на вашиот видео проект.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Увезете медиумски датотеки: видеа, фотографии и музика за да го креирате вашето последно видео.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Наслови: Додавањето текст и наслови е важен аспект на уредувањето на видеото, а OpenShot доаѓа со лесен за употреба Уредувач на наслови.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Транзиции: Се користи транзиција за постепено бле</w:t>
            </w:r>
            <w:r w:rsidR="00577B5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ндување (или спојување</w:t>
            </w: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) по</w:t>
            </w:r>
            <w:r w:rsidR="00577B5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меѓу два клипа</w:t>
            </w:r>
          </w:p>
        </w:tc>
      </w:tr>
      <w:tr w:rsidR="00ED0671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7010" w:rsidRPr="008C7010" w:rsidRDefault="007C28C3" w:rsidP="00577B51">
            <w:pPr>
              <w:ind w:left="0" w:hanging="2"/>
              <w:rPr>
                <w:rFonts w:ascii="Arial Rounded" w:eastAsia="Arial Rounded" w:hAnsi="Arial Rounded" w:cs="Arial Rounded"/>
                <w:b/>
                <w:sz w:val="24"/>
                <w:szCs w:val="24"/>
                <w:lang w:val="mk-MK"/>
              </w:rPr>
            </w:pPr>
            <w:sdt>
              <w:sdtPr>
                <w:tag w:val="goog_rdk_0"/>
                <w:id w:val="90033922"/>
              </w:sdtPr>
              <w:sdtEndPr/>
              <w:sdtContent/>
            </w:sdt>
            <w:r w:rsidR="008C7010" w:rsidRPr="008C7010">
              <w:rPr>
                <w:rFonts w:ascii="Arial Rounded" w:eastAsia="Arial Rounded" w:hAnsi="Arial Rounded" w:cs="Arial Rounded"/>
                <w:b/>
                <w:sz w:val="24"/>
                <w:szCs w:val="24"/>
                <w:lang w:val="mk-MK"/>
              </w:rPr>
              <w:t>С</w:t>
            </w:r>
            <w:r w:rsidR="00577B51">
              <w:rPr>
                <w:rFonts w:ascii="Arial Rounded" w:eastAsia="Arial Rounded" w:hAnsi="Arial Rounded" w:cs="Arial Rounded"/>
                <w:b/>
                <w:sz w:val="24"/>
                <w:szCs w:val="24"/>
                <w:lang w:val="mk-MK"/>
              </w:rPr>
              <w:t xml:space="preserve">одржина во точки </w:t>
            </w:r>
          </w:p>
        </w:tc>
      </w:tr>
      <w:tr w:rsidR="00ED0671" w:rsidRPr="00127297">
        <w:trPr>
          <w:trHeight w:val="2573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lastRenderedPageBreak/>
              <w:t>● Главен прозорец: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Преглед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Вграден туторијал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ED0671" w:rsidRDefault="00577B51" w:rsidP="00577B5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Ленти</w:t>
            </w:r>
            <w:r w:rsidR="008C7010"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и слоеви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</w:p>
          <w:p w:rsidR="008C7010" w:rsidRPr="008C7010" w:rsidRDefault="00577B51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● Внесете медиски содржини</w:t>
            </w:r>
            <w:r w:rsidR="008C7010"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(слики, видео и музика). Ова се сите можни методи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внес на медиски содржини со </w:t>
            </w:r>
            <w:r w:rsidR="008C7010"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OpenShot:</w:t>
            </w:r>
          </w:p>
          <w:p w:rsidR="008C7010" w:rsidRPr="008C7010" w:rsidRDefault="00506643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Повлечи и пушти;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Контекстно мени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Главно мени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Копче на лентата со алатки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Кратенка на тастатура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● Наслови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Шаблони за наслови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C7010" w:rsidRPr="008C7010" w:rsidRDefault="00F4525E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Готови</w:t>
            </w:r>
            <w:r w:rsidR="008C7010"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шаблони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- 3D анимирани шаблони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● Транзиции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Сечење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Транзиции на шаблони</w:t>
            </w:r>
            <w:r w:rsidR="0050664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C7010" w:rsidRPr="008C7010" w:rsidRDefault="008C7010" w:rsidP="008C701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8C7010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 Промена на насоката на транзициите.</w:t>
            </w:r>
          </w:p>
        </w:tc>
      </w:tr>
      <w:tr w:rsidR="00ED0671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56226" w:rsidRPr="00556226" w:rsidRDefault="00556226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lastRenderedPageBreak/>
              <w:t>5 поими од речник</w:t>
            </w:r>
          </w:p>
        </w:tc>
      </w:tr>
      <w:tr w:rsidR="00ED0671">
        <w:trPr>
          <w:trHeight w:val="2198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74C27" w:rsidRPr="00874C27" w:rsidRDefault="00874C27" w:rsidP="00F4525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27" w:rsidRPr="00A60DE6" w:rsidRDefault="00874C27" w:rsidP="00874C27">
            <w:pPr>
              <w:ind w:left="0" w:hanging="2"/>
              <w:rPr>
                <w:rFonts w:ascii="Times New Roman" w:eastAsia="Arial Rounded" w:hAnsi="Times New Roman" w:cs="Times New Roman"/>
              </w:rPr>
            </w:pPr>
            <w:r w:rsidRPr="00A60DE6">
              <w:rPr>
                <w:rFonts w:ascii="Times New Roman" w:eastAsia="Arial Rounded" w:hAnsi="Times New Roman" w:cs="Times New Roman"/>
                <w:b/>
              </w:rPr>
              <w:t xml:space="preserve">1)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b/>
              </w:rPr>
              <w:t>Уредувач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b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b/>
              </w:rPr>
              <w:t>на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b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b/>
              </w:rPr>
              <w:t>видео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b/>
              </w:rPr>
              <w:t xml:space="preserve">: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го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обработува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целиот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снимен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аудиовизуелен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материјал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за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да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го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трансформира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во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готов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производ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подготвен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за</w:t>
            </w:r>
            <w:proofErr w:type="spellEnd"/>
            <w:r w:rsidRPr="00A60DE6">
              <w:rPr>
                <w:rFonts w:ascii="Times New Roman" w:eastAsia="Arial Rounded" w:hAnsi="Times New Roman" w:cs="Times New Roman"/>
                <w:sz w:val="24"/>
              </w:rPr>
              <w:t xml:space="preserve"> </w:t>
            </w:r>
            <w:proofErr w:type="spellStart"/>
            <w:r w:rsidRPr="00A60DE6">
              <w:rPr>
                <w:rFonts w:ascii="Times New Roman" w:eastAsia="Arial Rounded" w:hAnsi="Times New Roman" w:cs="Times New Roman"/>
                <w:sz w:val="24"/>
              </w:rPr>
              <w:t>репродукција</w:t>
            </w:r>
            <w:proofErr w:type="spellEnd"/>
            <w:r w:rsidRPr="00A60DE6">
              <w:rPr>
                <w:rFonts w:ascii="Times New Roman" w:eastAsia="Arial Rounded" w:hAnsi="Times New Roman" w:cs="Times New Roman"/>
              </w:rPr>
              <w:t>.</w:t>
            </w:r>
          </w:p>
          <w:p w:rsidR="00874C27" w:rsidRPr="00874C27" w:rsidRDefault="00874C27" w:rsidP="00874C27">
            <w:pPr>
              <w:ind w:left="0" w:hanging="2"/>
              <w:rPr>
                <w:rFonts w:ascii="Arial Rounded" w:eastAsia="Arial Rounded" w:hAnsi="Arial Rounded" w:cs="Arial Rounded"/>
              </w:rPr>
            </w:pPr>
            <w:r w:rsidRPr="00874C27">
              <w:rPr>
                <w:rFonts w:ascii="Arial Rounded" w:eastAsia="Arial Rounded" w:hAnsi="Arial Rounded" w:cs="Arial Rounded"/>
                <w:b/>
              </w:rPr>
              <w:t xml:space="preserve">2) </w:t>
            </w:r>
            <w:proofErr w:type="spellStart"/>
            <w:r w:rsidRPr="00874C27">
              <w:rPr>
                <w:rFonts w:ascii="Arial Rounded" w:eastAsia="Arial Rounded" w:hAnsi="Arial Rounded" w:cs="Arial Rounded"/>
                <w:b/>
              </w:rPr>
              <w:t>Наслови</w:t>
            </w:r>
            <w:proofErr w:type="spellEnd"/>
            <w:r w:rsidRPr="00874C27">
              <w:rPr>
                <w:rFonts w:ascii="Arial Rounded" w:eastAsia="Arial Rounded" w:hAnsi="Arial Rounded" w:cs="Arial Rounded"/>
                <w:b/>
              </w:rPr>
              <w:t>:</w:t>
            </w:r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можност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за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преклопување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на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текст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на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вашето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видео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,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тоа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може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да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биде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анимиран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текст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или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текст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што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не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се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движи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>.</w:t>
            </w:r>
          </w:p>
          <w:p w:rsidR="00874C27" w:rsidRPr="00874C27" w:rsidRDefault="00874C27" w:rsidP="00874C27">
            <w:pPr>
              <w:ind w:left="0" w:hanging="2"/>
              <w:rPr>
                <w:rFonts w:ascii="Arial Rounded" w:eastAsia="Arial Rounded" w:hAnsi="Arial Rounded" w:cs="Arial Rounded"/>
              </w:rPr>
            </w:pPr>
            <w:r w:rsidRPr="00874C27">
              <w:rPr>
                <w:rFonts w:ascii="Arial Rounded" w:eastAsia="Arial Rounded" w:hAnsi="Arial Rounded" w:cs="Arial Rounded"/>
                <w:b/>
              </w:rPr>
              <w:t xml:space="preserve">3) </w:t>
            </w:r>
            <w:proofErr w:type="spellStart"/>
            <w:r w:rsidRPr="00874C27">
              <w:rPr>
                <w:rFonts w:ascii="Arial Rounded" w:eastAsia="Arial Rounded" w:hAnsi="Arial Rounded" w:cs="Arial Rounded"/>
                <w:b/>
              </w:rPr>
              <w:t>Слоеви</w:t>
            </w:r>
            <w:proofErr w:type="spellEnd"/>
            <w:r w:rsidRPr="00874C27">
              <w:rPr>
                <w:rFonts w:ascii="Arial Rounded" w:eastAsia="Arial Rounded" w:hAnsi="Arial Rounded" w:cs="Arial Rounded"/>
                <w:b/>
              </w:rPr>
              <w:t>:</w:t>
            </w:r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секој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дел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што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го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додавате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з</w:t>
            </w:r>
            <w:r w:rsidR="00F4525E">
              <w:rPr>
                <w:rFonts w:ascii="Arial Rounded" w:eastAsia="Arial Rounded" w:hAnsi="Arial Rounded" w:cs="Arial Rounded"/>
              </w:rPr>
              <w:t>а</w:t>
            </w:r>
            <w:proofErr w:type="spellEnd"/>
            <w:r w:rsidR="00F4525E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F4525E">
              <w:rPr>
                <w:rFonts w:ascii="Arial Rounded" w:eastAsia="Arial Rounded" w:hAnsi="Arial Rounded" w:cs="Arial Rounded"/>
              </w:rPr>
              <w:t>да</w:t>
            </w:r>
            <w:proofErr w:type="spellEnd"/>
            <w:r w:rsidR="00F4525E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F4525E">
              <w:rPr>
                <w:rFonts w:ascii="Arial Rounded" w:eastAsia="Arial Rounded" w:hAnsi="Arial Rounded" w:cs="Arial Rounded"/>
              </w:rPr>
              <w:t>го</w:t>
            </w:r>
            <w:proofErr w:type="spellEnd"/>
            <w:r w:rsidR="00F4525E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F4525E">
              <w:rPr>
                <w:rFonts w:ascii="Arial Rounded" w:eastAsia="Arial Rounded" w:hAnsi="Arial Rounded" w:cs="Arial Rounded"/>
              </w:rPr>
              <w:t>креирате</w:t>
            </w:r>
            <w:proofErr w:type="spellEnd"/>
            <w:r w:rsidR="00F4525E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F4525E">
              <w:rPr>
                <w:rFonts w:ascii="Arial Rounded" w:eastAsia="Arial Rounded" w:hAnsi="Arial Rounded" w:cs="Arial Rounded"/>
              </w:rPr>
              <w:t>вашето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видео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.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На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пример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,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може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да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имате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три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слоја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: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видео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плус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текст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плус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аудио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>.</w:t>
            </w:r>
          </w:p>
          <w:p w:rsidR="00874C27" w:rsidRPr="00874C27" w:rsidRDefault="00874C27" w:rsidP="00874C27">
            <w:pPr>
              <w:ind w:left="0" w:hanging="2"/>
              <w:rPr>
                <w:rFonts w:ascii="Arial Rounded" w:eastAsia="Arial Rounded" w:hAnsi="Arial Rounded" w:cs="Arial Rounded"/>
              </w:rPr>
            </w:pPr>
            <w:r w:rsidRPr="00874C27">
              <w:rPr>
                <w:rFonts w:ascii="Arial Rounded" w:eastAsia="Arial Rounded" w:hAnsi="Arial Rounded" w:cs="Arial Rounded"/>
                <w:b/>
              </w:rPr>
              <w:t xml:space="preserve">4) </w:t>
            </w:r>
            <w:proofErr w:type="spellStart"/>
            <w:r w:rsidRPr="00874C27">
              <w:rPr>
                <w:rFonts w:ascii="Arial Rounded" w:eastAsia="Arial Rounded" w:hAnsi="Arial Rounded" w:cs="Arial Rounded"/>
                <w:b/>
              </w:rPr>
              <w:t>Транзиција</w:t>
            </w:r>
            <w:proofErr w:type="spellEnd"/>
            <w:r w:rsidRPr="00874C27">
              <w:rPr>
                <w:rFonts w:ascii="Arial Rounded" w:eastAsia="Arial Rounded" w:hAnsi="Arial Rounded" w:cs="Arial Rounded"/>
                <w:b/>
              </w:rPr>
              <w:t xml:space="preserve">: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Транзицијата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користи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исечени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рамки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или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анимации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за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да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се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префрли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на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следната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сцена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на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начин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различен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од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едноставното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сечење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>/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прескокнување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на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Pr="00874C27">
              <w:rPr>
                <w:rFonts w:ascii="Arial Rounded" w:eastAsia="Arial Rounded" w:hAnsi="Arial Rounded" w:cs="Arial Rounded"/>
              </w:rPr>
              <w:t>сцената</w:t>
            </w:r>
            <w:proofErr w:type="spellEnd"/>
            <w:r w:rsidRPr="00874C27">
              <w:rPr>
                <w:rFonts w:ascii="Arial Rounded" w:eastAsia="Arial Rounded" w:hAnsi="Arial Rounded" w:cs="Arial Rounded"/>
              </w:rPr>
              <w:t>.</w:t>
            </w:r>
          </w:p>
          <w:p w:rsidR="00ED0671" w:rsidRDefault="00F4525E" w:rsidP="00874C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5) </w:t>
            </w:r>
            <w:r>
              <w:rPr>
                <w:rFonts w:ascii="Arial Rounded" w:eastAsia="Arial Rounded" w:hAnsi="Arial Rounded" w:cs="Arial Rounded"/>
                <w:b/>
                <w:lang w:val="mk-MK"/>
              </w:rPr>
              <w:t>Зачувување</w:t>
            </w:r>
            <w:r w:rsidR="00874C27" w:rsidRPr="00874C27">
              <w:rPr>
                <w:rFonts w:ascii="Arial Rounded" w:eastAsia="Arial Rounded" w:hAnsi="Arial Rounded" w:cs="Arial Rounded"/>
                <w:b/>
              </w:rPr>
              <w:t>:</w:t>
            </w:r>
            <w:r w:rsidR="00874C27"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874C27" w:rsidRPr="00874C27">
              <w:rPr>
                <w:rFonts w:ascii="Arial Rounded" w:eastAsia="Arial Rounded" w:hAnsi="Arial Rounded" w:cs="Arial Rounded"/>
              </w:rPr>
              <w:t>ќе</w:t>
            </w:r>
            <w:proofErr w:type="spellEnd"/>
            <w:r w:rsidR="00874C27"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874C27" w:rsidRPr="00874C27">
              <w:rPr>
                <w:rFonts w:ascii="Arial Rounded" w:eastAsia="Arial Rounded" w:hAnsi="Arial Rounded" w:cs="Arial Rounded"/>
              </w:rPr>
              <w:t>ја</w:t>
            </w:r>
            <w:proofErr w:type="spellEnd"/>
            <w:r w:rsidR="00874C27"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874C27" w:rsidRPr="00874C27">
              <w:rPr>
                <w:rFonts w:ascii="Arial Rounded" w:eastAsia="Arial Rounded" w:hAnsi="Arial Rounded" w:cs="Arial Rounded"/>
              </w:rPr>
              <w:t>финализираме</w:t>
            </w:r>
            <w:proofErr w:type="spellEnd"/>
            <w:r w:rsidR="00874C27"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874C27" w:rsidRPr="00874C27">
              <w:rPr>
                <w:rFonts w:ascii="Arial Rounded" w:eastAsia="Arial Rounded" w:hAnsi="Arial Rounded" w:cs="Arial Rounded"/>
              </w:rPr>
              <w:t>нашата</w:t>
            </w:r>
            <w:proofErr w:type="spellEnd"/>
            <w:r w:rsidR="00874C27"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874C27" w:rsidRPr="00874C27">
              <w:rPr>
                <w:rFonts w:ascii="Arial Rounded" w:eastAsia="Arial Rounded" w:hAnsi="Arial Rounded" w:cs="Arial Rounded"/>
              </w:rPr>
              <w:t>аудиовизуелна</w:t>
            </w:r>
            <w:proofErr w:type="spellEnd"/>
            <w:r w:rsidR="00874C27"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874C27" w:rsidRPr="00874C27">
              <w:rPr>
                <w:rFonts w:ascii="Arial Rounded" w:eastAsia="Arial Rounded" w:hAnsi="Arial Rounded" w:cs="Arial Rounded"/>
              </w:rPr>
              <w:t>продукција</w:t>
            </w:r>
            <w:proofErr w:type="spellEnd"/>
            <w:r w:rsidR="00874C27"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874C27" w:rsidRPr="00874C27">
              <w:rPr>
                <w:rFonts w:ascii="Arial Rounded" w:eastAsia="Arial Rounded" w:hAnsi="Arial Rounded" w:cs="Arial Rounded"/>
              </w:rPr>
              <w:t>со</w:t>
            </w:r>
            <w:proofErr w:type="spellEnd"/>
            <w:r w:rsidR="00874C27"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874C27" w:rsidRPr="00874C27">
              <w:rPr>
                <w:rFonts w:ascii="Arial Rounded" w:eastAsia="Arial Rounded" w:hAnsi="Arial Rounded" w:cs="Arial Rounded"/>
              </w:rPr>
              <w:t>т</w:t>
            </w:r>
            <w:r>
              <w:rPr>
                <w:rFonts w:ascii="Arial Rounded" w:eastAsia="Arial Rounded" w:hAnsi="Arial Rounded" w:cs="Arial Rounded"/>
              </w:rPr>
              <w:t>оа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што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ќе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и </w:t>
            </w:r>
            <w:proofErr w:type="spellStart"/>
            <w:r>
              <w:rPr>
                <w:rFonts w:ascii="Arial Rounded" w:eastAsia="Arial Rounded" w:hAnsi="Arial Rounded" w:cs="Arial Rounded"/>
              </w:rPr>
              <w:t>ги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дадеме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874C27" w:rsidRPr="00874C27">
              <w:rPr>
                <w:rFonts w:ascii="Arial Rounded" w:eastAsia="Arial Rounded" w:hAnsi="Arial Rounded" w:cs="Arial Rounded"/>
              </w:rPr>
              <w:t>карактеристики</w:t>
            </w:r>
            <w:proofErr w:type="spellEnd"/>
            <w:r>
              <w:rPr>
                <w:rFonts w:ascii="Arial Rounded" w:eastAsia="Arial Rounded" w:hAnsi="Arial Rounded" w:cs="Arial Rounded"/>
                <w:lang w:val="mk-MK"/>
              </w:rPr>
              <w:t>те за зачувување</w:t>
            </w:r>
            <w:r w:rsidR="00874C27"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874C27" w:rsidRPr="00874C27">
              <w:rPr>
                <w:rFonts w:ascii="Arial Rounded" w:eastAsia="Arial Rounded" w:hAnsi="Arial Rounded" w:cs="Arial Rounded"/>
              </w:rPr>
              <w:t>на</w:t>
            </w:r>
            <w:proofErr w:type="spellEnd"/>
            <w:r w:rsidR="00874C27" w:rsidRPr="00874C27"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 w:rsidR="00874C27" w:rsidRPr="00874C27">
              <w:rPr>
                <w:rFonts w:ascii="Arial Rounded" w:eastAsia="Arial Rounded" w:hAnsi="Arial Rounded" w:cs="Arial Rounded"/>
              </w:rPr>
              <w:t>с</w:t>
            </w:r>
            <w:r>
              <w:rPr>
                <w:rFonts w:ascii="Arial Rounded" w:eastAsia="Arial Rounded" w:hAnsi="Arial Rounded" w:cs="Arial Rounded"/>
              </w:rPr>
              <w:t>истемот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во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кој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ќе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се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префрли</w:t>
            </w:r>
            <w:proofErr w:type="spellEnd"/>
            <w:r w:rsidR="00874C27" w:rsidRPr="00874C27">
              <w:rPr>
                <w:rFonts w:ascii="Arial Rounded" w:eastAsia="Arial Rounded" w:hAnsi="Arial Rounded" w:cs="Arial Rounded"/>
              </w:rPr>
              <w:t>.</w:t>
            </w:r>
          </w:p>
        </w:tc>
      </w:tr>
      <w:tr w:rsidR="00ED0671">
        <w:trPr>
          <w:trHeight w:val="10577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56226" w:rsidRPr="00556226" w:rsidRDefault="0092289C" w:rsidP="00F4525E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 xml:space="preserve"> </w:t>
            </w:r>
            <w:r w:rsidR="00556226">
              <w:rPr>
                <w:rFonts w:ascii="Arial Rounded" w:eastAsia="Arial Rounded" w:hAnsi="Arial Rounded" w:cs="Arial Rounded"/>
                <w:b/>
                <w:lang w:val="mk-MK"/>
              </w:rPr>
              <w:t>Пет прашања со повеќе избори за самопроценка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74C27" w:rsidRPr="00127297" w:rsidRDefault="00A60DE6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1) При уредување на видео може</w:t>
            </w:r>
            <w:r w:rsidR="00874C27"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="00874C2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да</w:t>
            </w:r>
            <w:r w:rsidR="00874C27"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</w:t>
            </w:r>
          </w:p>
          <w:p w:rsidR="00874C27" w:rsidRPr="00A60DE6" w:rsidRDefault="00874C27" w:rsidP="00874C27">
            <w:pPr>
              <w:ind w:leftChars="0" w:left="2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А)</w:t>
            </w:r>
            <w:r w:rsidR="00A60DE6"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Додадете музика, текст и слики</w:t>
            </w:r>
            <w:r w:rsidR="00A60DE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74C27" w:rsidRPr="00A60DE6" w:rsidRDefault="00874C27" w:rsidP="00874C27">
            <w:pPr>
              <w:ind w:leftChars="0" w:left="2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Б) Дода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дете</w:t>
            </w: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музика и текстови, слики не е можно бидејќи видеото е веќе таму</w:t>
            </w:r>
            <w:r w:rsidR="00A60DE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74C27" w:rsidRPr="00A60DE6" w:rsidRDefault="00874C27" w:rsidP="00874C27">
            <w:pPr>
              <w:ind w:leftChars="0" w:left="2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В) Ништо од горенаведеното не е точно</w:t>
            </w:r>
            <w:r w:rsidR="00A60DE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</w:p>
          <w:p w:rsidR="00874C27" w:rsidRPr="00127297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Точен одговор: В</w:t>
            </w:r>
          </w:p>
          <w:p w:rsidR="00874C27" w:rsidRPr="00127297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2) Насловите во видеото може да бидат:</w:t>
            </w:r>
          </w:p>
          <w:p w:rsidR="00874C27" w:rsidRPr="00A60DE6" w:rsidRDefault="00A60DE6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А) Анимирани наслови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74C27" w:rsidRPr="00A60DE6" w:rsidRDefault="00A60DE6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Б) </w:t>
            </w:r>
            <w:r w:rsidR="00F4525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Статични титули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74C27" w:rsidRPr="00127297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В) И двете се точни.</w:t>
            </w:r>
          </w:p>
          <w:p w:rsidR="00874C27" w:rsidRPr="00127297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Точен одговор: В</w:t>
            </w:r>
          </w:p>
          <w:p w:rsidR="00874C27" w:rsidRPr="00127297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3) Шаблон е:</w:t>
            </w:r>
          </w:p>
          <w:p w:rsidR="00874C27" w:rsidRPr="00A60DE6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А) </w:t>
            </w:r>
            <w:r w:rsidR="00F4525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Документ</w:t>
            </w: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што морам д</w:t>
            </w:r>
            <w:r w:rsidR="00F4525E"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 го</w:t>
            </w:r>
            <w:r w:rsidR="00A60DE6"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креирам на мојот компјутер</w:t>
            </w:r>
            <w:r w:rsidR="00A60DE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74C27" w:rsidRPr="00A60DE6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Б) Модел што го ну</w:t>
            </w:r>
            <w:r w:rsidR="00A60DE6"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ди програмата за креирање видео</w:t>
            </w:r>
            <w:r w:rsidR="00A60DE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74C27" w:rsidRPr="00A60DE6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В) Ниту еден од одговорите не е точен</w:t>
            </w:r>
            <w:r w:rsidR="00A60DE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</w:p>
          <w:p w:rsidR="00874C27" w:rsidRPr="00127297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Точен одговор: В</w:t>
            </w:r>
          </w:p>
          <w:p w:rsidR="00874C27" w:rsidRPr="00127297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4) Кога моето видео ќе заврши, дали можам да го споделам?</w:t>
            </w:r>
          </w:p>
          <w:p w:rsidR="00874C27" w:rsidRPr="00A60DE6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А) Не, може да </w:t>
            </w:r>
            <w:r w:rsidR="00A60DE6"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се види само на мојот компјутер</w:t>
            </w:r>
            <w:r w:rsidR="00A60DE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A60DE6" w:rsidRPr="00127297" w:rsidRDefault="00F4525E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Б) Да, тоа е содржина</w:t>
            </w:r>
            <w:r w:rsidR="00874C27"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што можам да ја испратам или префрлам</w:t>
            </w:r>
            <w:r w:rsidR="00A60DE6"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74C27" w:rsidRPr="00127297" w:rsidRDefault="00A60DE6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="00874C27"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В) Да, но морам да платам за да го добијам.</w:t>
            </w:r>
          </w:p>
          <w:p w:rsidR="00874C27" w:rsidRPr="001C7C49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Точен одговор:</w:t>
            </w:r>
            <w:r w:rsidR="001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Б</w:t>
            </w:r>
          </w:p>
          <w:p w:rsidR="00874C27" w:rsidRPr="00127297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5) </w:t>
            </w:r>
            <w:r w:rsidR="00F4525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Транзиции се користат:</w:t>
            </w:r>
          </w:p>
          <w:p w:rsidR="00874C27" w:rsidRPr="00A60DE6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А) На кр</w:t>
            </w:r>
            <w:r w:rsidR="00A60DE6"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ајот на видеото, како затворање</w:t>
            </w:r>
            <w:r w:rsidR="00A60DE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74C27" w:rsidRPr="00A60DE6" w:rsidRDefault="00A60DE6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Б) Помеѓу видеата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;</w:t>
            </w:r>
          </w:p>
          <w:p w:rsidR="00874C27" w:rsidRPr="00127297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В) К</w:t>
            </w:r>
            <w:r w:rsidR="00F4525E"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ога сакате да внесете нова “frame” (</w:t>
            </w:r>
            <w:r w:rsidR="00F4525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дел од секвенца)</w:t>
            </w:r>
            <w:r w:rsidRPr="0012729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или да преминете во друга.</w:t>
            </w:r>
          </w:p>
          <w:p w:rsidR="00874C27" w:rsidRPr="001C7C49" w:rsidRDefault="00874C27" w:rsidP="00874C27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proofErr w:type="spellStart"/>
            <w:r w:rsidRPr="009F5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Точен</w:t>
            </w:r>
            <w:proofErr w:type="spellEnd"/>
            <w:r w:rsidRPr="009F5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одговор</w:t>
            </w:r>
            <w:proofErr w:type="spellEnd"/>
            <w:r w:rsidRPr="009F5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Б</w:t>
            </w:r>
          </w:p>
        </w:tc>
      </w:tr>
      <w:tr w:rsidR="00ED0671">
        <w:trPr>
          <w:trHeight w:val="1221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45DB" w:rsidRPr="005845DB" w:rsidRDefault="005845DB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lastRenderedPageBreak/>
              <w:t>П</w:t>
            </w:r>
            <w:r w:rsidR="001C7C49">
              <w:rPr>
                <w:rFonts w:ascii="Arial Rounded" w:eastAsia="Arial Rounded" w:hAnsi="Arial Rounded" w:cs="Arial Rounded"/>
                <w:b/>
                <w:lang w:val="mk-MK"/>
              </w:rPr>
              <w:t>оврзан материјал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D0671" w:rsidRDefault="00ED067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ED0671">
        <w:trPr>
          <w:trHeight w:val="1248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45DB" w:rsidRPr="005845DB" w:rsidRDefault="005845DB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П</w:t>
            </w:r>
            <w:r w:rsidR="001C7C49">
              <w:rPr>
                <w:rFonts w:ascii="Arial Rounded" w:eastAsia="Arial Rounded" w:hAnsi="Arial Rounded" w:cs="Arial Rounded"/>
                <w:b/>
                <w:lang w:val="mk-MK"/>
              </w:rPr>
              <w:t>оврзана</w:t>
            </w: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  <w:lang w:val="en-US"/>
              </w:rPr>
              <w:t>PPT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D0671" w:rsidRDefault="00ED067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ED0671">
        <w:trPr>
          <w:trHeight w:val="1225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45DB" w:rsidRPr="005845DB" w:rsidRDefault="005845DB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en-US"/>
              </w:rPr>
              <w:t xml:space="preserve">YouTube </w:t>
            </w:r>
            <w:r>
              <w:rPr>
                <w:rFonts w:ascii="Arial Rounded" w:eastAsia="Arial Rounded" w:hAnsi="Arial Rounded" w:cs="Arial Rounded"/>
                <w:b/>
                <w:lang w:val="mk-MK"/>
              </w:rPr>
              <w:t>видеа (ако има)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D0671" w:rsidRDefault="00ED067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ED0671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45DB" w:rsidRPr="005845DB" w:rsidRDefault="005845DB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Референци и повеќе информации на темата</w:t>
            </w:r>
          </w:p>
        </w:tc>
      </w:tr>
      <w:tr w:rsidR="00ED0671"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D0671" w:rsidRDefault="0092289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</w:tc>
      </w:tr>
      <w:tr w:rsidR="00ED0671" w:rsidRPr="00127297">
        <w:trPr>
          <w:trHeight w:val="1867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45DB" w:rsidRPr="005845DB" w:rsidRDefault="001C7C49" w:rsidP="001C7C49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Референтни </w:t>
            </w:r>
            <w:r w:rsidR="005845DB">
              <w:rPr>
                <w:rFonts w:ascii="Arial Rounded" w:eastAsia="Arial Rounded" w:hAnsi="Arial Rounded" w:cs="Arial Rounded"/>
                <w:b/>
                <w:lang w:val="mk-MK"/>
              </w:rPr>
              <w:t>линкови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F5AC4" w:rsidRPr="009F5AC4" w:rsidRDefault="001C7C49" w:rsidP="009F5AC4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Превземете </w:t>
            </w:r>
            <w:r w:rsidR="009F5AC4">
              <w:rPr>
                <w:rFonts w:ascii="Arial Rounded" w:eastAsia="Arial Rounded" w:hAnsi="Arial Rounded" w:cs="Arial Rounded"/>
                <w:b/>
                <w:lang w:val="mk-MK"/>
              </w:rPr>
              <w:t>ја програмата</w:t>
            </w:r>
            <w:r w:rsidR="009F5AC4" w:rsidRPr="00127297">
              <w:rPr>
                <w:rFonts w:ascii="Arial Rounded" w:eastAsia="Arial Rounded" w:hAnsi="Arial Rounded" w:cs="Arial Rounded"/>
                <w:b/>
                <w:lang w:val="mk-MK"/>
              </w:rPr>
              <w:t xml:space="preserve">: </w:t>
            </w:r>
            <w:hyperlink r:id="rId8">
              <w:r w:rsidR="009F5AC4" w:rsidRPr="00127297">
                <w:rPr>
                  <w:rFonts w:ascii="Arial Rounded" w:eastAsia="Arial Rounded" w:hAnsi="Arial Rounded" w:cs="Arial Rounded"/>
                  <w:b/>
                  <w:color w:val="0000FF"/>
                  <w:u w:val="single"/>
                  <w:lang w:val="mk-MK"/>
                </w:rPr>
                <w:t>https://www.openshot.org/es/download/</w:t>
              </w:r>
            </w:hyperlink>
            <w:r w:rsidR="009F5AC4" w:rsidRPr="00127297">
              <w:rPr>
                <w:rFonts w:ascii="Arial Rounded" w:eastAsia="Arial Rounded" w:hAnsi="Arial Rounded" w:cs="Arial Rounded"/>
                <w:b/>
                <w:lang w:val="mk-MK"/>
              </w:rPr>
              <w:t xml:space="preserve"> </w:t>
            </w:r>
          </w:p>
          <w:p w:rsidR="009F5AC4" w:rsidRPr="009F5AC4" w:rsidRDefault="006373EC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Инструкции</w:t>
            </w:r>
            <w:r w:rsidR="009F5AC4" w:rsidRPr="00127297">
              <w:rPr>
                <w:rFonts w:ascii="Arial Rounded" w:eastAsia="Arial Rounded" w:hAnsi="Arial Rounded" w:cs="Arial Rounded"/>
                <w:b/>
                <w:lang w:val="mk-MK"/>
              </w:rPr>
              <w:t xml:space="preserve">: </w:t>
            </w:r>
            <w:hyperlink r:id="rId9">
              <w:r w:rsidR="009F5AC4" w:rsidRPr="00127297">
                <w:rPr>
                  <w:rFonts w:ascii="Arial Rounded" w:eastAsia="Arial Rounded" w:hAnsi="Arial Rounded" w:cs="Arial Rounded"/>
                  <w:b/>
                  <w:color w:val="0000FF"/>
                  <w:u w:val="single"/>
                  <w:lang w:val="mk-MK"/>
                </w:rPr>
                <w:t>https://www.openshot.org/es/screenshots/</w:t>
              </w:r>
            </w:hyperlink>
          </w:p>
        </w:tc>
      </w:tr>
    </w:tbl>
    <w:p w:rsidR="00ED0671" w:rsidRPr="00127297" w:rsidRDefault="00ED0671">
      <w:pPr>
        <w:ind w:left="0" w:hanging="2"/>
        <w:rPr>
          <w:lang w:val="mk-MK"/>
        </w:rPr>
      </w:pPr>
    </w:p>
    <w:p w:rsidR="00ED0671" w:rsidRPr="00127297" w:rsidRDefault="00ED0671">
      <w:pPr>
        <w:ind w:left="0" w:hanging="2"/>
        <w:rPr>
          <w:lang w:val="mk-MK"/>
        </w:rPr>
      </w:pPr>
      <w:bookmarkStart w:id="0" w:name="_heading=h.gjdgxs" w:colFirst="0" w:colLast="0"/>
      <w:bookmarkEnd w:id="0"/>
    </w:p>
    <w:sectPr w:rsidR="00ED0671" w:rsidRPr="00127297" w:rsidSect="00ED06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C3" w:rsidRDefault="007C28C3" w:rsidP="00FB4A8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C28C3" w:rsidRDefault="007C28C3" w:rsidP="00FB4A8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C4" w:rsidRDefault="009F5AC4" w:rsidP="009F5AC4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97" w:rsidRPr="00A45788" w:rsidRDefault="00127297" w:rsidP="001272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Chars="643" w:left="1417" w:right="-1792" w:hanging="2"/>
      <w:rPr>
        <w:color w:val="000000"/>
        <w:sz w:val="20"/>
        <w:szCs w:val="20"/>
        <w:lang w:val="en-GB"/>
      </w:rPr>
    </w:pPr>
    <w:r w:rsidRPr="004016B7">
      <w:rPr>
        <w:noProof/>
        <w:sz w:val="18"/>
        <w:lang w:eastAsia="it-IT"/>
      </w:rPr>
      <w:drawing>
        <wp:anchor distT="0" distB="0" distL="114300" distR="114300" simplePos="0" relativeHeight="251657216" behindDoc="0" locked="0" layoutInCell="1" allowOverlap="1" wp14:anchorId="34015F49" wp14:editId="33B133CF">
          <wp:simplePos x="0" y="0"/>
          <wp:positionH relativeFrom="margin">
            <wp:posOffset>-1284605</wp:posOffset>
          </wp:positionH>
          <wp:positionV relativeFrom="paragraph">
            <wp:posOffset>-7620</wp:posOffset>
          </wp:positionV>
          <wp:extent cx="2078990" cy="53657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788">
      <w:rPr>
        <w:rFonts w:ascii="Calibri Light" w:hAnsi="Calibri Light" w:cs="Calibri Light"/>
        <w:sz w:val="20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Со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поддршка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Еразмус</w:t>
    </w:r>
    <w:proofErr w:type="spellEnd"/>
    <w:r w:rsidRPr="00A45788">
      <w:rPr>
        <w:color w:val="000000"/>
        <w:sz w:val="16"/>
        <w:szCs w:val="20"/>
        <w:lang w:val="en-GB"/>
      </w:rPr>
      <w:t xml:space="preserve"> + </w:t>
    </w:r>
    <w:proofErr w:type="spellStart"/>
    <w:r w:rsidRPr="00A45788">
      <w:rPr>
        <w:color w:val="000000"/>
        <w:sz w:val="16"/>
        <w:szCs w:val="20"/>
        <w:lang w:val="en-GB"/>
      </w:rPr>
      <w:t>програмата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Европската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Унија</w:t>
    </w:r>
    <w:proofErr w:type="spellEnd"/>
    <w:r w:rsidRPr="00A45788">
      <w:rPr>
        <w:color w:val="000000"/>
        <w:sz w:val="16"/>
        <w:szCs w:val="20"/>
        <w:lang w:val="en-GB"/>
      </w:rPr>
      <w:t xml:space="preserve">. </w:t>
    </w:r>
    <w:proofErr w:type="spellStart"/>
    <w:r w:rsidRPr="00A45788">
      <w:rPr>
        <w:color w:val="000000"/>
        <w:sz w:val="16"/>
        <w:szCs w:val="20"/>
        <w:lang w:val="en-GB"/>
      </w:rPr>
      <w:t>Овој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документ</w:t>
    </w:r>
    <w:proofErr w:type="spellEnd"/>
    <w:r w:rsidRPr="00A45788">
      <w:rPr>
        <w:color w:val="000000"/>
        <w:sz w:val="16"/>
        <w:szCs w:val="20"/>
        <w:lang w:val="en-GB"/>
      </w:rPr>
      <w:t xml:space="preserve"> и </w:t>
    </w:r>
    <w:proofErr w:type="spellStart"/>
    <w:r w:rsidRPr="00A45788">
      <w:rPr>
        <w:color w:val="000000"/>
        <w:sz w:val="16"/>
        <w:szCs w:val="20"/>
        <w:lang w:val="en-GB"/>
      </w:rPr>
      <w:t>неговата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содржина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ги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одразуваат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ставовите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само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авторите</w:t>
    </w:r>
    <w:proofErr w:type="spellEnd"/>
    <w:r w:rsidRPr="00A45788">
      <w:rPr>
        <w:color w:val="000000"/>
        <w:sz w:val="16"/>
        <w:szCs w:val="20"/>
        <w:lang w:val="en-GB"/>
      </w:rPr>
      <w:t xml:space="preserve"> и </w:t>
    </w:r>
    <w:proofErr w:type="spellStart"/>
    <w:r w:rsidRPr="00A45788">
      <w:rPr>
        <w:color w:val="000000"/>
        <w:sz w:val="16"/>
        <w:szCs w:val="20"/>
        <w:lang w:val="en-GB"/>
      </w:rPr>
      <w:t>Комисијата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не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може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да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биде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одговорна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за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каква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било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употреба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на</w:t>
    </w:r>
    <w:proofErr w:type="spellEnd"/>
    <w:r>
      <w:rPr>
        <w:color w:val="000000"/>
        <w:sz w:val="16"/>
        <w:szCs w:val="20"/>
        <w:lang w:val="en-GB"/>
      </w:rPr>
      <w:t xml:space="preserve"> </w:t>
    </w:r>
    <w:proofErr w:type="spellStart"/>
    <w:r>
      <w:rPr>
        <w:color w:val="000000"/>
        <w:sz w:val="16"/>
        <w:szCs w:val="20"/>
        <w:lang w:val="en-GB"/>
      </w:rPr>
      <w:t>информациите</w:t>
    </w:r>
    <w:proofErr w:type="spellEnd"/>
    <w:r>
      <w:rPr>
        <w:color w:val="000000"/>
        <w:sz w:val="16"/>
        <w:szCs w:val="20"/>
        <w:lang w:val="en-GB"/>
      </w:rPr>
      <w:t xml:space="preserve"> </w:t>
    </w:r>
    <w:proofErr w:type="spellStart"/>
    <w:r>
      <w:rPr>
        <w:color w:val="000000"/>
        <w:sz w:val="16"/>
        <w:szCs w:val="20"/>
        <w:lang w:val="en-GB"/>
      </w:rPr>
      <w:t>содржани</w:t>
    </w:r>
    <w:proofErr w:type="spellEnd"/>
    <w:r>
      <w:rPr>
        <w:color w:val="000000"/>
        <w:sz w:val="16"/>
        <w:szCs w:val="20"/>
        <w:lang w:val="en-GB"/>
      </w:rPr>
      <w:t xml:space="preserve"> </w:t>
    </w:r>
    <w:proofErr w:type="spellStart"/>
    <w:r>
      <w:rPr>
        <w:color w:val="000000"/>
        <w:sz w:val="16"/>
        <w:szCs w:val="20"/>
        <w:lang w:val="en-GB"/>
      </w:rPr>
      <w:t>во</w:t>
    </w:r>
    <w:proofErr w:type="spellEnd"/>
    <w:r>
      <w:rPr>
        <w:color w:val="000000"/>
        <w:sz w:val="16"/>
        <w:szCs w:val="20"/>
        <w:lang w:val="en-GB"/>
      </w:rPr>
      <w:t xml:space="preserve"> </w:t>
    </w:r>
    <w:proofErr w:type="spellStart"/>
    <w:r>
      <w:rPr>
        <w:color w:val="000000"/>
        <w:sz w:val="16"/>
        <w:szCs w:val="20"/>
        <w:lang w:val="en-GB"/>
      </w:rPr>
      <w:t>него</w:t>
    </w:r>
    <w:proofErr w:type="spellEnd"/>
    <w:r w:rsidRPr="00A45788">
      <w:rPr>
        <w:color w:val="000000"/>
        <w:sz w:val="16"/>
        <w:szCs w:val="20"/>
        <w:lang w:val="en-GB"/>
      </w:rPr>
      <w:t>.</w:t>
    </w:r>
    <w:r w:rsidRPr="00A45788">
      <w:rPr>
        <w:noProof/>
        <w:sz w:val="18"/>
        <w:lang w:val="en-US" w:eastAsia="it-IT"/>
      </w:rPr>
      <w:tab/>
    </w:r>
    <w:r w:rsidRPr="00A45788">
      <w:rPr>
        <w:color w:val="000000"/>
        <w:sz w:val="20"/>
        <w:szCs w:val="20"/>
        <w:lang w:val="en-GB"/>
      </w:rPr>
      <w:t>.</w:t>
    </w:r>
  </w:p>
  <w:p w:rsidR="00ED0671" w:rsidRPr="00127297" w:rsidRDefault="00127297" w:rsidP="00127297">
    <w:pPr>
      <w:pStyle w:val="Pidipagina"/>
      <w:spacing w:after="240"/>
      <w:ind w:leftChars="63" w:left="141" w:right="-1934" w:hanging="2"/>
      <w:rPr>
        <w:color w:val="262626" w:themeColor="text1" w:themeTint="D9"/>
        <w:sz w:val="16"/>
        <w:lang w:val="en-US"/>
      </w:rPr>
    </w:pPr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1" locked="0" layoutInCell="1" allowOverlap="1" wp14:anchorId="301D6032" wp14:editId="72002964">
          <wp:simplePos x="0" y="0"/>
          <wp:positionH relativeFrom="margin">
            <wp:posOffset>-1228725</wp:posOffset>
          </wp:positionH>
          <wp:positionV relativeFrom="paragraph">
            <wp:posOffset>37465</wp:posOffset>
          </wp:positionV>
          <wp:extent cx="1247775" cy="444500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</w:t>
    </w:r>
    <w:bookmarkStart w:id="1" w:name="_GoBack"/>
    <w:bookmarkEnd w:id="1"/>
    <w:r>
      <w:rPr>
        <w:color w:val="262626" w:themeColor="text1" w:themeTint="D9"/>
        <w:sz w:val="16"/>
        <w:lang w:val="en-US"/>
      </w:rPr>
      <w:t>rials published on the SOS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C4" w:rsidRDefault="009F5AC4" w:rsidP="009F5AC4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C3" w:rsidRDefault="007C28C3" w:rsidP="00FB4A8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C28C3" w:rsidRDefault="007C28C3" w:rsidP="00FB4A8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C4" w:rsidRDefault="009F5AC4" w:rsidP="009F5AC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71" w:rsidRDefault="00ED0671">
    <w:pPr>
      <w:ind w:left="0" w:hanging="2"/>
      <w:jc w:val="center"/>
    </w:pPr>
  </w:p>
  <w:p w:rsidR="00ED0671" w:rsidRDefault="009228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it-IT"/>
      </w:rPr>
      <w:drawing>
        <wp:inline distT="0" distB="0" distL="114300" distR="114300">
          <wp:extent cx="2318385" cy="1355090"/>
          <wp:effectExtent l="0" t="0" r="0" b="0"/>
          <wp:docPr id="10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D0671" w:rsidRDefault="00ED06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:rsidR="00ED0671" w:rsidRDefault="009228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SENIORS ONLINE SECURITY FOR CREATIVITY</w:t>
    </w:r>
  </w:p>
  <w:p w:rsidR="00ED0671" w:rsidRDefault="00ED06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:rsidR="00ED0671" w:rsidRDefault="007C28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hyperlink r:id="rId2">
      <w:r w:rsidR="0092289C">
        <w:rPr>
          <w:b/>
          <w:color w:val="0000FF"/>
          <w:sz w:val="24"/>
          <w:szCs w:val="24"/>
          <w:u w:val="single"/>
        </w:rPr>
        <w:t>https://www.soscreativity.eu/</w:t>
      </w:r>
    </w:hyperlink>
  </w:p>
  <w:p w:rsidR="00ED0671" w:rsidRDefault="00ED06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:rsidR="00ED0671" w:rsidRDefault="00ED06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C4" w:rsidRDefault="009F5AC4" w:rsidP="009F5AC4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2268"/>
    <w:multiLevelType w:val="multilevel"/>
    <w:tmpl w:val="41C0E0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2F713C36"/>
    <w:multiLevelType w:val="multilevel"/>
    <w:tmpl w:val="698A410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7C53DA"/>
    <w:multiLevelType w:val="multilevel"/>
    <w:tmpl w:val="56601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FE6816"/>
    <w:multiLevelType w:val="multilevel"/>
    <w:tmpl w:val="AB5A478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305792"/>
    <w:multiLevelType w:val="multilevel"/>
    <w:tmpl w:val="973658E6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671"/>
    <w:rsid w:val="000C11A1"/>
    <w:rsid w:val="001008C9"/>
    <w:rsid w:val="00127297"/>
    <w:rsid w:val="00131843"/>
    <w:rsid w:val="001463DD"/>
    <w:rsid w:val="001C7C49"/>
    <w:rsid w:val="00217F51"/>
    <w:rsid w:val="00260FCA"/>
    <w:rsid w:val="002669E5"/>
    <w:rsid w:val="002D22B8"/>
    <w:rsid w:val="003F002A"/>
    <w:rsid w:val="00506643"/>
    <w:rsid w:val="0051157F"/>
    <w:rsid w:val="00556226"/>
    <w:rsid w:val="00577B51"/>
    <w:rsid w:val="005828C5"/>
    <w:rsid w:val="005845DB"/>
    <w:rsid w:val="005B7F27"/>
    <w:rsid w:val="006373EC"/>
    <w:rsid w:val="007C28C3"/>
    <w:rsid w:val="007C3267"/>
    <w:rsid w:val="007D62CC"/>
    <w:rsid w:val="00874C27"/>
    <w:rsid w:val="008C7010"/>
    <w:rsid w:val="0092289C"/>
    <w:rsid w:val="009F5AC4"/>
    <w:rsid w:val="00A60DE6"/>
    <w:rsid w:val="00AE2785"/>
    <w:rsid w:val="00B55C17"/>
    <w:rsid w:val="00C248DC"/>
    <w:rsid w:val="00CB0218"/>
    <w:rsid w:val="00D03027"/>
    <w:rsid w:val="00ED0671"/>
    <w:rsid w:val="00EE2F0D"/>
    <w:rsid w:val="00F4525E"/>
    <w:rsid w:val="00F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A5FE6-01E2-4A47-9D75-EF6FD488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67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ED0671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D06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D06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D06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D067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D06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rsid w:val="00ED0671"/>
  </w:style>
  <w:style w:type="paragraph" w:styleId="Titolo">
    <w:name w:val="Title"/>
    <w:basedOn w:val="Normale"/>
    <w:next w:val="Normale"/>
    <w:uiPriority w:val="10"/>
    <w:qFormat/>
    <w:rsid w:val="00ED067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D067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06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e"/>
    <w:next w:val="Normale"/>
    <w:rsid w:val="00ED0671"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customStyle="1" w:styleId="Fuentedeprrafopredeter1">
    <w:name w:val="Fuente de párrafo predeter.1"/>
    <w:qFormat/>
    <w:rsid w:val="00ED0671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ED067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ED0671"/>
  </w:style>
  <w:style w:type="paragraph" w:customStyle="1" w:styleId="Paragrafoelenco1">
    <w:name w:val="Paragrafo elenco1"/>
    <w:basedOn w:val="Normale"/>
    <w:rsid w:val="00ED0671"/>
    <w:pPr>
      <w:ind w:left="720"/>
      <w:contextualSpacing/>
    </w:pPr>
  </w:style>
  <w:style w:type="paragraph" w:customStyle="1" w:styleId="Encabezado1">
    <w:name w:val="Encabezado1"/>
    <w:basedOn w:val="Normale"/>
    <w:rsid w:val="00ED06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rsid w:val="00ED0671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Piedepgina1">
    <w:name w:val="Pie de página1"/>
    <w:basedOn w:val="Normale"/>
    <w:rsid w:val="00ED0671"/>
    <w:pPr>
      <w:tabs>
        <w:tab w:val="center" w:pos="4819"/>
        <w:tab w:val="right" w:pos="9638"/>
      </w:tabs>
    </w:pPr>
  </w:style>
  <w:style w:type="paragraph" w:customStyle="1" w:styleId="Textodeglobo1">
    <w:name w:val="Texto de globo1"/>
    <w:basedOn w:val="Normale"/>
    <w:rsid w:val="00ED0671"/>
    <w:rPr>
      <w:rFonts w:ascii="Tahoma" w:hAnsi="Tahoma" w:cs="Tahoma"/>
      <w:sz w:val="16"/>
      <w:szCs w:val="16"/>
    </w:rPr>
  </w:style>
  <w:style w:type="character" w:customStyle="1" w:styleId="Hipervnculo1">
    <w:name w:val="Hipervínculo1"/>
    <w:rsid w:val="00ED067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1"/>
    <w:rsid w:val="00E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e"/>
    <w:rsid w:val="00ED0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eWeb">
    <w:name w:val="Normal (Web)"/>
    <w:basedOn w:val="Normale"/>
    <w:qFormat/>
    <w:rsid w:val="00ED0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rsid w:val="00ED0671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Mencinsinresolver">
    <w:name w:val="Mención sin resolver"/>
    <w:qFormat/>
    <w:rsid w:val="00ED067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efdecomentario1">
    <w:name w:val="Ref. de comentario1"/>
    <w:rsid w:val="00ED067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e"/>
    <w:rsid w:val="00ED0671"/>
    <w:rPr>
      <w:sz w:val="20"/>
      <w:szCs w:val="20"/>
    </w:rPr>
  </w:style>
  <w:style w:type="character" w:customStyle="1" w:styleId="TextocomentarioCar">
    <w:name w:val="Texto comentario Car"/>
    <w:rsid w:val="00ED0671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customStyle="1" w:styleId="Asuntodelcomentario1">
    <w:name w:val="Asunto del comentario1"/>
    <w:basedOn w:val="Textocomentario1"/>
    <w:next w:val="Textocomentario1"/>
    <w:rsid w:val="00ED0671"/>
    <w:rPr>
      <w:b/>
      <w:bCs/>
    </w:rPr>
  </w:style>
  <w:style w:type="character" w:customStyle="1" w:styleId="AsuntodelcomentarioCar">
    <w:name w:val="Asunto del comentario Car"/>
    <w:rsid w:val="00ED0671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character" w:customStyle="1" w:styleId="hgkelc">
    <w:name w:val="hgkelc"/>
    <w:rsid w:val="00ED0671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ED06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ED06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ED067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06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0671"/>
    <w:rPr>
      <w:position w:val="-1"/>
      <w:sz w:val="20"/>
      <w:szCs w:val="20"/>
      <w:lang w:val="it-IT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D067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14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144F"/>
    <w:rPr>
      <w:b/>
      <w:bCs/>
      <w:position w:val="-1"/>
      <w:sz w:val="20"/>
      <w:szCs w:val="20"/>
      <w:lang w:val="it-IT" w:eastAsia="en-US"/>
    </w:rPr>
  </w:style>
  <w:style w:type="paragraph" w:styleId="Revisione">
    <w:name w:val="Revision"/>
    <w:hidden/>
    <w:uiPriority w:val="99"/>
    <w:semiHidden/>
    <w:rsid w:val="0056144F"/>
    <w:pPr>
      <w:spacing w:after="0" w:line="240" w:lineRule="auto"/>
    </w:pPr>
    <w:rPr>
      <w:position w:val="-1"/>
    </w:rPr>
  </w:style>
  <w:style w:type="table" w:customStyle="1" w:styleId="a1">
    <w:basedOn w:val="TableNormal2"/>
    <w:rsid w:val="00ED06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ED067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370"/>
    <w:rPr>
      <w:rFonts w:ascii="Segoe UI" w:hAnsi="Segoe UI" w:cs="Segoe UI"/>
      <w:position w:val="-1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F4586"/>
    <w:rPr>
      <w:color w:val="0000FF" w:themeColor="hyperlink"/>
      <w:u w:val="single"/>
    </w:rPr>
  </w:style>
  <w:style w:type="table" w:customStyle="1" w:styleId="a3">
    <w:basedOn w:val="TableNormal1"/>
    <w:rsid w:val="00ED06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ED067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F5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5AC4"/>
    <w:rPr>
      <w:position w:val="-1"/>
    </w:rPr>
  </w:style>
  <w:style w:type="paragraph" w:styleId="Pidipagina">
    <w:name w:val="footer"/>
    <w:basedOn w:val="Normale"/>
    <w:link w:val="PidipaginaCarattere"/>
    <w:uiPriority w:val="99"/>
    <w:unhideWhenUsed/>
    <w:rsid w:val="009F5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AC4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hot.org/es/downloa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enshot.org/es/screenshot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a7dhVqbMxe3+A7fEJKYedehkw==">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42</cp:revision>
  <dcterms:created xsi:type="dcterms:W3CDTF">2021-09-03T08:30:00Z</dcterms:created>
  <dcterms:modified xsi:type="dcterms:W3CDTF">2022-08-09T09:31:00Z</dcterms:modified>
</cp:coreProperties>
</file>