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71B" w:rsidRDefault="0055071B">
      <w:pPr>
        <w:ind w:left="0" w:hanging="2"/>
      </w:pPr>
    </w:p>
    <w:p w:rsidR="0055071B" w:rsidRDefault="005E40BC">
      <w:pPr>
        <w:ind w:left="2" w:hanging="4"/>
        <w:jc w:val="center"/>
        <w:rPr>
          <w:sz w:val="44"/>
          <w:szCs w:val="44"/>
        </w:rPr>
      </w:pPr>
      <w:r>
        <w:rPr>
          <w:sz w:val="44"/>
          <w:szCs w:val="44"/>
        </w:rPr>
        <w:t xml:space="preserve">Fiche de </w:t>
      </w:r>
      <w:proofErr w:type="spellStart"/>
      <w:r>
        <w:rPr>
          <w:sz w:val="44"/>
          <w:szCs w:val="44"/>
        </w:rPr>
        <w:t>Formation</w:t>
      </w:r>
      <w:proofErr w:type="spellEnd"/>
      <w:r>
        <w:rPr>
          <w:sz w:val="44"/>
          <w:szCs w:val="44"/>
        </w:rPr>
        <w:t xml:space="preserve"> E-</w:t>
      </w:r>
      <w:proofErr w:type="spellStart"/>
      <w:r>
        <w:rPr>
          <w:sz w:val="44"/>
          <w:szCs w:val="44"/>
        </w:rPr>
        <w:t>Seniors</w:t>
      </w:r>
      <w:proofErr w:type="spellEnd"/>
    </w:p>
    <w:p w:rsidR="0055071B" w:rsidRDefault="0055071B">
      <w:pPr>
        <w:pBdr>
          <w:top w:val="nil"/>
          <w:left w:val="nil"/>
          <w:bottom w:val="nil"/>
          <w:right w:val="nil"/>
          <w:between w:val="nil"/>
        </w:pBdr>
        <w:spacing w:after="0" w:line="240" w:lineRule="auto"/>
        <w:ind w:left="0" w:hanging="2"/>
        <w:rPr>
          <w:rFonts w:ascii="Arial Rounded" w:eastAsia="Arial Rounded" w:hAnsi="Arial Rounded" w:cs="Arial Rounded"/>
          <w:b/>
          <w:color w:val="000000"/>
        </w:rPr>
      </w:pPr>
    </w:p>
    <w:tbl>
      <w:tblPr>
        <w:tblStyle w:val="a3"/>
        <w:tblW w:w="9765" w:type="dxa"/>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7080"/>
      </w:tblGrid>
      <w:tr w:rsidR="0055071B">
        <w:trPr>
          <w:trHeight w:val="996"/>
        </w:trPr>
        <w:tc>
          <w:tcPr>
            <w:tcW w:w="2685" w:type="dxa"/>
            <w:shd w:val="clear" w:color="auto" w:fill="FFC000"/>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Titre</w:t>
            </w:r>
            <w:proofErr w:type="spellEnd"/>
          </w:p>
        </w:tc>
        <w:tc>
          <w:tcPr>
            <w:tcW w:w="7080" w:type="dxa"/>
            <w:tcMar>
              <w:top w:w="28" w:type="dxa"/>
              <w:left w:w="108" w:type="dxa"/>
              <w:bottom w:w="28" w:type="dxa"/>
              <w:right w:w="108" w:type="dxa"/>
            </w:tcMar>
            <w:vAlign w:val="center"/>
          </w:tcPr>
          <w:p w:rsidR="0055071B" w:rsidRDefault="005E40BC">
            <w:pPr>
              <w:spacing w:before="240" w:after="240"/>
              <w:ind w:left="0" w:hanging="2"/>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Thème</w:t>
            </w:r>
            <w:proofErr w:type="spellEnd"/>
            <w:r>
              <w:rPr>
                <w:rFonts w:ascii="Times New Roman" w:eastAsia="Times New Roman" w:hAnsi="Times New Roman" w:cs="Times New Roman"/>
                <w:b/>
                <w:sz w:val="24"/>
                <w:szCs w:val="24"/>
              </w:rPr>
              <w:t> :</w:t>
            </w:r>
            <w:proofErr w:type="gramEnd"/>
            <w:r>
              <w:rPr>
                <w:rFonts w:ascii="Times New Roman" w:eastAsia="Times New Roman" w:hAnsi="Times New Roman" w:cs="Times New Roman"/>
                <w:b/>
                <w:sz w:val="24"/>
                <w:szCs w:val="24"/>
              </w:rPr>
              <w:t xml:space="preserve"> Information et </w:t>
            </w:r>
            <w:proofErr w:type="spellStart"/>
            <w:r>
              <w:rPr>
                <w:rFonts w:ascii="Times New Roman" w:eastAsia="Times New Roman" w:hAnsi="Times New Roman" w:cs="Times New Roman"/>
                <w:b/>
                <w:sz w:val="24"/>
                <w:szCs w:val="24"/>
              </w:rPr>
              <w:t>communication</w:t>
            </w:r>
            <w:proofErr w:type="spellEnd"/>
            <w:r>
              <w:rPr>
                <w:rFonts w:ascii="Times New Roman" w:eastAsia="Times New Roman" w:hAnsi="Times New Roman" w:cs="Times New Roman"/>
                <w:b/>
                <w:sz w:val="24"/>
                <w:szCs w:val="24"/>
              </w:rPr>
              <w:t xml:space="preserve"> via </w:t>
            </w:r>
            <w:proofErr w:type="spellStart"/>
            <w:r>
              <w:rPr>
                <w:rFonts w:ascii="Times New Roman" w:eastAsia="Times New Roman" w:hAnsi="Times New Roman" w:cs="Times New Roman"/>
                <w:b/>
                <w:sz w:val="24"/>
                <w:szCs w:val="24"/>
              </w:rPr>
              <w:t>les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réseaux</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sociaux</w:t>
            </w:r>
            <w:proofErr w:type="spellEnd"/>
          </w:p>
          <w:p w:rsidR="0055071B" w:rsidRDefault="005E40BC">
            <w:pPr>
              <w:spacing w:before="240" w:after="240"/>
              <w:ind w:left="0" w:hanging="2"/>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Module</w:t>
            </w:r>
            <w:proofErr w:type="spellEnd"/>
            <w:r>
              <w:rPr>
                <w:rFonts w:ascii="Times New Roman" w:eastAsia="Times New Roman" w:hAnsi="Times New Roman" w:cs="Times New Roman"/>
                <w:b/>
                <w:sz w:val="24"/>
                <w:szCs w:val="24"/>
              </w:rPr>
              <w:t xml:space="preserve"> 1.Communication </w:t>
            </w:r>
            <w:proofErr w:type="spellStart"/>
            <w:r>
              <w:rPr>
                <w:rFonts w:ascii="Times New Roman" w:eastAsia="Times New Roman" w:hAnsi="Times New Roman" w:cs="Times New Roman"/>
                <w:b/>
                <w:sz w:val="24"/>
                <w:szCs w:val="24"/>
              </w:rPr>
              <w:t>sur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les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réseaux</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sociaux</w:t>
            </w:r>
            <w:proofErr w:type="spellEnd"/>
            <w:r>
              <w:rPr>
                <w:rFonts w:ascii="Times New Roman" w:eastAsia="Times New Roman" w:hAnsi="Times New Roman" w:cs="Times New Roman"/>
                <w:b/>
                <w:sz w:val="24"/>
                <w:szCs w:val="24"/>
              </w:rPr>
              <w:t xml:space="preserve"> pour la culture et la </w:t>
            </w:r>
            <w:proofErr w:type="spellStart"/>
            <w:r>
              <w:rPr>
                <w:rFonts w:ascii="Times New Roman" w:eastAsia="Times New Roman" w:hAnsi="Times New Roman" w:cs="Times New Roman"/>
                <w:b/>
                <w:sz w:val="24"/>
                <w:szCs w:val="24"/>
              </w:rPr>
              <w:t>créativité</w:t>
            </w:r>
            <w:proofErr w:type="spellEnd"/>
          </w:p>
          <w:p w:rsidR="0055071B" w:rsidRDefault="0055071B">
            <w:pPr>
              <w:ind w:left="0" w:hanging="2"/>
              <w:rPr>
                <w:rFonts w:ascii="Arial Rounded" w:eastAsia="Arial Rounded" w:hAnsi="Arial Rounded" w:cs="Arial Rounded"/>
                <w:b/>
              </w:rPr>
            </w:pPr>
          </w:p>
        </w:tc>
      </w:tr>
      <w:tr w:rsidR="0055071B">
        <w:trPr>
          <w:trHeight w:val="3837"/>
        </w:trPr>
        <w:tc>
          <w:tcPr>
            <w:tcW w:w="2685" w:type="dxa"/>
            <w:tcBorders>
              <w:bottom w:val="single" w:sz="4" w:space="0" w:color="000000"/>
            </w:tcBorders>
            <w:shd w:val="clear" w:color="auto" w:fill="FFC000"/>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Pr>
                <w:rFonts w:ascii="Arial Rounded" w:eastAsia="Arial Rounded" w:hAnsi="Arial Rounded" w:cs="Arial Rounded"/>
                <w:b/>
              </w:rPr>
              <w:t>Zone d'</w:t>
            </w:r>
            <w:proofErr w:type="spellStart"/>
            <w:r>
              <w:rPr>
                <w:rFonts w:ascii="Arial Rounded" w:eastAsia="Arial Rounded" w:hAnsi="Arial Rounded" w:cs="Arial Rounded"/>
                <w:b/>
              </w:rPr>
              <w:t>entraînement</w:t>
            </w:r>
            <w:proofErr w:type="spellEnd"/>
          </w:p>
        </w:tc>
        <w:tc>
          <w:tcPr>
            <w:tcW w:w="7080" w:type="dxa"/>
            <w:tcMar>
              <w:top w:w="28" w:type="dxa"/>
              <w:left w:w="108" w:type="dxa"/>
              <w:bottom w:w="28" w:type="dxa"/>
              <w:right w:w="108" w:type="dxa"/>
            </w:tcMar>
            <w:vAlign w:val="center"/>
          </w:tcPr>
          <w:p w:rsidR="0055071B" w:rsidRPr="009F7B79" w:rsidRDefault="005E40BC">
            <w:pPr>
              <w:ind w:left="0" w:hanging="2"/>
              <w:rPr>
                <w:rFonts w:ascii="Arial" w:eastAsia="Arial" w:hAnsi="Arial" w:cs="Arial"/>
                <w:sz w:val="18"/>
                <w:szCs w:val="18"/>
                <w:lang w:val="es-ES"/>
              </w:rPr>
            </w:pPr>
            <w:r w:rsidRPr="009F7B79">
              <w:rPr>
                <w:rFonts w:ascii="Arial" w:eastAsia="Arial" w:hAnsi="Arial" w:cs="Arial"/>
                <w:i/>
                <w:sz w:val="18"/>
                <w:szCs w:val="18"/>
                <w:lang w:val="es-ES"/>
              </w:rPr>
              <w:t>Veuillez sélectionner une ou plusieurs des options suivantes :</w:t>
            </w:r>
          </w:p>
          <w:tbl>
            <w:tblPr>
              <w:tblStyle w:val="a4"/>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55071B">
              <w:tc>
                <w:tcPr>
                  <w:tcW w:w="5415" w:type="dxa"/>
                  <w:shd w:val="clear" w:color="auto" w:fill="auto"/>
                </w:tcPr>
                <w:p w:rsidR="0055071B" w:rsidRDefault="005E40BC">
                  <w:pPr>
                    <w:ind w:left="0" w:hanging="2"/>
                    <w:rPr>
                      <w:rFonts w:ascii="Arial" w:eastAsia="Arial" w:hAnsi="Arial" w:cs="Arial"/>
                    </w:rPr>
                  </w:pPr>
                  <w:proofErr w:type="spellStart"/>
                  <w:r>
                    <w:rPr>
                      <w:rFonts w:ascii="Arial" w:eastAsia="Arial" w:hAnsi="Arial" w:cs="Arial"/>
                    </w:rPr>
                    <w:t>Sécurité</w:t>
                  </w:r>
                  <w:proofErr w:type="spellEnd"/>
                  <w:r>
                    <w:rPr>
                      <w:rFonts w:ascii="Arial" w:eastAsia="Arial" w:hAnsi="Arial" w:cs="Arial"/>
                    </w:rPr>
                    <w:t xml:space="preserve"> en </w:t>
                  </w:r>
                  <w:proofErr w:type="spellStart"/>
                  <w:r>
                    <w:rPr>
                      <w:rFonts w:ascii="Arial" w:eastAsia="Arial" w:hAnsi="Arial" w:cs="Arial"/>
                    </w:rPr>
                    <w:t>ligne</w:t>
                  </w:r>
                  <w:proofErr w:type="spellEnd"/>
                </w:p>
              </w:tc>
              <w:tc>
                <w:tcPr>
                  <w:tcW w:w="556" w:type="dxa"/>
                  <w:shd w:val="clear" w:color="auto" w:fill="FFC000"/>
                </w:tcPr>
                <w:p w:rsidR="0055071B" w:rsidRDefault="005E40BC">
                  <w:pPr>
                    <w:ind w:left="0" w:hanging="2"/>
                    <w:rPr>
                      <w:rFonts w:ascii="Arial" w:eastAsia="Arial" w:hAnsi="Arial" w:cs="Arial"/>
                      <w:sz w:val="18"/>
                      <w:szCs w:val="18"/>
                    </w:rPr>
                  </w:pPr>
                  <w:r>
                    <w:rPr>
                      <w:rFonts w:ascii="Arial" w:eastAsia="Arial" w:hAnsi="Arial" w:cs="Arial"/>
                      <w:i/>
                      <w:sz w:val="18"/>
                      <w:szCs w:val="18"/>
                    </w:rPr>
                    <w:t xml:space="preserve"> </w:t>
                  </w:r>
                </w:p>
              </w:tc>
            </w:tr>
            <w:tr w:rsidR="0055071B">
              <w:tc>
                <w:tcPr>
                  <w:tcW w:w="5415" w:type="dxa"/>
                  <w:shd w:val="clear" w:color="auto" w:fill="auto"/>
                </w:tcPr>
                <w:p w:rsidR="0055071B" w:rsidRDefault="005E40BC">
                  <w:pPr>
                    <w:ind w:left="0" w:hanging="2"/>
                    <w:rPr>
                      <w:rFonts w:ascii="Arial" w:eastAsia="Arial" w:hAnsi="Arial" w:cs="Arial"/>
                    </w:rPr>
                  </w:pPr>
                  <w:proofErr w:type="spellStart"/>
                  <w:r>
                    <w:rPr>
                      <w:rFonts w:ascii="Arial" w:eastAsia="Arial" w:hAnsi="Arial" w:cs="Arial"/>
                    </w:rPr>
                    <w:t>Littérature</w:t>
                  </w:r>
                  <w:proofErr w:type="spellEnd"/>
                  <w:r>
                    <w:rPr>
                      <w:rFonts w:ascii="Arial" w:eastAsia="Arial" w:hAnsi="Arial" w:cs="Arial"/>
                    </w:rPr>
                    <w:t xml:space="preserve"> </w:t>
                  </w:r>
                  <w:proofErr w:type="spellStart"/>
                  <w:r>
                    <w:rPr>
                      <w:rFonts w:ascii="Arial" w:eastAsia="Arial" w:hAnsi="Arial" w:cs="Arial"/>
                    </w:rPr>
                    <w:t>culturelle</w:t>
                  </w:r>
                  <w:proofErr w:type="spellEnd"/>
                  <w:r>
                    <w:rPr>
                      <w:rFonts w:ascii="Arial" w:eastAsia="Arial" w:hAnsi="Arial" w:cs="Arial"/>
                    </w:rPr>
                    <w:t xml:space="preserve"> et </w:t>
                  </w:r>
                  <w:proofErr w:type="spellStart"/>
                  <w:r>
                    <w:rPr>
                      <w:rFonts w:ascii="Arial" w:eastAsia="Arial" w:hAnsi="Arial" w:cs="Arial"/>
                    </w:rPr>
                    <w:t>médiatique</w:t>
                  </w:r>
                  <w:proofErr w:type="spellEnd"/>
                </w:p>
              </w:tc>
              <w:tc>
                <w:tcPr>
                  <w:tcW w:w="556" w:type="dxa"/>
                  <w:shd w:val="clear" w:color="auto" w:fill="FFC000"/>
                </w:tcPr>
                <w:p w:rsidR="0055071B" w:rsidRDefault="005E40BC">
                  <w:pPr>
                    <w:ind w:left="0" w:hanging="2"/>
                    <w:jc w:val="center"/>
                    <w:rPr>
                      <w:rFonts w:ascii="Arial" w:eastAsia="Arial" w:hAnsi="Arial" w:cs="Arial"/>
                      <w:sz w:val="18"/>
                      <w:szCs w:val="18"/>
                    </w:rPr>
                  </w:pPr>
                  <w:r>
                    <w:rPr>
                      <w:rFonts w:ascii="Arial" w:eastAsia="Arial" w:hAnsi="Arial" w:cs="Arial"/>
                      <w:i/>
                      <w:sz w:val="18"/>
                      <w:szCs w:val="18"/>
                    </w:rPr>
                    <w:t>X</w:t>
                  </w:r>
                </w:p>
              </w:tc>
            </w:tr>
            <w:tr w:rsidR="0055071B">
              <w:tc>
                <w:tcPr>
                  <w:tcW w:w="5415" w:type="dxa"/>
                  <w:shd w:val="clear" w:color="auto" w:fill="auto"/>
                </w:tcPr>
                <w:p w:rsidR="0055071B" w:rsidRDefault="005E40BC">
                  <w:pPr>
                    <w:ind w:left="0" w:hanging="2"/>
                    <w:rPr>
                      <w:rFonts w:ascii="Arial" w:eastAsia="Arial" w:hAnsi="Arial" w:cs="Arial"/>
                    </w:rPr>
                  </w:pPr>
                  <w:proofErr w:type="spellStart"/>
                  <w:r>
                    <w:rPr>
                      <w:rFonts w:ascii="Arial" w:eastAsia="Arial" w:hAnsi="Arial" w:cs="Arial"/>
                    </w:rPr>
                    <w:t>Transactions</w:t>
                  </w:r>
                  <w:proofErr w:type="spellEnd"/>
                  <w:r>
                    <w:rPr>
                      <w:rFonts w:ascii="Arial" w:eastAsia="Arial" w:hAnsi="Arial" w:cs="Arial"/>
                    </w:rPr>
                    <w:t xml:space="preserve"> </w:t>
                  </w:r>
                  <w:proofErr w:type="spellStart"/>
                  <w:r>
                    <w:rPr>
                      <w:rFonts w:ascii="Arial" w:eastAsia="Arial" w:hAnsi="Arial" w:cs="Arial"/>
                    </w:rPr>
                    <w:t>économiques</w:t>
                  </w:r>
                  <w:proofErr w:type="spellEnd"/>
                </w:p>
              </w:tc>
              <w:tc>
                <w:tcPr>
                  <w:tcW w:w="556" w:type="dxa"/>
                  <w:shd w:val="clear" w:color="auto" w:fill="FFC000"/>
                </w:tcPr>
                <w:p w:rsidR="0055071B" w:rsidRDefault="0055071B">
                  <w:pPr>
                    <w:ind w:left="0" w:hanging="2"/>
                    <w:rPr>
                      <w:rFonts w:ascii="Arial" w:eastAsia="Arial" w:hAnsi="Arial" w:cs="Arial"/>
                      <w:sz w:val="18"/>
                      <w:szCs w:val="18"/>
                    </w:rPr>
                  </w:pPr>
                </w:p>
              </w:tc>
            </w:tr>
            <w:tr w:rsidR="0055071B">
              <w:tc>
                <w:tcPr>
                  <w:tcW w:w="5415" w:type="dxa"/>
                  <w:shd w:val="clear" w:color="auto" w:fill="auto"/>
                </w:tcPr>
                <w:p w:rsidR="0055071B" w:rsidRDefault="005E40BC">
                  <w:pPr>
                    <w:ind w:left="0" w:hanging="2"/>
                    <w:rPr>
                      <w:rFonts w:ascii="Arial" w:eastAsia="Arial" w:hAnsi="Arial" w:cs="Arial"/>
                    </w:rPr>
                  </w:pPr>
                  <w:proofErr w:type="spellStart"/>
                  <w:r>
                    <w:rPr>
                      <w:rFonts w:ascii="Arial" w:eastAsia="Arial" w:hAnsi="Arial" w:cs="Arial"/>
                    </w:rPr>
                    <w:t>Protection</w:t>
                  </w:r>
                  <w:proofErr w:type="spellEnd"/>
                  <w:r>
                    <w:rPr>
                      <w:rFonts w:ascii="Arial" w:eastAsia="Arial" w:hAnsi="Arial" w:cs="Arial"/>
                    </w:rPr>
                    <w:t xml:space="preserve"> </w:t>
                  </w:r>
                  <w:proofErr w:type="spellStart"/>
                  <w:r>
                    <w:rPr>
                      <w:rFonts w:ascii="Arial" w:eastAsia="Arial" w:hAnsi="Arial" w:cs="Arial"/>
                    </w:rPr>
                    <w:t>des</w:t>
                  </w:r>
                  <w:proofErr w:type="spellEnd"/>
                  <w:r>
                    <w:rPr>
                      <w:rFonts w:ascii="Arial" w:eastAsia="Arial" w:hAnsi="Arial" w:cs="Arial"/>
                    </w:rPr>
                    <w:t xml:space="preserve"> </w:t>
                  </w:r>
                  <w:proofErr w:type="spellStart"/>
                  <w:r>
                    <w:rPr>
                      <w:rFonts w:ascii="Arial" w:eastAsia="Arial" w:hAnsi="Arial" w:cs="Arial"/>
                    </w:rPr>
                    <w:t>données</w:t>
                  </w:r>
                  <w:proofErr w:type="spellEnd"/>
                  <w:r>
                    <w:rPr>
                      <w:rFonts w:ascii="Arial" w:eastAsia="Arial" w:hAnsi="Arial" w:cs="Arial"/>
                    </w:rPr>
                    <w:t xml:space="preserve"> </w:t>
                  </w:r>
                  <w:proofErr w:type="spellStart"/>
                  <w:r>
                    <w:rPr>
                      <w:rFonts w:ascii="Arial" w:eastAsia="Arial" w:hAnsi="Arial" w:cs="Arial"/>
                    </w:rPr>
                    <w:t>personnelles</w:t>
                  </w:r>
                  <w:proofErr w:type="spellEnd"/>
                </w:p>
              </w:tc>
              <w:tc>
                <w:tcPr>
                  <w:tcW w:w="556" w:type="dxa"/>
                  <w:shd w:val="clear" w:color="auto" w:fill="FFC000"/>
                </w:tcPr>
                <w:p w:rsidR="0055071B" w:rsidRDefault="0055071B">
                  <w:pPr>
                    <w:ind w:left="0" w:hanging="2"/>
                    <w:rPr>
                      <w:rFonts w:ascii="Arial" w:eastAsia="Arial" w:hAnsi="Arial" w:cs="Arial"/>
                      <w:sz w:val="18"/>
                      <w:szCs w:val="18"/>
                    </w:rPr>
                  </w:pPr>
                </w:p>
              </w:tc>
            </w:tr>
            <w:tr w:rsidR="0055071B">
              <w:tc>
                <w:tcPr>
                  <w:tcW w:w="5415" w:type="dxa"/>
                  <w:shd w:val="clear" w:color="auto" w:fill="auto"/>
                </w:tcPr>
                <w:p w:rsidR="0055071B" w:rsidRDefault="005E40BC">
                  <w:pPr>
                    <w:ind w:left="0" w:hanging="2"/>
                    <w:rPr>
                      <w:rFonts w:ascii="Arial" w:eastAsia="Arial" w:hAnsi="Arial" w:cs="Arial"/>
                    </w:rPr>
                  </w:pPr>
                  <w:proofErr w:type="spellStart"/>
                  <w:r>
                    <w:rPr>
                      <w:rFonts w:ascii="Arial" w:eastAsia="Arial" w:hAnsi="Arial" w:cs="Arial"/>
                    </w:rPr>
                    <w:t>Identité</w:t>
                  </w:r>
                  <w:proofErr w:type="spellEnd"/>
                  <w:r>
                    <w:rPr>
                      <w:rFonts w:ascii="Arial" w:eastAsia="Arial" w:hAnsi="Arial" w:cs="Arial"/>
                    </w:rPr>
                    <w:t xml:space="preserve"> </w:t>
                  </w:r>
                  <w:proofErr w:type="spellStart"/>
                  <w:r>
                    <w:rPr>
                      <w:rFonts w:ascii="Arial" w:eastAsia="Arial" w:hAnsi="Arial" w:cs="Arial"/>
                    </w:rPr>
                    <w:t>numérique</w:t>
                  </w:r>
                  <w:proofErr w:type="spellEnd"/>
                  <w:r>
                    <w:rPr>
                      <w:rFonts w:ascii="Arial" w:eastAsia="Arial" w:hAnsi="Arial" w:cs="Arial"/>
                    </w:rPr>
                    <w:t xml:space="preserve"> et e-</w:t>
                  </w:r>
                  <w:proofErr w:type="spellStart"/>
                  <w:r>
                    <w:rPr>
                      <w:rFonts w:ascii="Arial" w:eastAsia="Arial" w:hAnsi="Arial" w:cs="Arial"/>
                    </w:rPr>
                    <w:t>réputation</w:t>
                  </w:r>
                  <w:proofErr w:type="spellEnd"/>
                </w:p>
              </w:tc>
              <w:tc>
                <w:tcPr>
                  <w:tcW w:w="556" w:type="dxa"/>
                  <w:shd w:val="clear" w:color="auto" w:fill="FFC000"/>
                </w:tcPr>
                <w:p w:rsidR="0055071B" w:rsidRDefault="0055071B">
                  <w:pPr>
                    <w:ind w:left="0" w:hanging="2"/>
                    <w:rPr>
                      <w:rFonts w:ascii="Arial" w:eastAsia="Arial" w:hAnsi="Arial" w:cs="Arial"/>
                      <w:sz w:val="18"/>
                      <w:szCs w:val="18"/>
                    </w:rPr>
                  </w:pPr>
                </w:p>
              </w:tc>
            </w:tr>
          </w:tbl>
          <w:p w:rsidR="0055071B" w:rsidRDefault="0055071B">
            <w:pPr>
              <w:ind w:left="0" w:hanging="2"/>
              <w:rPr>
                <w:rFonts w:ascii="Arial Rounded" w:eastAsia="Arial Rounded" w:hAnsi="Arial Rounded" w:cs="Arial Rounded"/>
                <w:b/>
              </w:rPr>
            </w:pPr>
          </w:p>
        </w:tc>
      </w:tr>
      <w:tr w:rsidR="0055071B">
        <w:trPr>
          <w:trHeight w:val="930"/>
        </w:trPr>
        <w:tc>
          <w:tcPr>
            <w:tcW w:w="2685" w:type="dxa"/>
            <w:tcBorders>
              <w:bottom w:val="single" w:sz="4" w:space="0" w:color="000000"/>
            </w:tcBorders>
            <w:shd w:val="clear" w:color="auto" w:fill="FFC000"/>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Mots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clés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balise</w:t>
            </w:r>
            <w:proofErr w:type="spellEnd"/>
            <w:r>
              <w:rPr>
                <w:rFonts w:ascii="Arial Rounded" w:eastAsia="Arial Rounded" w:hAnsi="Arial Rounded" w:cs="Arial Rounded"/>
                <w:b/>
              </w:rPr>
              <w:t xml:space="preserve"> meta)</w:t>
            </w:r>
          </w:p>
        </w:tc>
        <w:tc>
          <w:tcPr>
            <w:tcW w:w="7080" w:type="dxa"/>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Réseaux</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sociaux</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communication</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sécurité</w:t>
            </w:r>
            <w:proofErr w:type="spellEnd"/>
          </w:p>
        </w:tc>
      </w:tr>
      <w:tr w:rsidR="0055071B">
        <w:trPr>
          <w:trHeight w:val="652"/>
        </w:trPr>
        <w:tc>
          <w:tcPr>
            <w:tcW w:w="2685" w:type="dxa"/>
            <w:tcBorders>
              <w:bottom w:val="single" w:sz="4" w:space="0" w:color="000000"/>
            </w:tcBorders>
            <w:shd w:val="clear" w:color="auto" w:fill="FFC000"/>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Fourni</w:t>
            </w:r>
            <w:proofErr w:type="spellEnd"/>
            <w:r>
              <w:rPr>
                <w:rFonts w:ascii="Arial Rounded" w:eastAsia="Arial Rounded" w:hAnsi="Arial Rounded" w:cs="Arial Rounded"/>
                <w:b/>
              </w:rPr>
              <w:t xml:space="preserve"> par</w:t>
            </w:r>
          </w:p>
        </w:tc>
        <w:tc>
          <w:tcPr>
            <w:tcW w:w="7080" w:type="dxa"/>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Pr>
                <w:rFonts w:ascii="Arial Rounded" w:eastAsia="Arial Rounded" w:hAnsi="Arial Rounded" w:cs="Arial Rounded"/>
                <w:b/>
              </w:rPr>
              <w:t>E-</w:t>
            </w:r>
            <w:proofErr w:type="spellStart"/>
            <w:r>
              <w:rPr>
                <w:rFonts w:ascii="Arial Rounded" w:eastAsia="Arial Rounded" w:hAnsi="Arial Rounded" w:cs="Arial Rounded"/>
                <w:b/>
              </w:rPr>
              <w:t>Seniors</w:t>
            </w:r>
            <w:proofErr w:type="spellEnd"/>
          </w:p>
        </w:tc>
      </w:tr>
      <w:tr w:rsidR="0055071B">
        <w:trPr>
          <w:trHeight w:val="454"/>
        </w:trPr>
        <w:tc>
          <w:tcPr>
            <w:tcW w:w="2685" w:type="dxa"/>
            <w:tcBorders>
              <w:bottom w:val="single" w:sz="4" w:space="0" w:color="000000"/>
            </w:tcBorders>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Pr>
                <w:rFonts w:ascii="Arial Rounded" w:eastAsia="Arial Rounded" w:hAnsi="Arial Rounded" w:cs="Arial Rounded"/>
                <w:b/>
              </w:rPr>
              <w:lastRenderedPageBreak/>
              <w:t>Langue</w:t>
            </w:r>
          </w:p>
        </w:tc>
        <w:tc>
          <w:tcPr>
            <w:tcW w:w="7080" w:type="dxa"/>
            <w:tcBorders>
              <w:bottom w:val="single" w:sz="4" w:space="0" w:color="000000"/>
            </w:tcBorders>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Français</w:t>
            </w:r>
            <w:proofErr w:type="spellEnd"/>
          </w:p>
        </w:tc>
      </w:tr>
      <w:tr w:rsidR="0055071B">
        <w:trPr>
          <w:trHeight w:val="387"/>
        </w:trPr>
        <w:tc>
          <w:tcPr>
            <w:tcW w:w="9765" w:type="dxa"/>
            <w:gridSpan w:val="2"/>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Objectifs</w:t>
            </w:r>
            <w:proofErr w:type="spellEnd"/>
            <w:r>
              <w:rPr>
                <w:rFonts w:ascii="Arial Rounded" w:eastAsia="Arial Rounded" w:hAnsi="Arial Rounded" w:cs="Arial Rounded"/>
                <w:b/>
              </w:rPr>
              <w:t xml:space="preserve"> / </w:t>
            </w:r>
            <w:proofErr w:type="spellStart"/>
            <w:r>
              <w:rPr>
                <w:rFonts w:ascii="Arial Rounded" w:eastAsia="Arial Rounded" w:hAnsi="Arial Rounded" w:cs="Arial Rounded"/>
                <w:b/>
              </w:rPr>
              <w:t>buts</w:t>
            </w:r>
            <w:proofErr w:type="spellEnd"/>
            <w:r>
              <w:rPr>
                <w:rFonts w:ascii="Arial Rounded" w:eastAsia="Arial Rounded" w:hAnsi="Arial Rounded" w:cs="Arial Rounded"/>
                <w:b/>
              </w:rPr>
              <w:t xml:space="preserve"> / </w:t>
            </w:r>
            <w:proofErr w:type="spellStart"/>
            <w:r>
              <w:rPr>
                <w:rFonts w:ascii="Arial Rounded" w:eastAsia="Arial Rounded" w:hAnsi="Arial Rounded" w:cs="Arial Rounded"/>
                <w:b/>
              </w:rPr>
              <w:t>résultats</w:t>
            </w:r>
            <w:proofErr w:type="spellEnd"/>
            <w:r>
              <w:rPr>
                <w:rFonts w:ascii="Arial Rounded" w:eastAsia="Arial Rounded" w:hAnsi="Arial Rounded" w:cs="Arial Rounded"/>
                <w:b/>
              </w:rPr>
              <w:t xml:space="preserve"> d'</w:t>
            </w:r>
            <w:proofErr w:type="spellStart"/>
            <w:r>
              <w:rPr>
                <w:rFonts w:ascii="Arial Rounded" w:eastAsia="Arial Rounded" w:hAnsi="Arial Rounded" w:cs="Arial Rounded"/>
                <w:b/>
              </w:rPr>
              <w:t>apprentissage</w:t>
            </w:r>
            <w:proofErr w:type="spellEnd"/>
          </w:p>
        </w:tc>
      </w:tr>
      <w:tr w:rsidR="0055071B" w:rsidRPr="009F7B79">
        <w:tc>
          <w:tcPr>
            <w:tcW w:w="9765" w:type="dxa"/>
            <w:gridSpan w:val="2"/>
            <w:tcBorders>
              <w:bottom w:val="single" w:sz="4" w:space="0" w:color="000000"/>
            </w:tcBorders>
            <w:tcMar>
              <w:top w:w="28" w:type="dxa"/>
              <w:left w:w="108" w:type="dxa"/>
              <w:bottom w:w="28" w:type="dxa"/>
              <w:right w:w="108" w:type="dxa"/>
            </w:tcMar>
          </w:tcPr>
          <w:p w:rsidR="0055071B" w:rsidRPr="009F7B79" w:rsidRDefault="005E40BC">
            <w:pPr>
              <w:ind w:left="0" w:hanging="2"/>
              <w:rPr>
                <w:b/>
                <w:lang w:val="es-ES"/>
              </w:rPr>
            </w:pPr>
            <w:r w:rsidRPr="009F7B79">
              <w:rPr>
                <w:rFonts w:ascii="Times New Roman" w:eastAsia="Times New Roman" w:hAnsi="Times New Roman" w:cs="Times New Roman"/>
                <w:lang w:val="es-ES"/>
              </w:rPr>
              <w:t>Ce module vise à développer les connaissances et les compétences des utilisateurs sur la façon d'utiliser les médias sociaux pour la communication et la promotion de la culture et de la créativité. Les utilisateurs seniors se familiariseront avec les outil</w:t>
            </w:r>
            <w:r w:rsidRPr="009F7B79">
              <w:rPr>
                <w:rFonts w:ascii="Times New Roman" w:eastAsia="Times New Roman" w:hAnsi="Times New Roman" w:cs="Times New Roman"/>
                <w:lang w:val="es-ES"/>
              </w:rPr>
              <w:t>s de réseaux sociaux, les ressources culturelles sur les réseaux sociaux qui leur permettent de naviguer facilement et de découvrir les opportunités culturelles et de communication.</w:t>
            </w:r>
          </w:p>
        </w:tc>
      </w:tr>
      <w:tr w:rsidR="0055071B">
        <w:trPr>
          <w:trHeight w:val="387"/>
        </w:trPr>
        <w:tc>
          <w:tcPr>
            <w:tcW w:w="9765" w:type="dxa"/>
            <w:gridSpan w:val="2"/>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Pr>
                <w:rFonts w:ascii="Arial Rounded" w:eastAsia="Arial Rounded" w:hAnsi="Arial Rounded" w:cs="Arial Rounded"/>
                <w:b/>
              </w:rPr>
              <w:t xml:space="preserve">La </w:t>
            </w:r>
            <w:proofErr w:type="spellStart"/>
            <w:r>
              <w:rPr>
                <w:rFonts w:ascii="Arial Rounded" w:eastAsia="Arial Rounded" w:hAnsi="Arial Rounded" w:cs="Arial Rounded"/>
                <w:b/>
              </w:rPr>
              <w:t>description</w:t>
            </w:r>
            <w:proofErr w:type="spellEnd"/>
          </w:p>
        </w:tc>
      </w:tr>
      <w:tr w:rsidR="0055071B">
        <w:tc>
          <w:tcPr>
            <w:tcW w:w="9765" w:type="dxa"/>
            <w:gridSpan w:val="2"/>
            <w:tcBorders>
              <w:bottom w:val="single" w:sz="4" w:space="0" w:color="000000"/>
            </w:tcBorders>
            <w:tcMar>
              <w:top w:w="28" w:type="dxa"/>
              <w:left w:w="108" w:type="dxa"/>
              <w:bottom w:w="28" w:type="dxa"/>
              <w:right w:w="108" w:type="dxa"/>
            </w:tcMar>
          </w:tcPr>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Le cours est organisé en 3 niveaux : chaque module est di</w:t>
            </w:r>
            <w:r w:rsidRPr="009F7B79">
              <w:rPr>
                <w:rFonts w:ascii="Times New Roman" w:eastAsia="Times New Roman" w:hAnsi="Times New Roman" w:cs="Times New Roman"/>
                <w:lang w:val="es-ES"/>
              </w:rPr>
              <w:t>visé en unités. Les titres des unités donnent une idée plus détaillée du contenu du module. Les modules sont réunis sous le titre thématique commun : Information et communication via les réseaux sociaux.</w:t>
            </w:r>
          </w:p>
          <w:p w:rsidR="0055071B" w:rsidRDefault="005E40BC">
            <w:pPr>
              <w:ind w:left="0" w:hanging="2"/>
              <w:rPr>
                <w:rFonts w:ascii="Times New Roman" w:eastAsia="Times New Roman" w:hAnsi="Times New Roman" w:cs="Times New Roman"/>
              </w:rPr>
            </w:pPr>
            <w:r>
              <w:rPr>
                <w:rFonts w:ascii="Times New Roman" w:eastAsia="Times New Roman" w:hAnsi="Times New Roman" w:cs="Times New Roman"/>
              </w:rPr>
              <w:t xml:space="preserve">Ce </w:t>
            </w:r>
            <w:proofErr w:type="spellStart"/>
            <w:r>
              <w:rPr>
                <w:rFonts w:ascii="Times New Roman" w:eastAsia="Times New Roman" w:hAnsi="Times New Roman" w:cs="Times New Roman"/>
              </w:rPr>
              <w:t>module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spécifique</w:t>
            </w:r>
            <w:proofErr w:type="spellEnd"/>
            <w:r>
              <w:rPr>
                <w:rFonts w:ascii="Times New Roman" w:eastAsia="Times New Roman" w:hAnsi="Times New Roman" w:cs="Times New Roman"/>
              </w:rPr>
              <w:t xml:space="preserve"> est </w:t>
            </w:r>
            <w:proofErr w:type="spellStart"/>
            <w:r>
              <w:rPr>
                <w:rFonts w:ascii="Times New Roman" w:eastAsia="Times New Roman" w:hAnsi="Times New Roman" w:cs="Times New Roman"/>
              </w:rPr>
              <w:t>construit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comme</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suit</w:t>
            </w:r>
            <w:proofErr w:type="spellEnd"/>
            <w:r>
              <w:rPr>
                <w:rFonts w:ascii="Times New Roman" w:eastAsia="Times New Roman" w:hAnsi="Times New Roman" w:cs="Times New Roman"/>
              </w:rPr>
              <w:t xml:space="preserve"> :</w:t>
            </w:r>
            <w:proofErr w:type="gramEnd"/>
          </w:p>
          <w:p w:rsidR="0055071B" w:rsidRDefault="005E40BC">
            <w:pPr>
              <w:ind w:left="0" w:hanging="2"/>
              <w:rPr>
                <w:rFonts w:ascii="Times New Roman" w:eastAsia="Times New Roman" w:hAnsi="Times New Roman" w:cs="Times New Roman"/>
                <w:b/>
              </w:rPr>
            </w:pPr>
            <w:proofErr w:type="spellStart"/>
            <w:r>
              <w:rPr>
                <w:rFonts w:ascii="Times New Roman" w:eastAsia="Times New Roman" w:hAnsi="Times New Roman" w:cs="Times New Roman"/>
                <w:b/>
              </w:rPr>
              <w:t>Modu</w:t>
            </w:r>
            <w:r>
              <w:rPr>
                <w:rFonts w:ascii="Times New Roman" w:eastAsia="Times New Roman" w:hAnsi="Times New Roman" w:cs="Times New Roman"/>
                <w:b/>
              </w:rPr>
              <w:t>le</w:t>
            </w:r>
            <w:proofErr w:type="spellEnd"/>
            <w:r>
              <w:rPr>
                <w:rFonts w:ascii="Times New Roman" w:eastAsia="Times New Roman" w:hAnsi="Times New Roman" w:cs="Times New Roman"/>
                <w:b/>
              </w:rPr>
              <w:t xml:space="preserve"> 1. </w:t>
            </w:r>
            <w:proofErr w:type="spellStart"/>
            <w:r>
              <w:rPr>
                <w:rFonts w:ascii="Times New Roman" w:eastAsia="Times New Roman" w:hAnsi="Times New Roman" w:cs="Times New Roman"/>
                <w:b/>
              </w:rPr>
              <w:t>Communication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les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réseaux</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sociaux</w:t>
            </w:r>
            <w:proofErr w:type="spellEnd"/>
            <w:r>
              <w:rPr>
                <w:rFonts w:ascii="Times New Roman" w:eastAsia="Times New Roman" w:hAnsi="Times New Roman" w:cs="Times New Roman"/>
                <w:b/>
              </w:rPr>
              <w:t xml:space="preserve"> pour la culture et la </w:t>
            </w:r>
            <w:proofErr w:type="spellStart"/>
            <w:r>
              <w:rPr>
                <w:rFonts w:ascii="Times New Roman" w:eastAsia="Times New Roman" w:hAnsi="Times New Roman" w:cs="Times New Roman"/>
                <w:b/>
              </w:rPr>
              <w:t>créativité</w:t>
            </w:r>
            <w:proofErr w:type="spellEnd"/>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1.1 :</w:t>
            </w:r>
            <w:proofErr w:type="spellStart"/>
            <w:r>
              <w:rPr>
                <w:rFonts w:ascii="Times New Roman" w:eastAsia="Times New Roman" w:hAnsi="Times New Roman" w:cs="Times New Roman"/>
              </w:rPr>
              <w:t>Facebook</w:t>
            </w:r>
            <w:proofErr w:type="spellEnd"/>
            <w:proofErr w:type="gramEnd"/>
          </w:p>
          <w:p w:rsidR="0055071B" w:rsidRDefault="005E40BC">
            <w:pPr>
              <w:ind w:left="0" w:hanging="2"/>
              <w:rPr>
                <w:rFonts w:ascii="Times New Roman" w:eastAsia="Times New Roman" w:hAnsi="Times New Roman" w:cs="Times New Roman"/>
                <w:b/>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1.2 :</w:t>
            </w:r>
            <w:proofErr w:type="spellStart"/>
            <w:r>
              <w:rPr>
                <w:rFonts w:ascii="Times New Roman" w:eastAsia="Times New Roman" w:hAnsi="Times New Roman" w:cs="Times New Roman"/>
              </w:rPr>
              <w:t>Whatsapp</w:t>
            </w:r>
            <w:proofErr w:type="spellEnd"/>
            <w:proofErr w:type="gramEnd"/>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1.3 :</w:t>
            </w:r>
            <w:proofErr w:type="spellStart"/>
            <w:r>
              <w:rPr>
                <w:rFonts w:ascii="Times New Roman" w:eastAsia="Times New Roman" w:hAnsi="Times New Roman" w:cs="Times New Roman"/>
              </w:rPr>
              <w:t>Instagram</w:t>
            </w:r>
            <w:proofErr w:type="spellEnd"/>
            <w:proofErr w:type="gramEnd"/>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1.4 :</w:t>
            </w:r>
            <w:proofErr w:type="spellStart"/>
            <w:r>
              <w:rPr>
                <w:rFonts w:ascii="Times New Roman" w:eastAsia="Times New Roman" w:hAnsi="Times New Roman" w:cs="Times New Roman"/>
              </w:rPr>
              <w:t>Tik</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Tok</w:t>
            </w:r>
            <w:proofErr w:type="spellEnd"/>
            <w:r>
              <w:rPr>
                <w:rFonts w:ascii="Times New Roman" w:eastAsia="Times New Roman" w:hAnsi="Times New Roman" w:cs="Times New Roman"/>
              </w:rPr>
              <w:t xml:space="preserve"> </w:t>
            </w:r>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1.5 :</w:t>
            </w:r>
            <w:proofErr w:type="spellStart"/>
            <w:r>
              <w:rPr>
                <w:rFonts w:ascii="Times New Roman" w:eastAsia="Times New Roman" w:hAnsi="Times New Roman" w:cs="Times New Roman"/>
              </w:rPr>
              <w:t>Twitter</w:t>
            </w:r>
            <w:proofErr w:type="spellEnd"/>
            <w:proofErr w:type="gramEnd"/>
          </w:p>
        </w:tc>
      </w:tr>
      <w:tr w:rsidR="0055071B">
        <w:trPr>
          <w:trHeight w:val="387"/>
        </w:trPr>
        <w:tc>
          <w:tcPr>
            <w:tcW w:w="9765" w:type="dxa"/>
            <w:gridSpan w:val="2"/>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Contenu</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organisé</w:t>
            </w:r>
            <w:proofErr w:type="spellEnd"/>
            <w:r>
              <w:rPr>
                <w:rFonts w:ascii="Arial Rounded" w:eastAsia="Arial Rounded" w:hAnsi="Arial Rounded" w:cs="Arial Rounded"/>
                <w:b/>
              </w:rPr>
              <w:t xml:space="preserve"> en 3 </w:t>
            </w:r>
            <w:proofErr w:type="spellStart"/>
            <w:r>
              <w:rPr>
                <w:rFonts w:ascii="Arial Rounded" w:eastAsia="Arial Rounded" w:hAnsi="Arial Rounded" w:cs="Arial Rounded"/>
                <w:b/>
              </w:rPr>
              <w:t>niveaux</w:t>
            </w:r>
            <w:proofErr w:type="spellEnd"/>
          </w:p>
        </w:tc>
      </w:tr>
      <w:tr w:rsidR="0055071B" w:rsidRPr="009F7B79">
        <w:tc>
          <w:tcPr>
            <w:tcW w:w="9765" w:type="dxa"/>
            <w:gridSpan w:val="2"/>
            <w:tcBorders>
              <w:bottom w:val="single" w:sz="4" w:space="0" w:color="000000"/>
            </w:tcBorders>
            <w:tcMar>
              <w:top w:w="28" w:type="dxa"/>
              <w:left w:w="108" w:type="dxa"/>
              <w:bottom w:w="28" w:type="dxa"/>
              <w:right w:w="108" w:type="dxa"/>
            </w:tcMar>
          </w:tcPr>
          <w:p w:rsidR="0055071B" w:rsidRPr="009F7B79" w:rsidRDefault="005E40BC">
            <w:pPr>
              <w:ind w:left="0" w:hanging="2"/>
              <w:rPr>
                <w:rFonts w:ascii="Times New Roman" w:eastAsia="Times New Roman" w:hAnsi="Times New Roman" w:cs="Times New Roman"/>
                <w:b/>
                <w:lang w:val="es-ES"/>
              </w:rPr>
            </w:pPr>
            <w:r w:rsidRPr="009F7B79">
              <w:rPr>
                <w:rFonts w:ascii="Times New Roman" w:eastAsia="Times New Roman" w:hAnsi="Times New Roman" w:cs="Times New Roman"/>
                <w:b/>
                <w:lang w:val="es-ES"/>
              </w:rPr>
              <w:t>Thème : Information et communication via les réseaux sociaux</w:t>
            </w:r>
          </w:p>
          <w:p w:rsidR="0055071B" w:rsidRPr="009F7B79" w:rsidRDefault="005E40BC">
            <w:pPr>
              <w:ind w:left="0" w:hanging="2"/>
              <w:rPr>
                <w:rFonts w:ascii="Times New Roman" w:eastAsia="Times New Roman" w:hAnsi="Times New Roman" w:cs="Times New Roman"/>
                <w:b/>
                <w:lang w:val="es-ES"/>
              </w:rPr>
            </w:pPr>
            <w:r w:rsidRPr="009F7B79">
              <w:rPr>
                <w:rFonts w:ascii="Times New Roman" w:eastAsia="Times New Roman" w:hAnsi="Times New Roman" w:cs="Times New Roman"/>
                <w:b/>
                <w:lang w:val="es-ES"/>
              </w:rPr>
              <w:t>Module 1 : Communication sur les réseaux sociaux pour la culture et la créativité</w:t>
            </w:r>
          </w:p>
          <w:p w:rsidR="0055071B" w:rsidRPr="009F7B79" w:rsidRDefault="005E40BC">
            <w:pPr>
              <w:ind w:left="0" w:hanging="2"/>
              <w:rPr>
                <w:rFonts w:ascii="Times New Roman" w:eastAsia="Times New Roman" w:hAnsi="Times New Roman" w:cs="Times New Roman"/>
                <w:b/>
                <w:lang w:val="es-ES"/>
              </w:rPr>
            </w:pPr>
            <w:r w:rsidRPr="009F7B79">
              <w:rPr>
                <w:rFonts w:ascii="Times New Roman" w:eastAsia="Times New Roman" w:hAnsi="Times New Roman" w:cs="Times New Roman"/>
                <w:lang w:val="es-ES"/>
              </w:rPr>
              <w:lastRenderedPageBreak/>
              <w:t>De nos jours, les réseaux sociaux ont de multiples fonctions, outre les communications en ligne, les médias socia</w:t>
            </w:r>
            <w:r w:rsidRPr="009F7B79">
              <w:rPr>
                <w:rFonts w:ascii="Times New Roman" w:eastAsia="Times New Roman" w:hAnsi="Times New Roman" w:cs="Times New Roman"/>
                <w:lang w:val="es-ES"/>
              </w:rPr>
              <w:t xml:space="preserve">ux peuvent être utilisés pour recevoir et promouvoir la culture et la créativité. Ce module vous expliquera les différentes caractéristiques des comptes de réseaux sociaux et vous sensibilisera à l'information et à la communication via les réseaux sociaux </w:t>
            </w:r>
            <w:r w:rsidRPr="009F7B79">
              <w:rPr>
                <w:rFonts w:ascii="Times New Roman" w:eastAsia="Times New Roman" w:hAnsi="Times New Roman" w:cs="Times New Roman"/>
                <w:lang w:val="es-ES"/>
              </w:rPr>
              <w:t>pour la culture et la créativité.</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Ce module présentera les réseaux sociaux et la communication en ligne pour la culture et la créativité. Il est divisé en deux sections : (1) la section 1 présente les comptes de réseaux sociaux et les bases de leur utilisa</w:t>
            </w:r>
            <w:r w:rsidRPr="009F7B79">
              <w:rPr>
                <w:rFonts w:ascii="Times New Roman" w:eastAsia="Times New Roman" w:hAnsi="Times New Roman" w:cs="Times New Roman"/>
                <w:lang w:val="es-ES"/>
              </w:rPr>
              <w:t>tion ; (2) la section 2 vous informe des menaces en ligne et des mesures d'atténuation.</w:t>
            </w:r>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1.1 :</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Facebook</w:t>
            </w:r>
            <w:proofErr w:type="spellEnd"/>
            <w:r>
              <w:rPr>
                <w:rFonts w:ascii="Times New Roman" w:eastAsia="Times New Roman" w:hAnsi="Times New Roman" w:cs="Times New Roman"/>
                <w:b/>
              </w:rPr>
              <w:t xml:space="preserve">, 2,7 </w:t>
            </w:r>
            <w:proofErr w:type="spellStart"/>
            <w:r>
              <w:rPr>
                <w:rFonts w:ascii="Times New Roman" w:eastAsia="Times New Roman" w:hAnsi="Times New Roman" w:cs="Times New Roman"/>
                <w:b/>
              </w:rPr>
              <w:t>milliards</w:t>
            </w:r>
            <w:proofErr w:type="spellEnd"/>
            <w:r>
              <w:rPr>
                <w:rFonts w:ascii="Times New Roman" w:eastAsia="Times New Roman" w:hAnsi="Times New Roman" w:cs="Times New Roman"/>
                <w:b/>
              </w:rPr>
              <w:t xml:space="preserve"> d'</w:t>
            </w:r>
            <w:proofErr w:type="spellStart"/>
            <w:r>
              <w:rPr>
                <w:rFonts w:ascii="Times New Roman" w:eastAsia="Times New Roman" w:hAnsi="Times New Roman" w:cs="Times New Roman"/>
                <w:b/>
              </w:rPr>
              <w:t>utilisateurs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actifs</w:t>
            </w:r>
            <w:proofErr w:type="spellEnd"/>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atteint</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chiffre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significatif</w:t>
            </w:r>
            <w:proofErr w:type="spellEnd"/>
            <w:r>
              <w:rPr>
                <w:rFonts w:ascii="Times New Roman" w:eastAsia="Times New Roman" w:hAnsi="Times New Roman" w:cs="Times New Roman"/>
              </w:rPr>
              <w:t xml:space="preserve"> d'un </w:t>
            </w:r>
            <w:proofErr w:type="spellStart"/>
            <w:r>
              <w:rPr>
                <w:rFonts w:ascii="Times New Roman" w:eastAsia="Times New Roman" w:hAnsi="Times New Roman" w:cs="Times New Roman"/>
              </w:rPr>
              <w:t>million</w:t>
            </w:r>
            <w:proofErr w:type="spellEnd"/>
            <w:r>
              <w:rPr>
                <w:rFonts w:ascii="Times New Roman" w:eastAsia="Times New Roman" w:hAnsi="Times New Roman" w:cs="Times New Roman"/>
              </w:rPr>
              <w:t xml:space="preserve"> d'</w:t>
            </w:r>
            <w:proofErr w:type="spellStart"/>
            <w:r>
              <w:rPr>
                <w:rFonts w:ascii="Times New Roman" w:eastAsia="Times New Roman" w:hAnsi="Times New Roman" w:cs="Times New Roman"/>
              </w:rPr>
              <w:t>utilisateurs</w:t>
            </w:r>
            <w:proofErr w:type="spellEnd"/>
            <w:r>
              <w:rPr>
                <w:rFonts w:ascii="Times New Roman" w:eastAsia="Times New Roman" w:hAnsi="Times New Roman" w:cs="Times New Roman"/>
              </w:rPr>
              <w:t xml:space="preserve"> en </w:t>
            </w:r>
            <w:proofErr w:type="spellStart"/>
            <w:r>
              <w:rPr>
                <w:rFonts w:ascii="Times New Roman" w:eastAsia="Times New Roman" w:hAnsi="Times New Roman" w:cs="Times New Roman"/>
              </w:rPr>
              <w:t>seulement</w:t>
            </w:r>
            <w:proofErr w:type="spellEnd"/>
            <w:r>
              <w:rPr>
                <w:rFonts w:ascii="Times New Roman" w:eastAsia="Times New Roman" w:hAnsi="Times New Roman" w:cs="Times New Roman"/>
              </w:rPr>
              <w:t xml:space="preserve"> 10 </w:t>
            </w:r>
            <w:proofErr w:type="spellStart"/>
            <w:r>
              <w:rPr>
                <w:rFonts w:ascii="Times New Roman" w:eastAsia="Times New Roman" w:hAnsi="Times New Roman" w:cs="Times New Roman"/>
              </w:rPr>
              <w:t>mois</w:t>
            </w:r>
            <w:proofErr w:type="spellEnd"/>
            <w:r>
              <w:rPr>
                <w:rFonts w:ascii="Times New Roman" w:eastAsia="Times New Roman" w:hAnsi="Times New Roman" w:cs="Times New Roman"/>
              </w:rPr>
              <w:t xml:space="preserve"> et le </w:t>
            </w:r>
            <w:proofErr w:type="spellStart"/>
            <w:r>
              <w:rPr>
                <w:rFonts w:ascii="Times New Roman" w:eastAsia="Times New Roman" w:hAnsi="Times New Roman" w:cs="Times New Roman"/>
              </w:rPr>
              <w:t>chiffre</w:t>
            </w:r>
            <w:proofErr w:type="spellEnd"/>
            <w:r>
              <w:rPr>
                <w:rFonts w:ascii="Times New Roman" w:eastAsia="Times New Roman" w:hAnsi="Times New Roman" w:cs="Times New Roman"/>
              </w:rPr>
              <w:t xml:space="preserve"> d'un </w:t>
            </w:r>
            <w:proofErr w:type="spellStart"/>
            <w:r>
              <w:rPr>
                <w:rFonts w:ascii="Times New Roman" w:eastAsia="Times New Roman" w:hAnsi="Times New Roman" w:cs="Times New Roman"/>
              </w:rPr>
              <w:t>milliard</w:t>
            </w:r>
            <w:proofErr w:type="spellEnd"/>
            <w:r>
              <w:rPr>
                <w:rFonts w:ascii="Times New Roman" w:eastAsia="Times New Roman" w:hAnsi="Times New Roman" w:cs="Times New Roman"/>
              </w:rPr>
              <w:t xml:space="preserve"> en 8 </w:t>
            </w:r>
            <w:proofErr w:type="spellStart"/>
            <w:r>
              <w:rPr>
                <w:rFonts w:ascii="Times New Roman" w:eastAsia="Times New Roman" w:hAnsi="Times New Roman" w:cs="Times New Roman"/>
              </w:rPr>
              <w:t>ans</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nombre</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nouveaux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utilisateurs</w:t>
            </w:r>
            <w:proofErr w:type="spellEnd"/>
            <w:r>
              <w:rPr>
                <w:rFonts w:ascii="Times New Roman" w:eastAsia="Times New Roman" w:hAnsi="Times New Roman" w:cs="Times New Roman"/>
              </w:rPr>
              <w:t xml:space="preserve"> est </w:t>
            </w:r>
            <w:proofErr w:type="spellStart"/>
            <w:r>
              <w:rPr>
                <w:rFonts w:ascii="Times New Roman" w:eastAsia="Times New Roman" w:hAnsi="Times New Roman" w:cs="Times New Roman"/>
              </w:rPr>
              <w:t>estimé</w:t>
            </w:r>
            <w:proofErr w:type="spellEnd"/>
            <w:r>
              <w:rPr>
                <w:rFonts w:ascii="Times New Roman" w:eastAsia="Times New Roman" w:hAnsi="Times New Roman" w:cs="Times New Roman"/>
              </w:rPr>
              <w:t xml:space="preserve"> à un demi-</w:t>
            </w:r>
            <w:proofErr w:type="spellStart"/>
            <w:r>
              <w:rPr>
                <w:rFonts w:ascii="Times New Roman" w:eastAsia="Times New Roman" w:hAnsi="Times New Roman" w:cs="Times New Roman"/>
              </w:rPr>
              <w:t>million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chaque</w:t>
            </w:r>
            <w:proofErr w:type="spellEnd"/>
            <w:r>
              <w:rPr>
                <w:rFonts w:ascii="Times New Roman" w:eastAsia="Times New Roman" w:hAnsi="Times New Roman" w:cs="Times New Roman"/>
              </w:rPr>
              <w:t xml:space="preserve"> jour.</w:t>
            </w:r>
          </w:p>
          <w:p w:rsidR="0055071B" w:rsidRPr="009F7B79" w:rsidRDefault="005E40BC">
            <w:pPr>
              <w:ind w:left="0" w:hanging="2"/>
              <w:rPr>
                <w:rFonts w:ascii="Times New Roman" w:eastAsia="Times New Roman" w:hAnsi="Times New Roman" w:cs="Times New Roman"/>
                <w:lang w:val="es-ES"/>
              </w:rPr>
            </w:pP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est un </w:t>
            </w:r>
            <w:proofErr w:type="spellStart"/>
            <w:r>
              <w:rPr>
                <w:rFonts w:ascii="Times New Roman" w:eastAsia="Times New Roman" w:hAnsi="Times New Roman" w:cs="Times New Roman"/>
              </w:rPr>
              <w:t>média</w:t>
            </w:r>
            <w:proofErr w:type="spellEnd"/>
            <w:r>
              <w:rPr>
                <w:rFonts w:ascii="Times New Roman" w:eastAsia="Times New Roman" w:hAnsi="Times New Roman" w:cs="Times New Roman"/>
              </w:rPr>
              <w:t xml:space="preserve"> social, </w:t>
            </w:r>
            <w:proofErr w:type="spellStart"/>
            <w:r>
              <w:rPr>
                <w:rFonts w:ascii="Times New Roman" w:eastAsia="Times New Roman" w:hAnsi="Times New Roman" w:cs="Times New Roman"/>
              </w:rPr>
              <w:t>également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disponibl</w:t>
            </w:r>
            <w:r>
              <w:rPr>
                <w:rFonts w:ascii="Times New Roman" w:eastAsia="Times New Roman" w:hAnsi="Times New Roman" w:cs="Times New Roman"/>
              </w:rPr>
              <w: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sous</w:t>
            </w:r>
            <w:proofErr w:type="spellEnd"/>
            <w:r>
              <w:rPr>
                <w:rFonts w:ascii="Times New Roman" w:eastAsia="Times New Roman" w:hAnsi="Times New Roman" w:cs="Times New Roman"/>
              </w:rPr>
              <w:t xml:space="preserve"> forme </w:t>
            </w:r>
            <w:proofErr w:type="spellStart"/>
            <w:r>
              <w:rPr>
                <w:rFonts w:ascii="Times New Roman" w:eastAsia="Times New Roman" w:hAnsi="Times New Roman" w:cs="Times New Roman"/>
              </w:rPr>
              <w:t>d'application</w:t>
            </w:r>
            <w:proofErr w:type="spellEnd"/>
            <w:r>
              <w:rPr>
                <w:rFonts w:ascii="Times New Roman" w:eastAsia="Times New Roman" w:hAnsi="Times New Roman" w:cs="Times New Roman"/>
              </w:rPr>
              <w:t xml:space="preserve"> mobile. </w:t>
            </w:r>
            <w:r w:rsidRPr="009F7B79">
              <w:rPr>
                <w:rFonts w:ascii="Times New Roman" w:eastAsia="Times New Roman" w:hAnsi="Times New Roman" w:cs="Times New Roman"/>
                <w:lang w:val="es-ES"/>
              </w:rPr>
              <w:t xml:space="preserve">Il permet aux utilisateurs de créer un profil personnel, de télécharger des vidéos photo, de partager leur opinion et leurs goûts pour les photos, les vidéos, d'envoyer et de recevoir des messages et de passer des appels </w:t>
            </w:r>
            <w:r w:rsidRPr="009F7B79">
              <w:rPr>
                <w:rFonts w:ascii="Times New Roman" w:eastAsia="Times New Roman" w:hAnsi="Times New Roman" w:cs="Times New Roman"/>
                <w:lang w:val="es-ES"/>
              </w:rPr>
              <w:t>avec ou sans la vidéo.</w:t>
            </w:r>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offre </w:t>
            </w:r>
            <w:proofErr w:type="spellStart"/>
            <w:r>
              <w:rPr>
                <w:rFonts w:ascii="Times New Roman" w:eastAsia="Times New Roman" w:hAnsi="Times New Roman" w:cs="Times New Roman"/>
              </w:rPr>
              <w:t>plusieurs</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opportunités</w:t>
            </w:r>
            <w:proofErr w:type="spellEnd"/>
            <w:r>
              <w:rPr>
                <w:rFonts w:ascii="Times New Roman" w:eastAsia="Times New Roman" w:hAnsi="Times New Roman" w:cs="Times New Roman"/>
              </w:rPr>
              <w:t xml:space="preserve"> :</w:t>
            </w:r>
            <w:proofErr w:type="gramEnd"/>
          </w:p>
          <w:p w:rsidR="0055071B"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rPr>
            </w:pPr>
            <w:proofErr w:type="spellStart"/>
            <w:r>
              <w:rPr>
                <w:rFonts w:ascii="Times New Roman" w:eastAsia="Times New Roman" w:hAnsi="Times New Roman" w:cs="Times New Roman"/>
              </w:rPr>
              <w:t>C</w:t>
            </w:r>
            <w:r>
              <w:rPr>
                <w:rFonts w:ascii="Times New Roman" w:eastAsia="Times New Roman" w:hAnsi="Times New Roman" w:cs="Times New Roman"/>
                <w:color w:val="000000"/>
              </w:rPr>
              <w:t>onnecter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famille</w:t>
            </w:r>
            <w:proofErr w:type="spellEnd"/>
            <w:r>
              <w:rPr>
                <w:rFonts w:ascii="Times New Roman" w:eastAsia="Times New Roman" w:hAnsi="Times New Roman" w:cs="Times New Roman"/>
                <w:color w:val="000000"/>
              </w:rPr>
              <w:t xml:space="preserve"> et </w:t>
            </w:r>
            <w:proofErr w:type="spellStart"/>
            <w:r>
              <w:rPr>
                <w:rFonts w:ascii="Times New Roman" w:eastAsia="Times New Roman" w:hAnsi="Times New Roman" w:cs="Times New Roman"/>
                <w:color w:val="000000"/>
              </w:rPr>
              <w:t>amis</w:t>
            </w:r>
            <w:proofErr w:type="spellEnd"/>
          </w:p>
          <w:p w:rsidR="0055071B" w:rsidRPr="009F7B79"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lang w:val="es-ES"/>
              </w:rPr>
            </w:pPr>
            <w:r w:rsidRPr="009F7B79">
              <w:rPr>
                <w:rFonts w:ascii="Times New Roman" w:eastAsia="Times New Roman" w:hAnsi="Times New Roman" w:cs="Times New Roman"/>
                <w:color w:val="000000"/>
                <w:lang w:val="es-ES"/>
              </w:rPr>
              <w:t xml:space="preserve">Faire de la publicité et promouvoir </w:t>
            </w:r>
            <w:r w:rsidRPr="009F7B79">
              <w:rPr>
                <w:rFonts w:ascii="Times New Roman" w:eastAsia="Times New Roman" w:hAnsi="Times New Roman" w:cs="Times New Roman"/>
                <w:lang w:val="es-ES"/>
              </w:rPr>
              <w:t>des entreprises</w:t>
            </w:r>
          </w:p>
          <w:p w:rsidR="0055071B" w:rsidRPr="009F7B79"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lang w:val="es-ES"/>
              </w:rPr>
            </w:pPr>
            <w:r w:rsidRPr="009F7B79">
              <w:rPr>
                <w:rFonts w:ascii="Times New Roman" w:eastAsia="Times New Roman" w:hAnsi="Times New Roman" w:cs="Times New Roman"/>
                <w:color w:val="000000"/>
                <w:lang w:val="es-ES"/>
              </w:rPr>
              <w:t>Rassembler des personnes partageant les mêmes idées dans des groupes</w:t>
            </w:r>
          </w:p>
          <w:p w:rsidR="0055071B"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rPr>
            </w:pPr>
            <w:r>
              <w:rPr>
                <w:rFonts w:ascii="Times New Roman" w:eastAsia="Times New Roman" w:hAnsi="Times New Roman" w:cs="Times New Roman"/>
              </w:rPr>
              <w:t>D</w:t>
            </w:r>
            <w:r>
              <w:rPr>
                <w:rFonts w:ascii="Times New Roman" w:eastAsia="Times New Roman" w:hAnsi="Times New Roman" w:cs="Times New Roman"/>
                <w:color w:val="000000"/>
              </w:rPr>
              <w:t xml:space="preserve">iscuter </w:t>
            </w:r>
            <w:proofErr w:type="spellStart"/>
            <w:r>
              <w:rPr>
                <w:rFonts w:ascii="Times New Roman" w:eastAsia="Times New Roman" w:hAnsi="Times New Roman" w:cs="Times New Roman"/>
                <w:color w:val="000000"/>
              </w:rPr>
              <w:t>activement</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différents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sujets</w:t>
            </w:r>
            <w:proofErr w:type="spellEnd"/>
          </w:p>
          <w:p w:rsidR="0055071B"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rPr>
            </w:pPr>
            <w:proofErr w:type="spellStart"/>
            <w:r>
              <w:rPr>
                <w:rFonts w:ascii="Times New Roman" w:eastAsia="Times New Roman" w:hAnsi="Times New Roman" w:cs="Times New Roman"/>
              </w:rPr>
              <w:t>Rencontrer</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nouvelles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personnes</w:t>
            </w:r>
            <w:proofErr w:type="spellEnd"/>
            <w:r>
              <w:rPr>
                <w:rFonts w:ascii="Times New Roman" w:eastAsia="Times New Roman" w:hAnsi="Times New Roman" w:cs="Times New Roman"/>
              </w:rPr>
              <w:t xml:space="preserve"> </w:t>
            </w:r>
          </w:p>
          <w:p w:rsidR="0055071B"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rPr>
            </w:pPr>
            <w:proofErr w:type="spellStart"/>
            <w:r>
              <w:rPr>
                <w:rFonts w:ascii="Times New Roman" w:eastAsia="Times New Roman" w:hAnsi="Times New Roman" w:cs="Times New Roman"/>
              </w:rPr>
              <w:t>T</w:t>
            </w:r>
            <w:r>
              <w:rPr>
                <w:rFonts w:ascii="Times New Roman" w:eastAsia="Times New Roman" w:hAnsi="Times New Roman" w:cs="Times New Roman"/>
                <w:color w:val="000000"/>
              </w:rPr>
              <w:t>rouver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événements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culturels</w:t>
            </w:r>
            <w:proofErr w:type="spellEnd"/>
          </w:p>
          <w:p w:rsidR="0055071B" w:rsidRPr="009F7B79" w:rsidRDefault="005E40BC">
            <w:pPr>
              <w:numPr>
                <w:ilvl w:val="0"/>
                <w:numId w:val="1"/>
              </w:numPr>
              <w:pBdr>
                <w:top w:val="nil"/>
                <w:left w:val="nil"/>
                <w:bottom w:val="nil"/>
                <w:right w:val="nil"/>
                <w:between w:val="nil"/>
              </w:pBdr>
              <w:spacing w:after="0"/>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Créer des événements culturels et créatifs</w:t>
            </w:r>
          </w:p>
          <w:p w:rsidR="0055071B" w:rsidRPr="009F7B79" w:rsidRDefault="005E40BC">
            <w:pPr>
              <w:numPr>
                <w:ilvl w:val="0"/>
                <w:numId w:val="1"/>
              </w:numPr>
              <w:pBdr>
                <w:top w:val="nil"/>
                <w:left w:val="nil"/>
                <w:bottom w:val="nil"/>
                <w:right w:val="nil"/>
                <w:between w:val="nil"/>
              </w:pBd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Promouvoir son travail culturel et créatif</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1.1.1 : Comment s'inscrire sur Facebook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Lorsque vous arrivez sur la page d'accueil de Facebook, vous avez deux options. "</w:t>
            </w:r>
            <w:r w:rsidRPr="009F7B79">
              <w:rPr>
                <w:rFonts w:ascii="Times New Roman" w:eastAsia="Times New Roman" w:hAnsi="Times New Roman" w:cs="Times New Roman"/>
                <w:color w:val="FF0000"/>
                <w:lang w:val="es-ES"/>
              </w:rPr>
              <w:t>Connexion</w:t>
            </w:r>
            <w:r w:rsidRPr="009F7B79">
              <w:rPr>
                <w:rFonts w:ascii="Times New Roman" w:eastAsia="Times New Roman" w:hAnsi="Times New Roman" w:cs="Times New Roman"/>
                <w:lang w:val="es-ES"/>
              </w:rPr>
              <w:t>" ou "</w:t>
            </w:r>
            <w:r w:rsidRPr="009F7B79">
              <w:rPr>
                <w:rFonts w:ascii="Times New Roman" w:eastAsia="Times New Roman" w:hAnsi="Times New Roman" w:cs="Times New Roman"/>
                <w:color w:val="0000FF"/>
                <w:lang w:val="es-ES"/>
              </w:rPr>
              <w:t>Créer un nouveau compte</w:t>
            </w:r>
            <w:r w:rsidRPr="009F7B79">
              <w:rPr>
                <w:rFonts w:ascii="Times New Roman" w:eastAsia="Times New Roman" w:hAnsi="Times New Roman" w:cs="Times New Roman"/>
                <w:lang w:val="es-ES"/>
              </w:rPr>
              <w:t>". En choisissant la deuxième option, vous pourrez créer votre compte Facebook. Pour cela, vous devrez entrer des informations personnell</w:t>
            </w:r>
            <w:r w:rsidRPr="009F7B79">
              <w:rPr>
                <w:rFonts w:ascii="Times New Roman" w:eastAsia="Times New Roman" w:hAnsi="Times New Roman" w:cs="Times New Roman"/>
                <w:lang w:val="es-ES"/>
              </w:rPr>
              <w:t xml:space="preserve">es telles que votre nom, votre adresse e-mail, votre âge, puis </w:t>
            </w:r>
            <w:r w:rsidRPr="009F7B79">
              <w:rPr>
                <w:rFonts w:ascii="Times New Roman" w:eastAsia="Times New Roman" w:hAnsi="Times New Roman" w:cs="Times New Roman"/>
                <w:lang w:val="es-ES"/>
              </w:rPr>
              <w:lastRenderedPageBreak/>
              <w:t>le site vous demandera de télécharger une photo sur accompagner votre présentation (optionnel) Désormais, il ne vous reste plus qu'à suivre les instructions.</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4033838" cy="1870038"/>
                  <wp:effectExtent l="0" t="0" r="0" b="0"/>
                  <wp:docPr id="100010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033838" cy="1870038"/>
                          </a:xfrm>
                          <a:prstGeom prst="rect">
                            <a:avLst/>
                          </a:prstGeom>
                          <a:ln/>
                        </pic:spPr>
                      </pic:pic>
                    </a:graphicData>
                  </a:graphic>
                </wp:inline>
              </w:drawing>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3171825" cy="3848100"/>
                  <wp:effectExtent l="0" t="0" r="0" b="0"/>
                  <wp:docPr id="1000101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171825" cy="3848100"/>
                          </a:xfrm>
                          <a:prstGeom prst="rect">
                            <a:avLst/>
                          </a:prstGeom>
                          <a:ln/>
                        </pic:spPr>
                      </pic:pic>
                    </a:graphicData>
                  </a:graphic>
                </wp:inline>
              </w:drawing>
            </w:r>
          </w:p>
          <w:p w:rsidR="0055071B" w:rsidRDefault="0055071B">
            <w:pPr>
              <w:ind w:left="0" w:hanging="2"/>
              <w:jc w:val="center"/>
              <w:rPr>
                <w:rFonts w:ascii="Times New Roman" w:eastAsia="Times New Roman" w:hAnsi="Times New Roman" w:cs="Times New Roman"/>
              </w:rPr>
            </w:pPr>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Section</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1.1.2 :</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Comment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ajoute</w:t>
            </w:r>
            <w:r>
              <w:rPr>
                <w:rFonts w:ascii="Times New Roman" w:eastAsia="Times New Roman" w:hAnsi="Times New Roman" w:cs="Times New Roman"/>
                <w:b/>
              </w:rPr>
              <w:t>r</w:t>
            </w:r>
            <w:proofErr w:type="spellEnd"/>
            <w:r>
              <w:rPr>
                <w:rFonts w:ascii="Times New Roman" w:eastAsia="Times New Roman" w:hAnsi="Times New Roman" w:cs="Times New Roman"/>
                <w:b/>
              </w:rPr>
              <w:t xml:space="preserve"> un </w:t>
            </w:r>
            <w:proofErr w:type="spellStart"/>
            <w:r>
              <w:rPr>
                <w:rFonts w:ascii="Times New Roman" w:eastAsia="Times New Roman" w:hAnsi="Times New Roman" w:cs="Times New Roman"/>
                <w:b/>
              </w:rPr>
              <w:t>nouvel</w:t>
            </w:r>
            <w:proofErr w:type="spellEnd"/>
            <w:r>
              <w:rPr>
                <w:rFonts w:ascii="Times New Roman" w:eastAsia="Times New Roman" w:hAnsi="Times New Roman" w:cs="Times New Roman"/>
                <w:b/>
              </w:rPr>
              <w:t xml:space="preserve"> ami </w:t>
            </w:r>
            <w:proofErr w:type="spellStart"/>
            <w:r>
              <w:rPr>
                <w:rFonts w:ascii="Times New Roman" w:eastAsia="Times New Roman" w:hAnsi="Times New Roman" w:cs="Times New Roman"/>
                <w:b/>
              </w:rPr>
              <w:t>sur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Facebook</w:t>
            </w:r>
            <w:proofErr w:type="spellEnd"/>
            <w:r>
              <w:rPr>
                <w:rFonts w:ascii="Times New Roman" w:eastAsia="Times New Roman" w:hAnsi="Times New Roman" w:cs="Times New Roman"/>
                <w:b/>
              </w:rPr>
              <w:t xml:space="preserve"> ?</w:t>
            </w:r>
          </w:p>
          <w:p w:rsidR="0055071B" w:rsidRPr="009F7B79" w:rsidRDefault="005E40BC">
            <w:pPr>
              <w:ind w:left="0" w:hanging="2"/>
              <w:rPr>
                <w:rFonts w:ascii="Times New Roman" w:eastAsia="Times New Roman" w:hAnsi="Times New Roman" w:cs="Times New Roman"/>
                <w:lang w:val="es-ES"/>
              </w:rPr>
            </w:pPr>
            <w:proofErr w:type="spellStart"/>
            <w:r>
              <w:rPr>
                <w:rFonts w:ascii="Times New Roman" w:eastAsia="Times New Roman" w:hAnsi="Times New Roman" w:cs="Times New Roman"/>
              </w:rPr>
              <w:t>Aussi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l'</w:t>
            </w:r>
            <w:proofErr w:type="spellStart"/>
            <w:r>
              <w:rPr>
                <w:rFonts w:ascii="Times New Roman" w:eastAsia="Times New Roman" w:hAnsi="Times New Roman" w:cs="Times New Roman"/>
              </w:rPr>
              <w:t>ordinateur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l'application</w:t>
            </w:r>
            <w:proofErr w:type="spellEnd"/>
            <w:r>
              <w:rPr>
                <w:rFonts w:ascii="Times New Roman" w:eastAsia="Times New Roman" w:hAnsi="Times New Roman" w:cs="Times New Roman"/>
              </w:rPr>
              <w:t xml:space="preserve"> mobile,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trouverez</w:t>
            </w:r>
            <w:proofErr w:type="spellEnd"/>
            <w:r>
              <w:rPr>
                <w:rFonts w:ascii="Times New Roman" w:eastAsia="Times New Roman" w:hAnsi="Times New Roman" w:cs="Times New Roman"/>
              </w:rPr>
              <w:t xml:space="preserve"> une barre de </w:t>
            </w:r>
            <w:proofErr w:type="spellStart"/>
            <w:r>
              <w:rPr>
                <w:rFonts w:ascii="Times New Roman" w:eastAsia="Times New Roman" w:hAnsi="Times New Roman" w:cs="Times New Roman"/>
              </w:rPr>
              <w:t>recherche</w:t>
            </w:r>
            <w:proofErr w:type="spellEnd"/>
            <w:r>
              <w:rPr>
                <w:rFonts w:ascii="Times New Roman" w:eastAsia="Times New Roman" w:hAnsi="Times New Roman" w:cs="Times New Roman"/>
              </w:rPr>
              <w:t xml:space="preserve"> en </w:t>
            </w:r>
            <w:proofErr w:type="spellStart"/>
            <w:r>
              <w:rPr>
                <w:rFonts w:ascii="Times New Roman" w:eastAsia="Times New Roman" w:hAnsi="Times New Roman" w:cs="Times New Roman"/>
              </w:rPr>
              <w:t>haut</w:t>
            </w:r>
            <w:proofErr w:type="spellEnd"/>
            <w:r>
              <w:rPr>
                <w:rFonts w:ascii="Times New Roman" w:eastAsia="Times New Roman" w:hAnsi="Times New Roman" w:cs="Times New Roman"/>
              </w:rPr>
              <w:t xml:space="preserve"> de l'</w:t>
            </w:r>
            <w:proofErr w:type="spellStart"/>
            <w:r>
              <w:rPr>
                <w:rFonts w:ascii="Times New Roman" w:eastAsia="Times New Roman" w:hAnsi="Times New Roman" w:cs="Times New Roman"/>
              </w:rPr>
              <w:t>écran</w:t>
            </w:r>
            <w:proofErr w:type="spellEnd"/>
            <w:r>
              <w:rPr>
                <w:rFonts w:ascii="Times New Roman" w:eastAsia="Times New Roman" w:hAnsi="Times New Roman" w:cs="Times New Roman"/>
              </w:rPr>
              <w:t xml:space="preserve">. </w:t>
            </w:r>
            <w:r w:rsidRPr="009F7B79">
              <w:rPr>
                <w:rFonts w:ascii="Times New Roman" w:eastAsia="Times New Roman" w:hAnsi="Times New Roman" w:cs="Times New Roman"/>
                <w:lang w:val="es-ES"/>
              </w:rPr>
              <w:t>Vous pouvez entrer les noms des personnes que vous souhaitez trouver sur Facebook. Une fois la recherche lanc</w:t>
            </w:r>
            <w:r w:rsidRPr="009F7B79">
              <w:rPr>
                <w:rFonts w:ascii="Times New Roman" w:eastAsia="Times New Roman" w:hAnsi="Times New Roman" w:cs="Times New Roman"/>
                <w:lang w:val="es-ES"/>
              </w:rPr>
              <w:t xml:space="preserve">ée, la plateforme vous propose une liste de personnes portant ce nom ou ayant des noms proches de celui que vous recherchez. En cliquant sur les profils, vous pouvez voir des informations sur cette personne, y compris la photo de profil. S'il s'agit de la </w:t>
            </w:r>
            <w:r w:rsidRPr="009F7B79">
              <w:rPr>
                <w:rFonts w:ascii="Times New Roman" w:eastAsia="Times New Roman" w:hAnsi="Times New Roman" w:cs="Times New Roman"/>
                <w:lang w:val="es-ES"/>
              </w:rPr>
              <w:t>personne que vous recherchez, vous pouvez cliquer sur le bouton "Ajouter un ami" en haut de son profil.</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4736684" cy="2919413"/>
                  <wp:effectExtent l="0" t="0" r="0" b="0"/>
                  <wp:docPr id="100010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36684" cy="2919413"/>
                          </a:xfrm>
                          <a:prstGeom prst="rect">
                            <a:avLst/>
                          </a:prstGeom>
                          <a:ln/>
                        </pic:spPr>
                      </pic:pic>
                    </a:graphicData>
                  </a:graphic>
                </wp:inline>
              </w:drawing>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4875936" cy="2433638"/>
                  <wp:effectExtent l="0" t="0" r="0" b="0"/>
                  <wp:docPr id="1000101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75936" cy="2433638"/>
                          </a:xfrm>
                          <a:prstGeom prst="rect">
                            <a:avLst/>
                          </a:prstGeom>
                          <a:ln/>
                        </pic:spPr>
                      </pic:pic>
                    </a:graphicData>
                  </a:graphic>
                </wp:inline>
              </w:drawing>
            </w:r>
          </w:p>
          <w:p w:rsidR="0055071B" w:rsidRDefault="005E40B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lastRenderedPageBreak/>
              <w:drawing>
                <wp:inline distT="114300" distB="114300" distL="114300" distR="114300">
                  <wp:extent cx="4762500" cy="1743075"/>
                  <wp:effectExtent l="0" t="0" r="0" b="0"/>
                  <wp:docPr id="100010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762500" cy="1743075"/>
                          </a:xfrm>
                          <a:prstGeom prst="rect">
                            <a:avLst/>
                          </a:prstGeom>
                          <a:ln/>
                        </pic:spPr>
                      </pic:pic>
                    </a:graphicData>
                  </a:graphic>
                </wp:inline>
              </w:drawing>
            </w:r>
          </w:p>
          <w:p w:rsidR="0055071B" w:rsidRDefault="005E40BC">
            <w:pPr>
              <w:ind w:left="0" w:hanging="2"/>
              <w:rPr>
                <w:rFonts w:ascii="Times New Roman" w:eastAsia="Times New Roman" w:hAnsi="Times New Roman" w:cs="Times New Roman"/>
              </w:rPr>
            </w:pPr>
            <w:r w:rsidRPr="009F7B79">
              <w:rPr>
                <w:rFonts w:ascii="Times New Roman" w:eastAsia="Times New Roman" w:hAnsi="Times New Roman" w:cs="Times New Roman"/>
                <w:lang w:val="es-ES"/>
              </w:rPr>
              <w:t xml:space="preserve">Vous pouvez également voir la zone de notification (symbolisée par une cloche) en haut à droite de l'écran de l'ordinateur, ou en bas à droite de l'écran du smartphone, qui vous indique qui vous a mis en ami.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cliquer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confirmer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Supprim</w:t>
            </w:r>
            <w:r>
              <w:rPr>
                <w:rFonts w:ascii="Times New Roman" w:eastAsia="Times New Roman" w:hAnsi="Times New Roman" w:cs="Times New Roman"/>
              </w:rPr>
              <w:t>er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demande</w:t>
            </w:r>
            <w:proofErr w:type="spellEnd"/>
            <w:r>
              <w:rPr>
                <w:rFonts w:ascii="Times New Roman" w:eastAsia="Times New Roman" w:hAnsi="Times New Roman" w:cs="Times New Roman"/>
              </w:rPr>
              <w:t>'.</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4595813" cy="2742794"/>
                  <wp:effectExtent l="0" t="0" r="0" b="0"/>
                  <wp:docPr id="100010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95813" cy="2742794"/>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1.1.3 : Comment rejoindre un groupe sur Facebook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 xml:space="preserve">Les groupes offrent un espace pour échanger sur un sujet que vous avez en commun. Pour rejoindre un groupe, vous devez taper le nom du sujet qui vous intéresse, par exemple, "fan </w:t>
            </w:r>
            <w:r w:rsidRPr="009F7B79">
              <w:rPr>
                <w:rFonts w:ascii="Times New Roman" w:eastAsia="Times New Roman" w:hAnsi="Times New Roman" w:cs="Times New Roman"/>
                <w:lang w:val="es-ES"/>
              </w:rPr>
              <w:t xml:space="preserve">de voiture". Plusieurs </w:t>
            </w:r>
            <w:r w:rsidRPr="009F7B79">
              <w:rPr>
                <w:rFonts w:ascii="Times New Roman" w:eastAsia="Times New Roman" w:hAnsi="Times New Roman" w:cs="Times New Roman"/>
                <w:lang w:val="es-ES"/>
              </w:rPr>
              <w:lastRenderedPageBreak/>
              <w:t>groupes vous seront alors présentés, comme lorsque vous cherchiez un ami. Vous devez cliquer sur "rejoindre le groupe" sur la page du groupe qui vous intéresse. Sachez que certains groupes vous laissent entrer automatiquement, mais q</w:t>
            </w:r>
            <w:r w:rsidRPr="009F7B79">
              <w:rPr>
                <w:rFonts w:ascii="Times New Roman" w:eastAsia="Times New Roman" w:hAnsi="Times New Roman" w:cs="Times New Roman"/>
                <w:lang w:val="es-ES"/>
              </w:rPr>
              <w:t>ue d'autres nécessitent la validation d'un administrateur de groupe, il peut donc y avoir un délai avant que vous ne soyez accepté dans le groupe.</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4195763" cy="2079250"/>
                  <wp:effectExtent l="0" t="0" r="0" b="0"/>
                  <wp:docPr id="1000101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195763" cy="2079250"/>
                          </a:xfrm>
                          <a:prstGeom prst="rect">
                            <a:avLst/>
                          </a:prstGeom>
                          <a:ln/>
                        </pic:spPr>
                      </pic:pic>
                    </a:graphicData>
                  </a:graphic>
                </wp:inline>
              </w:drawing>
            </w:r>
          </w:p>
          <w:p w:rsidR="0055071B" w:rsidRDefault="005E40BC">
            <w:pPr>
              <w:ind w:left="0" w:hanging="2"/>
              <w:jc w:val="center"/>
              <w:rPr>
                <w:rFonts w:ascii="Times New Roman" w:eastAsia="Times New Roman" w:hAnsi="Times New Roman" w:cs="Times New Roman"/>
                <w:b/>
              </w:rPr>
            </w:pPr>
            <w:r>
              <w:rPr>
                <w:rFonts w:ascii="Times New Roman" w:eastAsia="Times New Roman" w:hAnsi="Times New Roman" w:cs="Times New Roman"/>
                <w:b/>
                <w:noProof/>
                <w:lang w:eastAsia="it-IT"/>
              </w:rPr>
              <w:drawing>
                <wp:inline distT="114300" distB="114300" distL="114300" distR="114300">
                  <wp:extent cx="3829050" cy="933450"/>
                  <wp:effectExtent l="0" t="0" r="0" b="0"/>
                  <wp:docPr id="1000101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829050" cy="933450"/>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1.1.4 : Comment rédiger une publication sur Facebook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Si vous souhaitez écrire un article ou par</w:t>
            </w:r>
            <w:r w:rsidRPr="009F7B79">
              <w:rPr>
                <w:rFonts w:ascii="Times New Roman" w:eastAsia="Times New Roman" w:hAnsi="Times New Roman" w:cs="Times New Roman"/>
                <w:lang w:val="es-ES"/>
              </w:rPr>
              <w:t>tager des photos et des vidéos, vous devez cliquer sur "Qu'est-ce qui vous préoccupe ?". Vous pouvez le retrouver sur la page principale ou sur votre profil en cliquant sur votre prénom en haut à droite de votre écran d'ordinateur ou en bas à droite de l'é</w:t>
            </w:r>
            <w:r w:rsidRPr="009F7B79">
              <w:rPr>
                <w:rFonts w:ascii="Times New Roman" w:eastAsia="Times New Roman" w:hAnsi="Times New Roman" w:cs="Times New Roman"/>
                <w:lang w:val="es-ES"/>
              </w:rPr>
              <w:t>cran de votre smartphone (cliquez sur le menu puis en haut de l'écran sur votre Nom).</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3056243" cy="1690688"/>
                  <wp:effectExtent l="0" t="0" r="0" b="0"/>
                  <wp:docPr id="1000101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056243" cy="1690688"/>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lang w:val="es-ES"/>
              </w:rPr>
            </w:pPr>
            <w:r>
              <w:rPr>
                <w:rFonts w:ascii="Times New Roman" w:eastAsia="Times New Roman" w:hAnsi="Times New Roman" w:cs="Times New Roman"/>
              </w:rPr>
              <w:t>Une page s'</w:t>
            </w:r>
            <w:proofErr w:type="spellStart"/>
            <w:r>
              <w:rPr>
                <w:rFonts w:ascii="Times New Roman" w:eastAsia="Times New Roman" w:hAnsi="Times New Roman" w:cs="Times New Roman"/>
              </w:rPr>
              <w:t>ouvrira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pourrez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voir</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espace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où</w:t>
            </w:r>
            <w:proofErr w:type="spellEnd"/>
            <w:r>
              <w:rPr>
                <w:rFonts w:ascii="Times New Roman" w:eastAsia="Times New Roman" w:hAnsi="Times New Roman" w:cs="Times New Roman"/>
              </w:rPr>
              <w:t xml:space="preserve"> il est </w:t>
            </w:r>
            <w:proofErr w:type="spellStart"/>
            <w:r>
              <w:rPr>
                <w:rFonts w:ascii="Times New Roman" w:eastAsia="Times New Roman" w:hAnsi="Times New Roman" w:cs="Times New Roman"/>
              </w:rPr>
              <w:t>écrit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Quoi</w:t>
            </w:r>
            <w:proofErr w:type="spellEnd"/>
            <w:r>
              <w:rPr>
                <w:rFonts w:ascii="Times New Roman" w:eastAsia="Times New Roman" w:hAnsi="Times New Roman" w:cs="Times New Roman"/>
              </w:rPr>
              <w:t xml:space="preserve"> de </w:t>
            </w:r>
            <w:proofErr w:type="spellStart"/>
            <w:proofErr w:type="gramStart"/>
            <w:r>
              <w:rPr>
                <w:rFonts w:ascii="Times New Roman" w:eastAsia="Times New Roman" w:hAnsi="Times New Roman" w:cs="Times New Roman"/>
              </w:rPr>
              <w:t>neuf</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 Ici,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pouvez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écrire</w:t>
            </w:r>
            <w:proofErr w:type="spellEnd"/>
            <w:r>
              <w:rPr>
                <w:rFonts w:ascii="Times New Roman" w:eastAsia="Times New Roman" w:hAnsi="Times New Roman" w:cs="Times New Roman"/>
              </w:rPr>
              <w:t xml:space="preserve"> ce </w:t>
            </w:r>
            <w:proofErr w:type="spellStart"/>
            <w:r>
              <w:rPr>
                <w:rFonts w:ascii="Times New Roman" w:eastAsia="Times New Roman" w:hAnsi="Times New Roman" w:cs="Times New Roman"/>
              </w:rPr>
              <w:t>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souhaitez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partager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cliquer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une photo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w:t>
            </w:r>
            <w:r>
              <w:rPr>
                <w:rFonts w:ascii="Times New Roman" w:eastAsia="Times New Roman" w:hAnsi="Times New Roman" w:cs="Times New Roman"/>
              </w:rPr>
              <w:t xml:space="preserve">une </w:t>
            </w:r>
            <w:proofErr w:type="spellStart"/>
            <w:r>
              <w:rPr>
                <w:rFonts w:ascii="Times New Roman" w:eastAsia="Times New Roman" w:hAnsi="Times New Roman" w:cs="Times New Roman"/>
              </w:rPr>
              <w:t>vidéo</w:t>
            </w:r>
            <w:proofErr w:type="spellEnd"/>
            <w:r>
              <w:rPr>
                <w:rFonts w:ascii="Times New Roman" w:eastAsia="Times New Roman" w:hAnsi="Times New Roman" w:cs="Times New Roman"/>
              </w:rPr>
              <w:t xml:space="preserve"> si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souhaitez</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partager</w:t>
            </w:r>
            <w:proofErr w:type="spellEnd"/>
            <w:r>
              <w:rPr>
                <w:rFonts w:ascii="Times New Roman" w:eastAsia="Times New Roman" w:hAnsi="Times New Roman" w:cs="Times New Roman"/>
              </w:rPr>
              <w:t xml:space="preserve">. </w:t>
            </w:r>
            <w:r w:rsidRPr="009F7B79">
              <w:rPr>
                <w:rFonts w:ascii="Times New Roman" w:eastAsia="Times New Roman" w:hAnsi="Times New Roman" w:cs="Times New Roman"/>
                <w:lang w:val="es-ES"/>
              </w:rPr>
              <w:t>Vous pouvez faire les trois en même temps. Cliquez ensuite sur "Publier".</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Vous pouvez publier pour vos amis uniquement ou laisser le public (personnes que vous n'avez pas sur votre liste d'amis Facebook) voir ce que</w:t>
            </w:r>
            <w:r w:rsidRPr="009F7B79">
              <w:rPr>
                <w:rFonts w:ascii="Times New Roman" w:eastAsia="Times New Roman" w:hAnsi="Times New Roman" w:cs="Times New Roman"/>
                <w:lang w:val="es-ES"/>
              </w:rPr>
              <w:t xml:space="preserve"> vous partagez. Pour choisir, avant de publier, cliquez sur le menu déroulant en haut du brouillon de publication, il vous proposera un choix entre "Amis" et "Public".</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3067050" cy="2581275"/>
                  <wp:effectExtent l="0" t="0" r="0" b="0"/>
                  <wp:docPr id="1000101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067050" cy="2581275"/>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lastRenderedPageBreak/>
              <w:t>Section 1.1.5 : Comment envoyer des messages sur Facebook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Messenger, qui est disponi</w:t>
            </w:r>
            <w:r w:rsidRPr="009F7B79">
              <w:rPr>
                <w:rFonts w:ascii="Times New Roman" w:eastAsia="Times New Roman" w:hAnsi="Times New Roman" w:cs="Times New Roman"/>
                <w:lang w:val="es-ES"/>
              </w:rPr>
              <w:t>ble sur les ordinateurs et les téléphones, appartient à Facebook. Vous pouvez l'ouvrir sur votre ordinateur directement à partir de Facebook (il s'ouvre lorsque vous cliquez sur "Contacter" ou téléchargez l'application sur votre téléphone et enregistrez-vo</w:t>
            </w:r>
            <w:r w:rsidRPr="009F7B79">
              <w:rPr>
                <w:rFonts w:ascii="Times New Roman" w:eastAsia="Times New Roman" w:hAnsi="Times New Roman" w:cs="Times New Roman"/>
                <w:lang w:val="es-ES"/>
              </w:rPr>
              <w:t>us avec votre identifiant Facebook). Il permet aux gens de communiquer en paires ou en groupes et d'envoyer des photos, des vidéos, des appels audio et vidéo, à la fois en paires et en groupes. Une fois sur Messenger, vous pouvez écrire le nom de la person</w:t>
            </w:r>
            <w:r w:rsidRPr="009F7B79">
              <w:rPr>
                <w:rFonts w:ascii="Times New Roman" w:eastAsia="Times New Roman" w:hAnsi="Times New Roman" w:cs="Times New Roman"/>
                <w:lang w:val="es-ES"/>
              </w:rPr>
              <w:t>ne que vous souhaitez contacter et écrire un message.</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extent cx="4905937" cy="1995488"/>
                  <wp:effectExtent l="0" t="0" r="0" b="0"/>
                  <wp:docPr id="1000101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905937" cy="1995488"/>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b/>
                <w:lang w:val="es-ES"/>
              </w:rPr>
            </w:pPr>
            <w:r w:rsidRPr="009F7B79">
              <w:rPr>
                <w:rFonts w:ascii="Times New Roman" w:eastAsia="Times New Roman" w:hAnsi="Times New Roman" w:cs="Times New Roman"/>
                <w:b/>
                <w:lang w:val="es-ES"/>
              </w:rPr>
              <w:t>Unité 1.2 : WhatsApp, 2 milliards</w:t>
            </w:r>
          </w:p>
          <w:p w:rsidR="0055071B" w:rsidRDefault="005E40BC">
            <w:pPr>
              <w:ind w:left="0" w:hanging="2"/>
              <w:rPr>
                <w:rFonts w:ascii="Times New Roman" w:eastAsia="Times New Roman" w:hAnsi="Times New Roman" w:cs="Times New Roman"/>
              </w:rPr>
            </w:pPr>
            <w:r w:rsidRPr="009F7B79">
              <w:rPr>
                <w:rFonts w:ascii="Times New Roman" w:eastAsia="Times New Roman" w:hAnsi="Times New Roman" w:cs="Times New Roman"/>
                <w:lang w:val="es-ES"/>
              </w:rPr>
              <w:t xml:space="preserve">WhatsApp est l'un des services de messagerie instantanée les plus utilisés en Europe et dans le monde aujourd'hui. </w:t>
            </w:r>
            <w:r>
              <w:rPr>
                <w:rFonts w:ascii="Times New Roman" w:eastAsia="Times New Roman" w:hAnsi="Times New Roman" w:cs="Times New Roman"/>
              </w:rPr>
              <w:t xml:space="preserve">Il est </w:t>
            </w:r>
            <w:proofErr w:type="spellStart"/>
            <w:r>
              <w:rPr>
                <w:rFonts w:ascii="Times New Roman" w:eastAsia="Times New Roman" w:hAnsi="Times New Roman" w:cs="Times New Roman"/>
              </w:rPr>
              <w:t>également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disponible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sous</w:t>
            </w:r>
            <w:proofErr w:type="spellEnd"/>
            <w:r>
              <w:rPr>
                <w:rFonts w:ascii="Times New Roman" w:eastAsia="Times New Roman" w:hAnsi="Times New Roman" w:cs="Times New Roman"/>
              </w:rPr>
              <w:t xml:space="preserve"> forme de site Web et </w:t>
            </w:r>
            <w:proofErr w:type="spellStart"/>
            <w:r>
              <w:rPr>
                <w:rFonts w:ascii="Times New Roman" w:eastAsia="Times New Roman" w:hAnsi="Times New Roman" w:cs="Times New Roman"/>
              </w:rPr>
              <w:t>d'application</w:t>
            </w:r>
            <w:proofErr w:type="spellEnd"/>
            <w:r>
              <w:rPr>
                <w:rFonts w:ascii="Times New Roman" w:eastAsia="Times New Roman" w:hAnsi="Times New Roman" w:cs="Times New Roman"/>
              </w:rPr>
              <w:t xml:space="preserve"> mobile.</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Il permet à deux personnes ou à des groupes plus importants d'éch</w:t>
            </w:r>
            <w:r w:rsidRPr="009F7B79">
              <w:rPr>
                <w:rFonts w:ascii="Times New Roman" w:eastAsia="Times New Roman" w:hAnsi="Times New Roman" w:cs="Times New Roman"/>
                <w:lang w:val="es-ES"/>
              </w:rPr>
              <w:t>anger des messages, des images, des vidéos ou des messages audio via une connexion Internet et entre différents pays.</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Il est désormais possible de chatter et de passer des appels avec ou sans vidéo. De nombreux services clients entreprises utilisent égalem</w:t>
            </w:r>
            <w:r w:rsidRPr="009F7B79">
              <w:rPr>
                <w:rFonts w:ascii="Times New Roman" w:eastAsia="Times New Roman" w:hAnsi="Times New Roman" w:cs="Times New Roman"/>
                <w:lang w:val="es-ES"/>
              </w:rPr>
              <w:t>ent ce moyen de communication pour simplifier et humaniser les échanges avec les consommateurs.</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1.2.1 : Comment s'inscrire sur WhatsApp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lastRenderedPageBreak/>
              <w:t>Une fois WhatsApp lancé sur l'ordinateur ou ouvert sur le téléphone, vous pouvez vous inscrire en saisissant v</w:t>
            </w:r>
            <w:r w:rsidRPr="009F7B79">
              <w:rPr>
                <w:rFonts w:ascii="Times New Roman" w:eastAsia="Times New Roman" w:hAnsi="Times New Roman" w:cs="Times New Roman"/>
                <w:lang w:val="es-ES"/>
              </w:rPr>
              <w:t>otre nom et votre numéro de téléphone. Vous ne pouvez pas vous inscrire sans numéro de téléphone. Une fois connecté au site ou à l'application, vous pouvez rechercher les noms de vos contacts dans la barre de recherche. Si vos contacts sont également enreg</w:t>
            </w:r>
            <w:r w:rsidRPr="009F7B79">
              <w:rPr>
                <w:rFonts w:ascii="Times New Roman" w:eastAsia="Times New Roman" w:hAnsi="Times New Roman" w:cs="Times New Roman"/>
                <w:lang w:val="es-ES"/>
              </w:rPr>
              <w:t>istrés sur WhatsApp, vous pouvez leur envoyer un message.</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1.2.2 : Comment envoyer des photos, des vidéos et de l'audio sur WhatsApp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Si vous souhaitez envoyer une photo ou une vidéo, vous pouvez cliquer sur le symbole photo à côté de l'espace de m</w:t>
            </w:r>
            <w:r w:rsidRPr="009F7B79">
              <w:rPr>
                <w:rFonts w:ascii="Times New Roman" w:eastAsia="Times New Roman" w:hAnsi="Times New Roman" w:cs="Times New Roman"/>
                <w:lang w:val="es-ES"/>
              </w:rPr>
              <w:t>essage. Si vous souhaitez envoyer un message audio, vous pouvez cliquer sur le microphone et continuer à appuyer jusqu'à ce que votre message soit terminé.</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Unité 1.3 : Instagram, 1,2 milliard</w:t>
            </w:r>
          </w:p>
          <w:p w:rsidR="0055071B" w:rsidRDefault="005E40BC">
            <w:pPr>
              <w:ind w:left="0" w:hanging="2"/>
              <w:rPr>
                <w:rFonts w:ascii="Times New Roman" w:eastAsia="Times New Roman" w:hAnsi="Times New Roman" w:cs="Times New Roman"/>
              </w:rPr>
            </w:pPr>
            <w:r w:rsidRPr="009F7B79">
              <w:rPr>
                <w:rFonts w:ascii="Times New Roman" w:eastAsia="Times New Roman" w:hAnsi="Times New Roman" w:cs="Times New Roman"/>
                <w:lang w:val="es-ES"/>
              </w:rPr>
              <w:t>Instagram est un réseau social spécialisé dans le partage de pho</w:t>
            </w:r>
            <w:r w:rsidRPr="009F7B79">
              <w:rPr>
                <w:rFonts w:ascii="Times New Roman" w:eastAsia="Times New Roman" w:hAnsi="Times New Roman" w:cs="Times New Roman"/>
                <w:lang w:val="es-ES"/>
              </w:rPr>
              <w:t xml:space="preserve">tos et de vidéos. </w:t>
            </w:r>
            <w:proofErr w:type="spellStart"/>
            <w:r>
              <w:rPr>
                <w:rFonts w:ascii="Times New Roman" w:eastAsia="Times New Roman" w:hAnsi="Times New Roman" w:cs="Times New Roman"/>
              </w:rPr>
              <w:t>Présent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l'</w:t>
            </w:r>
            <w:proofErr w:type="spellStart"/>
            <w:r>
              <w:rPr>
                <w:rFonts w:ascii="Times New Roman" w:eastAsia="Times New Roman" w:hAnsi="Times New Roman" w:cs="Times New Roman"/>
              </w:rPr>
              <w:t>ordinateur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téléphone</w:t>
            </w:r>
            <w:proofErr w:type="spellEnd"/>
            <w:r>
              <w:rPr>
                <w:rFonts w:ascii="Times New Roman" w:eastAsia="Times New Roman" w:hAnsi="Times New Roman" w:cs="Times New Roman"/>
              </w:rPr>
              <w:t>, il est nécessaire de s'</w:t>
            </w:r>
            <w:proofErr w:type="spellStart"/>
            <w:r>
              <w:rPr>
                <w:rFonts w:ascii="Times New Roman" w:eastAsia="Times New Roman" w:hAnsi="Times New Roman" w:cs="Times New Roman"/>
              </w:rPr>
              <w:t>inscrire</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cette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inscription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peut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également</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faire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avec</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compte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L'application offre la possibilité de partager des photos ou des vidéos instantanément</w:t>
            </w:r>
            <w:r w:rsidRPr="009F7B79">
              <w:rPr>
                <w:rFonts w:ascii="Times New Roman" w:eastAsia="Times New Roman" w:hAnsi="Times New Roman" w:cs="Times New Roman"/>
                <w:lang w:val="es-ES"/>
              </w:rPr>
              <w:t xml:space="preserve"> et pour une durée de 24 heures ou moins.</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1.3.1 : Comment s'inscrire sur Instagram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Instagram a été racheté il y a quelques années par Facebook. Lorsque vous ouvrez le site ou l'application, vous avez trois options : connexion, inscription ou vous</w:t>
            </w:r>
            <w:r w:rsidRPr="009F7B79">
              <w:rPr>
                <w:rFonts w:ascii="Times New Roman" w:eastAsia="Times New Roman" w:hAnsi="Times New Roman" w:cs="Times New Roman"/>
                <w:lang w:val="es-ES"/>
              </w:rPr>
              <w:t xml:space="preserve"> pouvez également vous connecter en saisissant votre nom d'utilisateur et votre mot de passe Facebook en cliquant sur "Connexion avec Facebook". Si vous souhaitez vous inscrire sans compte Facebook, cliquez sur "S'inscrire" et Instagram vous demandera votr</w:t>
            </w:r>
            <w:r w:rsidRPr="009F7B79">
              <w:rPr>
                <w:rFonts w:ascii="Times New Roman" w:eastAsia="Times New Roman" w:hAnsi="Times New Roman" w:cs="Times New Roman"/>
                <w:lang w:val="es-ES"/>
              </w:rPr>
              <w:t>e nom, votre e-mail ou votre numéro de téléphone, votre nom d'utilisateur et un mot de passe à créer.</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4252913" cy="2998945"/>
                  <wp:effectExtent l="0" t="0" r="0" b="0"/>
                  <wp:docPr id="1000101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252913" cy="2998945"/>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1.3.2 : Comment « suivre » et communiquer sur Instagram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Comme avec Facebook, vous pouvez rechercher vos amis en tapant leurs noms dans la barr</w:t>
            </w:r>
            <w:r w:rsidRPr="009F7B79">
              <w:rPr>
                <w:rFonts w:ascii="Times New Roman" w:eastAsia="Times New Roman" w:hAnsi="Times New Roman" w:cs="Times New Roman"/>
                <w:lang w:val="es-ES"/>
              </w:rPr>
              <w:t>e de recherche en haut de votre écran. Si vous voulez voir leurs photos, vous devez cliquer sur "Suivre" et attendre qu'ils acceptent votre demande. S'ils veulent également voir le vôtre, ils doivent également cliquer sur "Suivre" sur votre profil. Pour le</w:t>
            </w:r>
            <w:r w:rsidRPr="009F7B79">
              <w:rPr>
                <w:rFonts w:ascii="Times New Roman" w:eastAsia="Times New Roman" w:hAnsi="Times New Roman" w:cs="Times New Roman"/>
                <w:lang w:val="es-ES"/>
              </w:rPr>
              <w:t>s accepter, cliquez sur le cœur en haut à droite de la plateforme et cliquez sur "Accepter".</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4217910" cy="2767013"/>
                  <wp:effectExtent l="0" t="0" r="0" b="0"/>
                  <wp:docPr id="1000101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217910" cy="2767013"/>
                          </a:xfrm>
                          <a:prstGeom prst="rect">
                            <a:avLst/>
                          </a:prstGeom>
                          <a:ln/>
                        </pic:spPr>
                      </pic:pic>
                    </a:graphicData>
                  </a:graphic>
                </wp:inline>
              </w:drawing>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1.3.3 : Comment modifier et publier une photo sur Instagram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Pour publier une photo sur Instagram, vous avez deux options. Publiez-le pendant 24 heures en tant que "story" ou partagez-le sur votre profil indéfiniment ou jusqu'à ce que vous souhaitiez le supprimer.</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Pour la mettre en "story", vous pouvez cliquer sur l</w:t>
            </w:r>
            <w:r w:rsidRPr="009F7B79">
              <w:rPr>
                <w:rFonts w:ascii="Times New Roman" w:eastAsia="Times New Roman" w:hAnsi="Times New Roman" w:cs="Times New Roman"/>
                <w:lang w:val="es-ES"/>
              </w:rPr>
              <w:t>e cercle en haut à gauche symbolisant votre profil (si vous avez renseigné une photo de profil lors de votre inscription, elle est dans ce cercle) et saisir votre photo ou prendre une photo directement si vous êtes sur l'application mobile. En faisant défi</w:t>
            </w:r>
            <w:r w:rsidRPr="009F7B79">
              <w:rPr>
                <w:rFonts w:ascii="Times New Roman" w:eastAsia="Times New Roman" w:hAnsi="Times New Roman" w:cs="Times New Roman"/>
                <w:lang w:val="es-ES"/>
              </w:rPr>
              <w:t>ler vers la droite ou vers la gauche, Instagram vous permet de changer les filtres de couleur, vous pouvez donc modifier la photo comme vous le souhaitez.</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Pour publier une photo sur votre profil, cliquez sur le symbole "+" en bas de l'écran et ouvrez la ou</w:t>
            </w:r>
            <w:r w:rsidRPr="009F7B79">
              <w:rPr>
                <w:rFonts w:ascii="Times New Roman" w:eastAsia="Times New Roman" w:hAnsi="Times New Roman" w:cs="Times New Roman"/>
                <w:lang w:val="es-ES"/>
              </w:rPr>
              <w:t xml:space="preserve"> les photos que vous souhaitez partager. Instagram vous offre également la possibilité de changer les filtres de couleur ici.</w:t>
            </w:r>
          </w:p>
          <w:p w:rsidR="0055071B" w:rsidRDefault="005E40BC">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extent cx="4305315" cy="2643188"/>
                  <wp:effectExtent l="0" t="0" r="0" b="0"/>
                  <wp:docPr id="100010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305315" cy="2643188"/>
                          </a:xfrm>
                          <a:prstGeom prst="rect">
                            <a:avLst/>
                          </a:prstGeom>
                          <a:ln/>
                        </pic:spPr>
                      </pic:pic>
                    </a:graphicData>
                  </a:graphic>
                </wp:inline>
              </w:drawing>
            </w:r>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Unité</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1.4 :</w:t>
            </w:r>
            <w:proofErr w:type="gram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TikTok</w:t>
            </w:r>
            <w:proofErr w:type="spellEnd"/>
            <w:r>
              <w:rPr>
                <w:rFonts w:ascii="Times New Roman" w:eastAsia="Times New Roman" w:hAnsi="Times New Roman" w:cs="Times New Roman"/>
                <w:b/>
              </w:rPr>
              <w:t xml:space="preserve">, 689 </w:t>
            </w:r>
            <w:proofErr w:type="spellStart"/>
            <w:r>
              <w:rPr>
                <w:rFonts w:ascii="Times New Roman" w:eastAsia="Times New Roman" w:hAnsi="Times New Roman" w:cs="Times New Roman"/>
                <w:b/>
              </w:rPr>
              <w:t>millions</w:t>
            </w:r>
            <w:proofErr w:type="spellEnd"/>
          </w:p>
          <w:p w:rsidR="0055071B" w:rsidRPr="009F7B79" w:rsidRDefault="005E40BC">
            <w:pPr>
              <w:ind w:left="0" w:hanging="2"/>
              <w:rPr>
                <w:rFonts w:ascii="Times New Roman" w:eastAsia="Times New Roman" w:hAnsi="Times New Roman" w:cs="Times New Roman"/>
                <w:lang w:val="es-ES"/>
              </w:rPr>
            </w:pPr>
            <w:proofErr w:type="spellStart"/>
            <w:r>
              <w:rPr>
                <w:rFonts w:ascii="Times New Roman" w:eastAsia="Times New Roman" w:hAnsi="Times New Roman" w:cs="Times New Roman"/>
              </w:rPr>
              <w:t>TikTok</w:t>
            </w:r>
            <w:proofErr w:type="spellEnd"/>
            <w:r>
              <w:rPr>
                <w:rFonts w:ascii="Times New Roman" w:eastAsia="Times New Roman" w:hAnsi="Times New Roman" w:cs="Times New Roman"/>
              </w:rPr>
              <w:t xml:space="preserve"> est une </w:t>
            </w:r>
            <w:proofErr w:type="spellStart"/>
            <w:r>
              <w:rPr>
                <w:rFonts w:ascii="Times New Roman" w:eastAsia="Times New Roman" w:hAnsi="Times New Roman" w:cs="Times New Roman"/>
              </w:rPr>
              <w:t>application</w:t>
            </w:r>
            <w:proofErr w:type="spellEnd"/>
            <w:r>
              <w:rPr>
                <w:rFonts w:ascii="Times New Roman" w:eastAsia="Times New Roman" w:hAnsi="Times New Roman" w:cs="Times New Roman"/>
              </w:rPr>
              <w:t xml:space="preserve"> pour </w:t>
            </w:r>
            <w:proofErr w:type="spellStart"/>
            <w:r>
              <w:rPr>
                <w:rFonts w:ascii="Times New Roman" w:eastAsia="Times New Roman" w:hAnsi="Times New Roman" w:cs="Times New Roman"/>
              </w:rPr>
              <w:t>smartphone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créée</w:t>
            </w:r>
            <w:proofErr w:type="spellEnd"/>
            <w:r>
              <w:rPr>
                <w:rFonts w:ascii="Times New Roman" w:eastAsia="Times New Roman" w:hAnsi="Times New Roman" w:cs="Times New Roman"/>
              </w:rPr>
              <w:t xml:space="preserve"> en 2016 en Chine. </w:t>
            </w:r>
            <w:proofErr w:type="spellStart"/>
            <w:r>
              <w:rPr>
                <w:rFonts w:ascii="Times New Roman" w:eastAsia="Times New Roman" w:hAnsi="Times New Roman" w:cs="Times New Roman"/>
              </w:rPr>
              <w:t>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utilisateurs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majoritairement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âgés</w:t>
            </w:r>
            <w:proofErr w:type="spellEnd"/>
            <w:r>
              <w:rPr>
                <w:rFonts w:ascii="Times New Roman" w:eastAsia="Times New Roman" w:hAnsi="Times New Roman" w:cs="Times New Roman"/>
              </w:rPr>
              <w:t xml:space="preserve"> de 16 à 24 </w:t>
            </w:r>
            <w:proofErr w:type="spellStart"/>
            <w:r>
              <w:rPr>
                <w:rFonts w:ascii="Times New Roman" w:eastAsia="Times New Roman" w:hAnsi="Times New Roman" w:cs="Times New Roman"/>
              </w:rPr>
              <w:t>ans</w:t>
            </w:r>
            <w:proofErr w:type="spellEnd"/>
            <w:r>
              <w:rPr>
                <w:rFonts w:ascii="Times New Roman" w:eastAsia="Times New Roman" w:hAnsi="Times New Roman" w:cs="Times New Roman"/>
              </w:rPr>
              <w:t xml:space="preserve">. </w:t>
            </w:r>
            <w:r w:rsidRPr="009F7B79">
              <w:rPr>
                <w:rFonts w:ascii="Times New Roman" w:eastAsia="Times New Roman" w:hAnsi="Times New Roman" w:cs="Times New Roman"/>
                <w:lang w:val="es-ES"/>
              </w:rPr>
              <w:t>L'inscription se fait sur l'application.</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Le principe de TikTok est le partage de vidéos audio au format 9/16ème. Ces vidéos peuven</w:t>
            </w:r>
            <w:r w:rsidRPr="009F7B79">
              <w:rPr>
                <w:rFonts w:ascii="Times New Roman" w:eastAsia="Times New Roman" w:hAnsi="Times New Roman" w:cs="Times New Roman"/>
                <w:lang w:val="es-ES"/>
              </w:rPr>
              <w:t>t durer au maximum 15 secondes et peuvent inclure du son, des images et des séquences vidéo.</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La particularité de l'application est qu'elle repose sur la créativité des utilisateurs et l'authenticité du contenu. L'idée est de publier spontanément juste aprè</w:t>
            </w:r>
            <w:r w:rsidRPr="009F7B79">
              <w:rPr>
                <w:rFonts w:ascii="Times New Roman" w:eastAsia="Times New Roman" w:hAnsi="Times New Roman" w:cs="Times New Roman"/>
                <w:lang w:val="es-ES"/>
              </w:rPr>
              <w:t>s avoir fait la vidéo.</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1.4.1 : Comment créer un compte sur TikTok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Téléchargez TikTok depuis Google Play ou l'App Store, puis ouvrez l'application, appuyez sur Profil en bas à droite et choisissez une méthode pour vous inscrire</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1.4.2 : Com</w:t>
            </w:r>
            <w:r w:rsidRPr="009F7B79">
              <w:rPr>
                <w:rFonts w:ascii="Times New Roman" w:eastAsia="Times New Roman" w:hAnsi="Times New Roman" w:cs="Times New Roman"/>
                <w:b/>
                <w:lang w:val="es-ES"/>
              </w:rPr>
              <w:t>ment créer une vidéo sur TikTok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 xml:space="preserve">Pour créer une nouvelle vidéo, vous devez cliquer sur le « + » en bas de l'écran, télécharger du contenu depuis la bibliothèque de votre appareil ou utiliser votre appareil photo, ajouter des sons, des effets, des </w:t>
            </w:r>
            <w:r w:rsidRPr="009F7B79">
              <w:rPr>
                <w:rFonts w:ascii="Times New Roman" w:eastAsia="Times New Roman" w:hAnsi="Times New Roman" w:cs="Times New Roman"/>
                <w:lang w:val="es-ES"/>
              </w:rPr>
              <w:lastRenderedPageBreak/>
              <w:t xml:space="preserve">filtres </w:t>
            </w:r>
            <w:r w:rsidRPr="009F7B79">
              <w:rPr>
                <w:rFonts w:ascii="Times New Roman" w:eastAsia="Times New Roman" w:hAnsi="Times New Roman" w:cs="Times New Roman"/>
                <w:lang w:val="es-ES"/>
              </w:rPr>
              <w:t>ou d'autres outils d'appareil photo, puis démarrer votre vidéo en appuyant sur un bouton. Vous pouvez maintenant enregistrer votre contenu, apporter des modifications supplémentaires sur la page de publication et publier votre vidéo.</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Unité 1.5 : Twitter, 3</w:t>
            </w:r>
            <w:r w:rsidRPr="009F7B79">
              <w:rPr>
                <w:rFonts w:ascii="Times New Roman" w:eastAsia="Times New Roman" w:hAnsi="Times New Roman" w:cs="Times New Roman"/>
                <w:b/>
                <w:lang w:val="es-ES"/>
              </w:rPr>
              <w:t>26 millions</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Twitter permet à ses utilisateurs de bloguer en utilisant des messages courts (280 caractères maximum, soit une ou deux phrases). La particularité de Twitter est qu'il n'invite pas les lecteurs à commenter les messages postés. La plateforme est</w:t>
            </w:r>
            <w:r w:rsidRPr="009F7B79">
              <w:rPr>
                <w:rFonts w:ascii="Times New Roman" w:eastAsia="Times New Roman" w:hAnsi="Times New Roman" w:cs="Times New Roman"/>
                <w:lang w:val="es-ES"/>
              </w:rPr>
              <w:t xml:space="preserve"> disponible sur ordinateur comme sur smartphone, et l'inscription se fait directement sur celle-ci. Twitter est principalement utilisé pour partager des informations brièvement et rapidement. Ce réseau social permet de suivre et d'échanger avec toutes les </w:t>
            </w:r>
            <w:r w:rsidRPr="009F7B79">
              <w:rPr>
                <w:rFonts w:ascii="Times New Roman" w:eastAsia="Times New Roman" w:hAnsi="Times New Roman" w:cs="Times New Roman"/>
                <w:lang w:val="es-ES"/>
              </w:rPr>
              <w:t>personnes inscrites sur la plateforme, y compris les personnalités publiques et politiques. Cela signifie que si vous souhaitez obtenir les informations d'une personne spécifique, d'un journal ou de tout autre compte, il vous suffit de cliquer sur "suivre"</w:t>
            </w:r>
            <w:r w:rsidRPr="009F7B79">
              <w:rPr>
                <w:rFonts w:ascii="Times New Roman" w:eastAsia="Times New Roman" w:hAnsi="Times New Roman" w:cs="Times New Roman"/>
                <w:lang w:val="es-ES"/>
              </w:rPr>
              <w:t xml:space="preserve"> et les messages de ceux que vous suivez apparaîtront automatiquement sur votre mur.</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1.5.1 : Comment créer un compte sur Twitter ?</w:t>
            </w:r>
          </w:p>
          <w:p w:rsidR="0055071B" w:rsidRPr="009F7B79" w:rsidRDefault="005E40BC">
            <w:pPr>
              <w:shd w:val="clear" w:color="auto" w:fill="FFFFFF"/>
              <w:spacing w:before="280" w:after="280" w:line="240" w:lineRule="auto"/>
              <w:ind w:left="0" w:hanging="2"/>
              <w:rPr>
                <w:rFonts w:ascii="Times New Roman" w:eastAsia="Times New Roman" w:hAnsi="Times New Roman" w:cs="Times New Roman"/>
                <w:color w:val="222222"/>
                <w:lang w:val="es-ES"/>
              </w:rPr>
            </w:pPr>
            <w:r w:rsidRPr="009F7B79">
              <w:rPr>
                <w:rFonts w:ascii="Times New Roman" w:eastAsia="Times New Roman" w:hAnsi="Times New Roman" w:cs="Times New Roman"/>
                <w:lang w:val="es-ES"/>
              </w:rPr>
              <w:t>Ouvrez une page ou une application Twitter, cliquez sur le bouton "Inscrivez-vous maintenant". Commencez les informat</w:t>
            </w:r>
            <w:r w:rsidRPr="009F7B79">
              <w:rPr>
                <w:rFonts w:ascii="Times New Roman" w:eastAsia="Times New Roman" w:hAnsi="Times New Roman" w:cs="Times New Roman"/>
                <w:lang w:val="es-ES"/>
              </w:rPr>
              <w:t>ions d'inscription en fournissant votre</w:t>
            </w:r>
            <w:r w:rsidRPr="009F7B79">
              <w:rPr>
                <w:rFonts w:ascii="Times New Roman" w:eastAsia="Times New Roman" w:hAnsi="Times New Roman" w:cs="Times New Roman"/>
                <w:color w:val="222222"/>
                <w:lang w:val="es-ES"/>
              </w:rPr>
              <w:t xml:space="preserve"> nom d'utilisateur, votre date de naissance et votre choix de compte de messagerie ou de numéro de téléphone. Cliquez sur le bouton qui dit "Créer un compte". Un code de vérification sera envoyé à votre adresse e-mail</w:t>
            </w:r>
            <w:r w:rsidRPr="009F7B79">
              <w:rPr>
                <w:rFonts w:ascii="Times New Roman" w:eastAsia="Times New Roman" w:hAnsi="Times New Roman" w:cs="Times New Roman"/>
                <w:color w:val="222222"/>
                <w:lang w:val="es-ES"/>
              </w:rPr>
              <w:t xml:space="preserve"> ou à votre numéro de téléphone. Entrez le code de vérification une fois que vous l'avez reçu. Créer un mot de passe. Il devra comporter au moins six caractères. Ajoutez votre photo. En haut de la page des paramètres, vous verrez un onglet "photo". Cliquez</w:t>
            </w:r>
            <w:r w:rsidRPr="009F7B79">
              <w:rPr>
                <w:rFonts w:ascii="Times New Roman" w:eastAsia="Times New Roman" w:hAnsi="Times New Roman" w:cs="Times New Roman"/>
                <w:color w:val="222222"/>
                <w:lang w:val="es-ES"/>
              </w:rPr>
              <w:t xml:space="preserve"> dessus et ajoutez une photo de vous.</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Section 1.5.2 : Comment suivre des personnes sur Twitter ?</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Pour suivre des personnes et voir ce qu'elles publient, tapez leur nom dans la barre de recherche et cliquez sur "Suivre".</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 xml:space="preserve">Section 1.5.3 : Comment publier sur </w:t>
            </w:r>
            <w:r w:rsidRPr="009F7B79">
              <w:rPr>
                <w:rFonts w:ascii="Times New Roman" w:eastAsia="Times New Roman" w:hAnsi="Times New Roman" w:cs="Times New Roman"/>
                <w:b/>
                <w:lang w:val="es-ES"/>
              </w:rPr>
              <w:t>Twitter ?</w:t>
            </w:r>
          </w:p>
          <w:p w:rsidR="0055071B" w:rsidRDefault="005E40BC">
            <w:pPr>
              <w:pBdr>
                <w:top w:val="nil"/>
                <w:left w:val="nil"/>
                <w:bottom w:val="nil"/>
                <w:right w:val="nil"/>
                <w:between w:val="nil"/>
              </w:pBdr>
              <w:shd w:val="clear" w:color="auto" w:fill="FFFFFF"/>
              <w:spacing w:after="60" w:line="240" w:lineRule="auto"/>
              <w:ind w:left="0" w:hanging="2"/>
              <w:rPr>
                <w:rFonts w:ascii="Times New Roman" w:eastAsia="Times New Roman" w:hAnsi="Times New Roman" w:cs="Times New Roman"/>
                <w:color w:val="202124"/>
              </w:rPr>
            </w:pPr>
            <w:r w:rsidRPr="009F7B79">
              <w:rPr>
                <w:rFonts w:ascii="Times New Roman" w:eastAsia="Times New Roman" w:hAnsi="Times New Roman" w:cs="Times New Roman"/>
                <w:color w:val="202124"/>
                <w:lang w:val="es-ES"/>
              </w:rPr>
              <w:t xml:space="preserve">Pour publier un tweet, sélectionnez le bouton Nouveau Tweet en haut de l'écran. La boîte de tweet apparaîtra. Vous pouvez saisir ce que vous souhaitez publier (280 caractères maximum), puis sélectionner Tweeter. </w:t>
            </w:r>
            <w:r>
              <w:rPr>
                <w:rFonts w:ascii="Times New Roman" w:eastAsia="Times New Roman" w:hAnsi="Times New Roman" w:cs="Times New Roman"/>
                <w:color w:val="202124"/>
              </w:rPr>
              <w:t xml:space="preserve">Le </w:t>
            </w:r>
            <w:proofErr w:type="spellStart"/>
            <w:r>
              <w:rPr>
                <w:rFonts w:ascii="Times New Roman" w:eastAsia="Times New Roman" w:hAnsi="Times New Roman" w:cs="Times New Roman"/>
                <w:color w:val="202124"/>
              </w:rPr>
              <w:t>tweet</w:t>
            </w:r>
            <w:proofErr w:type="spellEnd"/>
            <w:r>
              <w:rPr>
                <w:rFonts w:ascii="Times New Roman" w:eastAsia="Times New Roman" w:hAnsi="Times New Roman" w:cs="Times New Roman"/>
                <w:color w:val="202124"/>
              </w:rPr>
              <w:t xml:space="preserve"> sera </w:t>
            </w:r>
            <w:proofErr w:type="spellStart"/>
            <w:r>
              <w:rPr>
                <w:rFonts w:ascii="Times New Roman" w:eastAsia="Times New Roman" w:hAnsi="Times New Roman" w:cs="Times New Roman"/>
                <w:color w:val="202124"/>
              </w:rPr>
              <w:t>partagé</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publiquement</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avec</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tou</w:t>
            </w:r>
            <w:r>
              <w:rPr>
                <w:rFonts w:ascii="Times New Roman" w:eastAsia="Times New Roman" w:hAnsi="Times New Roman" w:cs="Times New Roman"/>
                <w:color w:val="202124"/>
              </w:rPr>
              <w:t>s</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ceux</w:t>
            </w:r>
            <w:proofErr w:type="spellEnd"/>
            <w:r>
              <w:rPr>
                <w:rFonts w:ascii="Times New Roman" w:eastAsia="Times New Roman" w:hAnsi="Times New Roman" w:cs="Times New Roman"/>
                <w:color w:val="202124"/>
              </w:rPr>
              <w:t xml:space="preserve"> qui </w:t>
            </w:r>
            <w:proofErr w:type="spellStart"/>
            <w:r>
              <w:rPr>
                <w:rFonts w:ascii="Times New Roman" w:eastAsia="Times New Roman" w:hAnsi="Times New Roman" w:cs="Times New Roman"/>
                <w:color w:val="202124"/>
              </w:rPr>
              <w:t>vous</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suivent</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sur</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Twitter</w:t>
            </w:r>
            <w:proofErr w:type="spellEnd"/>
            <w:r>
              <w:rPr>
                <w:rFonts w:ascii="Times New Roman" w:eastAsia="Times New Roman" w:hAnsi="Times New Roman" w:cs="Times New Roman"/>
                <w:color w:val="202124"/>
              </w:rPr>
              <w:t xml:space="preserve">. Il </w:t>
            </w:r>
            <w:proofErr w:type="spellStart"/>
            <w:r>
              <w:rPr>
                <w:rFonts w:ascii="Times New Roman" w:eastAsia="Times New Roman" w:hAnsi="Times New Roman" w:cs="Times New Roman"/>
                <w:color w:val="202124"/>
              </w:rPr>
              <w:t>apparaîtra</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également</w:t>
            </w:r>
            <w:proofErr w:type="spellEnd"/>
            <w:r>
              <w:rPr>
                <w:rFonts w:ascii="Times New Roman" w:eastAsia="Times New Roman" w:hAnsi="Times New Roman" w:cs="Times New Roman"/>
                <w:color w:val="202124"/>
              </w:rPr>
              <w:t xml:space="preserve"> en </w:t>
            </w:r>
            <w:proofErr w:type="spellStart"/>
            <w:r>
              <w:rPr>
                <w:rFonts w:ascii="Times New Roman" w:eastAsia="Times New Roman" w:hAnsi="Times New Roman" w:cs="Times New Roman"/>
                <w:color w:val="202124"/>
              </w:rPr>
              <w:t>haut</w:t>
            </w:r>
            <w:proofErr w:type="spellEnd"/>
            <w:r>
              <w:rPr>
                <w:rFonts w:ascii="Times New Roman" w:eastAsia="Times New Roman" w:hAnsi="Times New Roman" w:cs="Times New Roman"/>
                <w:color w:val="202124"/>
              </w:rPr>
              <w:t xml:space="preserve"> de </w:t>
            </w:r>
            <w:proofErr w:type="spellStart"/>
            <w:r>
              <w:rPr>
                <w:rFonts w:ascii="Times New Roman" w:eastAsia="Times New Roman" w:hAnsi="Times New Roman" w:cs="Times New Roman"/>
                <w:color w:val="202124"/>
              </w:rPr>
              <w:t>votre</w:t>
            </w:r>
            <w:proofErr w:type="spellEnd"/>
            <w:r>
              <w:rPr>
                <w:rFonts w:ascii="Times New Roman" w:eastAsia="Times New Roman" w:hAnsi="Times New Roman" w:cs="Times New Roman"/>
                <w:color w:val="202124"/>
              </w:rPr>
              <w:t xml:space="preserve"> </w:t>
            </w:r>
            <w:proofErr w:type="spellStart"/>
            <w:r>
              <w:rPr>
                <w:rFonts w:ascii="Times New Roman" w:eastAsia="Times New Roman" w:hAnsi="Times New Roman" w:cs="Times New Roman"/>
                <w:color w:val="202124"/>
              </w:rPr>
              <w:t>chronologie</w:t>
            </w:r>
            <w:proofErr w:type="spellEnd"/>
            <w:r>
              <w:rPr>
                <w:rFonts w:ascii="Times New Roman" w:eastAsia="Times New Roman" w:hAnsi="Times New Roman" w:cs="Times New Roman"/>
                <w:color w:val="202124"/>
              </w:rPr>
              <w:t>.</w:t>
            </w:r>
          </w:p>
          <w:p w:rsidR="0055071B" w:rsidRDefault="0055071B">
            <w:pPr>
              <w:ind w:left="0" w:hanging="2"/>
              <w:rPr>
                <w:rFonts w:ascii="Times New Roman" w:eastAsia="Times New Roman" w:hAnsi="Times New Roman" w:cs="Times New Roman"/>
              </w:rPr>
            </w:pPr>
          </w:p>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rPr>
              <w:t>Ces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différents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sites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applications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permettent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différentes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communication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L'application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TikTok</w:t>
            </w:r>
            <w:proofErr w:type="spellEnd"/>
            <w:r>
              <w:rPr>
                <w:rFonts w:ascii="Times New Roman" w:eastAsia="Times New Roman" w:hAnsi="Times New Roman" w:cs="Times New Roman"/>
              </w:rPr>
              <w:t xml:space="preserve"> est </w:t>
            </w:r>
            <w:proofErr w:type="spellStart"/>
            <w:r>
              <w:rPr>
                <w:rFonts w:ascii="Times New Roman" w:eastAsia="Times New Roman" w:hAnsi="Times New Roman" w:cs="Times New Roman"/>
              </w:rPr>
              <w:t>essentiellement</w:t>
            </w:r>
            <w:proofErr w:type="spellEnd"/>
            <w:r>
              <w:rPr>
                <w:rFonts w:ascii="Times New Roman" w:eastAsia="Times New Roman" w:hAnsi="Times New Roman" w:cs="Times New Roman"/>
              </w:rPr>
              <w:t xml:space="preserve"> une </w:t>
            </w:r>
            <w:proofErr w:type="spellStart"/>
            <w:r>
              <w:rPr>
                <w:rFonts w:ascii="Times New Roman" w:eastAsia="Times New Roman" w:hAnsi="Times New Roman" w:cs="Times New Roman"/>
              </w:rPr>
              <w:t>application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récréative</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créative</w:t>
            </w:r>
            <w:proofErr w:type="spellEnd"/>
            <w:r>
              <w:rPr>
                <w:rFonts w:ascii="Times New Roman" w:eastAsia="Times New Roman" w:hAnsi="Times New Roman" w:cs="Times New Roman"/>
              </w:rPr>
              <w:t xml:space="preserve">, elle </w:t>
            </w:r>
            <w:proofErr w:type="spellStart"/>
            <w:r>
              <w:rPr>
                <w:rFonts w:ascii="Times New Roman" w:eastAsia="Times New Roman" w:hAnsi="Times New Roman" w:cs="Times New Roman"/>
              </w:rPr>
              <w:t>aussi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très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jeune</w:t>
            </w:r>
            <w:proofErr w:type="spellEnd"/>
            <w:r>
              <w:rPr>
                <w:rFonts w:ascii="Times New Roman" w:eastAsia="Times New Roman" w:hAnsi="Times New Roman" w:cs="Times New Roman"/>
              </w:rPr>
              <w:t xml:space="preserve">. Il est à </w:t>
            </w:r>
            <w:proofErr w:type="spellStart"/>
            <w:r>
              <w:rPr>
                <w:rFonts w:ascii="Times New Roman" w:eastAsia="Times New Roman" w:hAnsi="Times New Roman" w:cs="Times New Roman"/>
              </w:rPr>
              <w:t>éviter</w:t>
            </w:r>
            <w:proofErr w:type="spellEnd"/>
            <w:r>
              <w:rPr>
                <w:rFonts w:ascii="Times New Roman" w:eastAsia="Times New Roman" w:hAnsi="Times New Roman" w:cs="Times New Roman"/>
              </w:rPr>
              <w:t xml:space="preserve"> si </w:t>
            </w:r>
            <w:proofErr w:type="spellStart"/>
            <w:r>
              <w:rPr>
                <w:rFonts w:ascii="Times New Roman" w:eastAsia="Times New Roman" w:hAnsi="Times New Roman" w:cs="Times New Roman"/>
              </w:rPr>
              <w:t>vous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souhaitez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communiquer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avec</w:t>
            </w:r>
            <w:proofErr w:type="spellEnd"/>
            <w:r>
              <w:rPr>
                <w:rFonts w:ascii="Times New Roman" w:eastAsia="Times New Roman" w:hAnsi="Times New Roman" w:cs="Times New Roman"/>
              </w:rPr>
              <w:t xml:space="preserve"> d'</w:t>
            </w:r>
            <w:proofErr w:type="spellStart"/>
            <w:r>
              <w:rPr>
                <w:rFonts w:ascii="Times New Roman" w:eastAsia="Times New Roman" w:hAnsi="Times New Roman" w:cs="Times New Roman"/>
              </w:rPr>
              <w:t>autres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personnes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manière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simple</w:t>
            </w:r>
            <w:proofErr w:type="spellEnd"/>
            <w:r>
              <w:rPr>
                <w:rFonts w:ascii="Times New Roman" w:eastAsia="Times New Roman" w:hAnsi="Times New Roman" w:cs="Times New Roman"/>
              </w:rPr>
              <w:t>.</w:t>
            </w:r>
          </w:p>
          <w:p w:rsidR="0055071B" w:rsidRPr="009F7B79" w:rsidRDefault="005E40BC">
            <w:pPr>
              <w:ind w:left="0" w:hanging="2"/>
              <w:rPr>
                <w:rFonts w:ascii="Times New Roman" w:eastAsia="Times New Roman" w:hAnsi="Times New Roman" w:cs="Times New Roman"/>
                <w:lang w:val="es-ES"/>
              </w:rPr>
            </w:pP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Twitter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permettent</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suivre</w:t>
            </w:r>
            <w:proofErr w:type="spellEnd"/>
            <w:r>
              <w:rPr>
                <w:rFonts w:ascii="Times New Roman" w:eastAsia="Times New Roman" w:hAnsi="Times New Roman" w:cs="Times New Roman"/>
              </w:rPr>
              <w:t xml:space="preserve"> l'</w:t>
            </w:r>
            <w:proofErr w:type="spellStart"/>
            <w:r>
              <w:rPr>
                <w:rFonts w:ascii="Times New Roman" w:eastAsia="Times New Roman" w:hAnsi="Times New Roman" w:cs="Times New Roman"/>
              </w:rPr>
              <w:t>actualité</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personnes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avec</w:t>
            </w:r>
            <w:proofErr w:type="spellEnd"/>
            <w:r>
              <w:rPr>
                <w:rFonts w:ascii="Times New Roman" w:eastAsia="Times New Roman" w:hAnsi="Times New Roman" w:cs="Times New Roman"/>
              </w:rPr>
              <w:t xml:space="preserve"> qui </w:t>
            </w:r>
            <w:proofErr w:type="spellStart"/>
            <w:r>
              <w:rPr>
                <w:rFonts w:ascii="Times New Roman" w:eastAsia="Times New Roman" w:hAnsi="Times New Roman" w:cs="Times New Roman"/>
              </w:rPr>
              <w:t>nous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sommes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connectés</w:t>
            </w:r>
            <w:proofErr w:type="spellEnd"/>
            <w:r>
              <w:rPr>
                <w:rFonts w:ascii="Times New Roman" w:eastAsia="Times New Roman" w:hAnsi="Times New Roman" w:cs="Times New Roman"/>
              </w:rPr>
              <w:t xml:space="preserve">. </w:t>
            </w:r>
            <w:r w:rsidRPr="009F7B79">
              <w:rPr>
                <w:rFonts w:ascii="Times New Roman" w:eastAsia="Times New Roman" w:hAnsi="Times New Roman" w:cs="Times New Roman"/>
                <w:lang w:val="es-ES"/>
              </w:rPr>
              <w:t>En effet, ces plateformes nous pe</w:t>
            </w:r>
            <w:r w:rsidRPr="009F7B79">
              <w:rPr>
                <w:rFonts w:ascii="Times New Roman" w:eastAsia="Times New Roman" w:hAnsi="Times New Roman" w:cs="Times New Roman"/>
                <w:lang w:val="es-ES"/>
              </w:rPr>
              <w:t>rmettent de voir les messages et photos laissés par nos 'contacts' à tous leurs propres contacts.</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Pour les messages simples et directs, les meilleurs outils sont WhatsApp et Messenger. Ils nous permettent de communiquer directement avec les destinataires o</w:t>
            </w:r>
            <w:r w:rsidRPr="009F7B79">
              <w:rPr>
                <w:rFonts w:ascii="Times New Roman" w:eastAsia="Times New Roman" w:hAnsi="Times New Roman" w:cs="Times New Roman"/>
                <w:lang w:val="es-ES"/>
              </w:rPr>
              <w:t>u groupes de destinataires que nous choisissons. L'avantage de Messenger est qu'il nous permet de communiquer directement avec les contacts que nous suivons déjà sur Facebook. Quant à WhatsApp, il ne nécessite qu'un numéro de téléphone pour se connecter et</w:t>
            </w:r>
            <w:r w:rsidRPr="009F7B79">
              <w:rPr>
                <w:rFonts w:ascii="Times New Roman" w:eastAsia="Times New Roman" w:hAnsi="Times New Roman" w:cs="Times New Roman"/>
                <w:lang w:val="es-ES"/>
              </w:rPr>
              <w:t xml:space="preserve"> est aujourd'hui particulièrement populaire en Europe.</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Instagram a aussi un rôle récréatif, il nous permet de suivre l'actualité des personnes que nous suivons, mais il nous donne aussi la possibilité d'échanger des messages avec ces mêmes destinataires. A</w:t>
            </w:r>
            <w:r w:rsidRPr="009F7B79">
              <w:rPr>
                <w:rFonts w:ascii="Times New Roman" w:eastAsia="Times New Roman" w:hAnsi="Times New Roman" w:cs="Times New Roman"/>
                <w:lang w:val="es-ES"/>
              </w:rPr>
              <w:t xml:space="preserve">ujourd'hui, presque tous les sites Web ont des boutons redirigeant vers Twitter, Facebook, Instagram. En cliquant sur le bouton de partage et sur l'un des logos des applications de médias sociaux, vous pouvez facilement partager les informations sur votre </w:t>
            </w:r>
            <w:r w:rsidRPr="009F7B79">
              <w:rPr>
                <w:rFonts w:ascii="Times New Roman" w:eastAsia="Times New Roman" w:hAnsi="Times New Roman" w:cs="Times New Roman"/>
                <w:lang w:val="es-ES"/>
              </w:rPr>
              <w:t>compte personnel.</w:t>
            </w:r>
          </w:p>
          <w:p w:rsidR="0055071B" w:rsidRPr="009F7B79" w:rsidRDefault="0055071B">
            <w:pPr>
              <w:ind w:left="0" w:hanging="2"/>
              <w:rPr>
                <w:rFonts w:ascii="Times New Roman" w:eastAsia="Times New Roman" w:hAnsi="Times New Roman" w:cs="Times New Roman"/>
                <w:lang w:val="es-ES"/>
              </w:rPr>
            </w:pPr>
          </w:p>
        </w:tc>
      </w:tr>
      <w:tr w:rsidR="0055071B">
        <w:trPr>
          <w:trHeight w:val="387"/>
        </w:trPr>
        <w:tc>
          <w:tcPr>
            <w:tcW w:w="9765" w:type="dxa"/>
            <w:gridSpan w:val="2"/>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Contenu</w:t>
            </w:r>
            <w:proofErr w:type="spellEnd"/>
            <w:r>
              <w:rPr>
                <w:rFonts w:ascii="Arial Rounded" w:eastAsia="Arial Rounded" w:hAnsi="Arial Rounded" w:cs="Arial Rounded"/>
                <w:b/>
              </w:rPr>
              <w:t xml:space="preserve"> en </w:t>
            </w:r>
            <w:proofErr w:type="spellStart"/>
            <w:r>
              <w:rPr>
                <w:rFonts w:ascii="Arial Rounded" w:eastAsia="Arial Rounded" w:hAnsi="Arial Rounded" w:cs="Arial Rounded"/>
                <w:b/>
              </w:rPr>
              <w:t>puces</w:t>
            </w:r>
            <w:proofErr w:type="spellEnd"/>
          </w:p>
        </w:tc>
      </w:tr>
      <w:tr w:rsidR="0055071B" w:rsidRPr="009F7B79">
        <w:trPr>
          <w:trHeight w:val="2573"/>
        </w:trPr>
        <w:tc>
          <w:tcPr>
            <w:tcW w:w="9765" w:type="dxa"/>
            <w:gridSpan w:val="2"/>
            <w:tcBorders>
              <w:bottom w:val="single" w:sz="4" w:space="0" w:color="000000"/>
            </w:tcBorders>
            <w:tcMar>
              <w:top w:w="28" w:type="dxa"/>
              <w:left w:w="108" w:type="dxa"/>
              <w:bottom w:w="28" w:type="dxa"/>
              <w:right w:w="108" w:type="dxa"/>
            </w:tcMar>
          </w:tcPr>
          <w:p w:rsidR="0055071B" w:rsidRPr="009F7B79" w:rsidRDefault="005E40BC">
            <w:pPr>
              <w:numPr>
                <w:ilvl w:val="0"/>
                <w:numId w:val="3"/>
              </w:num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Réseaux sociaux les plus utilisés : Facebook, Instagram, Twitter ; TIC Tac</w:t>
            </w:r>
          </w:p>
          <w:p w:rsidR="0055071B" w:rsidRPr="009F7B79" w:rsidRDefault="005E40BC">
            <w:pPr>
              <w:numPr>
                <w:ilvl w:val="0"/>
                <w:numId w:val="3"/>
              </w:num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Vous pouvez découvrir des événements, des photos, des expositions, etc. sur ces canaux de médias sociaux</w:t>
            </w:r>
          </w:p>
          <w:p w:rsidR="0055071B" w:rsidRPr="009F7B79" w:rsidRDefault="005E40BC">
            <w:pPr>
              <w:numPr>
                <w:ilvl w:val="0"/>
                <w:numId w:val="3"/>
              </w:numPr>
              <w:ind w:left="0" w:hanging="2"/>
              <w:rPr>
                <w:rFonts w:ascii="Times New Roman" w:eastAsia="Times New Roman" w:hAnsi="Times New Roman" w:cs="Times New Roman"/>
                <w:lang w:val="es-ES"/>
              </w:rPr>
            </w:pPr>
            <w:r w:rsidRPr="009F7B79">
              <w:rPr>
                <w:rFonts w:ascii="Times New Roman" w:eastAsia="Times New Roman" w:hAnsi="Times New Roman" w:cs="Times New Roman"/>
                <w:lang w:val="es-ES"/>
              </w:rPr>
              <w:t>Vous pouvez utiliser les médias sociaux pour trouver des ressources culturelles et promouvoir votre propre travail créatif, vous pouvez être inspiré, ou vous pouvez inspirer vos amis, etc.</w:t>
            </w:r>
          </w:p>
          <w:p w:rsidR="0055071B" w:rsidRPr="009F7B79" w:rsidRDefault="005E40BC">
            <w:pPr>
              <w:numPr>
                <w:ilvl w:val="0"/>
                <w:numId w:val="3"/>
              </w:numPr>
              <w:ind w:left="0" w:hanging="2"/>
              <w:rPr>
                <w:rFonts w:ascii="Arial Rounded" w:eastAsia="Arial Rounded" w:hAnsi="Arial Rounded" w:cs="Arial Rounded"/>
                <w:b/>
                <w:lang w:val="es-ES"/>
              </w:rPr>
            </w:pPr>
            <w:r w:rsidRPr="009F7B79">
              <w:rPr>
                <w:rFonts w:ascii="Times New Roman" w:eastAsia="Times New Roman" w:hAnsi="Times New Roman" w:cs="Times New Roman"/>
                <w:lang w:val="es-ES"/>
              </w:rPr>
              <w:lastRenderedPageBreak/>
              <w:t>Vous pouvez éviter les menaces et les risques des médias sociaux en</w:t>
            </w:r>
            <w:r w:rsidRPr="009F7B79">
              <w:rPr>
                <w:rFonts w:ascii="Times New Roman" w:eastAsia="Times New Roman" w:hAnsi="Times New Roman" w:cs="Times New Roman"/>
                <w:lang w:val="es-ES"/>
              </w:rPr>
              <w:t xml:space="preserve"> suivant les recommandations et les conseils stipulés dans ce module de formation</w:t>
            </w:r>
          </w:p>
        </w:tc>
      </w:tr>
      <w:tr w:rsidR="0055071B">
        <w:trPr>
          <w:trHeight w:val="387"/>
        </w:trPr>
        <w:tc>
          <w:tcPr>
            <w:tcW w:w="9765" w:type="dxa"/>
            <w:gridSpan w:val="2"/>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Pr>
                <w:rFonts w:ascii="Arial Rounded" w:eastAsia="Arial Rounded" w:hAnsi="Arial Rounded" w:cs="Arial Rounded"/>
                <w:b/>
              </w:rPr>
              <w:lastRenderedPageBreak/>
              <w:t xml:space="preserve">5 </w:t>
            </w:r>
            <w:proofErr w:type="spellStart"/>
            <w:r>
              <w:rPr>
                <w:rFonts w:ascii="Arial Rounded" w:eastAsia="Arial Rounded" w:hAnsi="Arial Rounded" w:cs="Arial Rounded"/>
                <w:b/>
              </w:rPr>
              <w:t>entrées</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glossaire</w:t>
            </w:r>
            <w:proofErr w:type="spellEnd"/>
          </w:p>
        </w:tc>
      </w:tr>
      <w:tr w:rsidR="0055071B" w:rsidRPr="009F7B79">
        <w:trPr>
          <w:trHeight w:val="2198"/>
        </w:trPr>
        <w:tc>
          <w:tcPr>
            <w:tcW w:w="9765" w:type="dxa"/>
            <w:gridSpan w:val="2"/>
            <w:tcBorders>
              <w:bottom w:val="single" w:sz="4" w:space="0" w:color="000000"/>
            </w:tcBorders>
            <w:tcMar>
              <w:top w:w="28" w:type="dxa"/>
              <w:left w:w="108" w:type="dxa"/>
              <w:bottom w:w="28" w:type="dxa"/>
              <w:right w:w="108" w:type="dxa"/>
            </w:tcMar>
          </w:tcPr>
          <w:p w:rsidR="0055071B" w:rsidRDefault="005E40BC">
            <w:pPr>
              <w:ind w:left="0" w:hanging="2"/>
              <w:rPr>
                <w:rFonts w:ascii="Times New Roman" w:eastAsia="Times New Roman" w:hAnsi="Times New Roman" w:cs="Times New Roman"/>
              </w:rPr>
            </w:pPr>
            <w:proofErr w:type="spellStart"/>
            <w:r>
              <w:rPr>
                <w:rFonts w:ascii="Times New Roman" w:eastAsia="Times New Roman" w:hAnsi="Times New Roman" w:cs="Times New Roman"/>
                <w:b/>
              </w:rPr>
              <w:t>Réseaux</w:t>
            </w:r>
            <w:proofErr w:type="spellEnd"/>
            <w:r>
              <w:rPr>
                <w:rFonts w:ascii="Times New Roman" w:eastAsia="Times New Roman" w:hAnsi="Times New Roman" w:cs="Times New Roman"/>
                <w:b/>
              </w:rPr>
              <w:t xml:space="preserve"> </w:t>
            </w:r>
            <w:proofErr w:type="spellStart"/>
            <w:proofErr w:type="gramStart"/>
            <w:r>
              <w:rPr>
                <w:rFonts w:ascii="Times New Roman" w:eastAsia="Times New Roman" w:hAnsi="Times New Roman" w:cs="Times New Roman"/>
                <w:b/>
              </w:rPr>
              <w:t>sociaux:</w:t>
            </w:r>
            <w:r>
              <w:rPr>
                <w:rFonts w:ascii="Times New Roman" w:eastAsia="Times New Roman" w:hAnsi="Times New Roman" w:cs="Times New Roman"/>
              </w:rPr>
              <w:t>un</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réseau</w:t>
            </w:r>
            <w:proofErr w:type="spellEnd"/>
            <w:r>
              <w:rPr>
                <w:rFonts w:ascii="Times New Roman" w:eastAsia="Times New Roman" w:hAnsi="Times New Roman" w:cs="Times New Roman"/>
              </w:rPr>
              <w:t xml:space="preserve"> social est un service qui </w:t>
            </w:r>
            <w:proofErr w:type="spellStart"/>
            <w:r>
              <w:rPr>
                <w:rFonts w:ascii="Times New Roman" w:eastAsia="Times New Roman" w:hAnsi="Times New Roman" w:cs="Times New Roman"/>
              </w:rPr>
              <w:t>rassemble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diverses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personnes</w:t>
            </w:r>
            <w:proofErr w:type="spellEnd"/>
            <w:r>
              <w:rPr>
                <w:rFonts w:ascii="Times New Roman" w:eastAsia="Times New Roman" w:hAnsi="Times New Roman" w:cs="Times New Roman"/>
              </w:rPr>
              <w:t xml:space="preserve"> pour </w:t>
            </w:r>
            <w:proofErr w:type="spellStart"/>
            <w:r>
              <w:rPr>
                <w:rFonts w:ascii="Times New Roman" w:eastAsia="Times New Roman" w:hAnsi="Times New Roman" w:cs="Times New Roman"/>
              </w:rPr>
              <w:t>créer</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échange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w:t>
            </w:r>
            <w:proofErr w:type="spellEnd"/>
            <w:r>
              <w:rPr>
                <w:rFonts w:ascii="Times New Roman" w:eastAsia="Times New Roman" w:hAnsi="Times New Roman" w:cs="Times New Roman"/>
              </w:rPr>
              <w:t xml:space="preserve"> un </w:t>
            </w:r>
            <w:proofErr w:type="spellStart"/>
            <w:r>
              <w:rPr>
                <w:rFonts w:ascii="Times New Roman" w:eastAsia="Times New Roman" w:hAnsi="Times New Roman" w:cs="Times New Roman"/>
              </w:rPr>
              <w:t>sujet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particulier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ou</w:t>
            </w:r>
            <w:proofErr w:type="spellEnd"/>
            <w:r>
              <w:rPr>
                <w:rFonts w:ascii="Times New Roman" w:eastAsia="Times New Roman" w:hAnsi="Times New Roman" w:cs="Times New Roman"/>
              </w:rPr>
              <w:t xml:space="preserve"> non</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Communication en ligne :</w:t>
            </w:r>
            <w:r w:rsidRPr="009F7B79">
              <w:rPr>
                <w:lang w:val="es-ES"/>
              </w:rPr>
              <w:t>La communication en ligne est une forme de communication qui consiste à utiliser les différents canaux existants sur Internet pour communiquer et interagir en ligne afin de relayer un message adapté à un public cible.</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Sécurité des r</w:t>
            </w:r>
            <w:r w:rsidRPr="009F7B79">
              <w:rPr>
                <w:rFonts w:ascii="Times New Roman" w:eastAsia="Times New Roman" w:hAnsi="Times New Roman" w:cs="Times New Roman"/>
                <w:b/>
                <w:lang w:val="es-ES"/>
              </w:rPr>
              <w:t>éseaux sociaux :</w:t>
            </w:r>
            <w:r w:rsidRPr="009F7B79">
              <w:rPr>
                <w:lang w:val="es-ES"/>
              </w:rPr>
              <w:t>La sécurité des médias sociaux fait référence à toutes les mesures que l'utilisateur doit prendre pour éviter les risques, les escroqueries et les attaques sur son compte personnel</w:t>
            </w:r>
          </w:p>
          <w:p w:rsidR="0055071B" w:rsidRPr="009F7B79" w:rsidRDefault="005E40BC">
            <w:pPr>
              <w:ind w:left="0" w:hanging="2"/>
              <w:rPr>
                <w:rFonts w:ascii="Times New Roman" w:eastAsia="Times New Roman" w:hAnsi="Times New Roman" w:cs="Times New Roman"/>
                <w:lang w:val="es-ES"/>
              </w:rPr>
            </w:pPr>
            <w:r w:rsidRPr="009F7B79">
              <w:rPr>
                <w:rFonts w:ascii="Times New Roman" w:eastAsia="Times New Roman" w:hAnsi="Times New Roman" w:cs="Times New Roman"/>
                <w:b/>
                <w:lang w:val="es-ES"/>
              </w:rPr>
              <w:t>Profil sur les réseaux sociaux :</w:t>
            </w:r>
            <w:r w:rsidRPr="009F7B79">
              <w:rPr>
                <w:lang w:val="es-ES"/>
              </w:rPr>
              <w:t>Les profils de médias socia</w:t>
            </w:r>
            <w:r w:rsidRPr="009F7B79">
              <w:rPr>
                <w:lang w:val="es-ES"/>
              </w:rPr>
              <w:t xml:space="preserve">ux sont une description des caractéristiques sociales des individus qui les identifient sur les sites de médias sociaux tels que Facebook ou Instagram. Les profils décrivent un certain nombre de caractéristiques des individus, telles que les intérêts, les </w:t>
            </w:r>
            <w:r w:rsidRPr="009F7B79">
              <w:rPr>
                <w:lang w:val="es-ES"/>
              </w:rPr>
              <w:t>affiliations professionnelles, le statut, l'activité récente et la situation géographique. Les profils sont l'ADN numérique d'une personne et affichent également des informations qui aident à comprendre le type et la force des relations d'une personne avec</w:t>
            </w:r>
            <w:r w:rsidRPr="009F7B79">
              <w:rPr>
                <w:lang w:val="es-ES"/>
              </w:rPr>
              <w:t xml:space="preserve"> les autres.</w:t>
            </w:r>
          </w:p>
        </w:tc>
      </w:tr>
      <w:tr w:rsidR="0055071B">
        <w:trPr>
          <w:trHeight w:val="387"/>
        </w:trPr>
        <w:tc>
          <w:tcPr>
            <w:tcW w:w="9765" w:type="dxa"/>
            <w:gridSpan w:val="2"/>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Bibliographie</w:t>
            </w:r>
            <w:proofErr w:type="spellEnd"/>
            <w:r>
              <w:rPr>
                <w:rFonts w:ascii="Arial Rounded" w:eastAsia="Arial Rounded" w:hAnsi="Arial Rounded" w:cs="Arial Rounded"/>
                <w:b/>
              </w:rPr>
              <w:t xml:space="preserve"> et </w:t>
            </w:r>
            <w:proofErr w:type="spellStart"/>
            <w:r>
              <w:rPr>
                <w:rFonts w:ascii="Arial Rounded" w:eastAsia="Arial Rounded" w:hAnsi="Arial Rounded" w:cs="Arial Rounded"/>
                <w:b/>
              </w:rPr>
              <w:t>autres</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références</w:t>
            </w:r>
            <w:proofErr w:type="spellEnd"/>
          </w:p>
        </w:tc>
      </w:tr>
      <w:tr w:rsidR="0055071B">
        <w:tc>
          <w:tcPr>
            <w:tcW w:w="9765" w:type="dxa"/>
            <w:gridSpan w:val="2"/>
            <w:tcBorders>
              <w:bottom w:val="single" w:sz="4" w:space="0" w:color="000000"/>
            </w:tcBorders>
            <w:tcMar>
              <w:top w:w="28" w:type="dxa"/>
              <w:left w:w="108" w:type="dxa"/>
              <w:bottom w:w="28" w:type="dxa"/>
              <w:right w:w="108" w:type="dxa"/>
            </w:tcMar>
          </w:tcPr>
          <w:p w:rsidR="0055071B" w:rsidRDefault="005E40BC">
            <w:pPr>
              <w:ind w:left="0" w:hanging="2"/>
              <w:rPr>
                <w:rFonts w:ascii="Arial Rounded" w:eastAsia="Arial Rounded" w:hAnsi="Arial Rounded" w:cs="Arial Rounded"/>
                <w:b/>
              </w:rPr>
            </w:pPr>
            <w:hyperlink r:id="rId22">
              <w:r>
                <w:rPr>
                  <w:rFonts w:ascii="Arial Rounded" w:eastAsia="Arial Rounded" w:hAnsi="Arial Rounded" w:cs="Arial Rounded"/>
                  <w:b/>
                  <w:color w:val="1155CC"/>
                  <w:u w:val="single"/>
                </w:rPr>
                <w:t>https://understandthesocialmedia.com/</w:t>
              </w:r>
            </w:hyperlink>
          </w:p>
          <w:p w:rsidR="0055071B" w:rsidRDefault="005E40BC">
            <w:pPr>
              <w:ind w:left="0" w:hanging="2"/>
              <w:rPr>
                <w:rFonts w:ascii="Arial Rounded" w:eastAsia="Arial Rounded" w:hAnsi="Arial Rounded" w:cs="Arial Rounded"/>
                <w:b/>
              </w:rPr>
            </w:pPr>
            <w:hyperlink r:id="rId23">
              <w:r>
                <w:rPr>
                  <w:rFonts w:ascii="Arial Rounded" w:eastAsia="Arial Rounded" w:hAnsi="Arial Rounded" w:cs="Arial Rounded"/>
                  <w:b/>
                  <w:color w:val="1155CC"/>
                  <w:u w:val="single"/>
                </w:rPr>
                <w:t>https://wtccentralpa.o</w:t>
              </w:r>
              <w:r>
                <w:rPr>
                  <w:rFonts w:ascii="Arial Rounded" w:eastAsia="Arial Rounded" w:hAnsi="Arial Rounded" w:cs="Arial Rounded"/>
                  <w:b/>
                  <w:color w:val="1155CC"/>
                  <w:u w:val="single"/>
                </w:rPr>
                <w:t>rg/wp-content/uploads/2013/01/socialmedia-2.pdf</w:t>
              </w:r>
            </w:hyperlink>
            <w:r>
              <w:rPr>
                <w:rFonts w:ascii="Arial Rounded" w:eastAsia="Arial Rounded" w:hAnsi="Arial Rounded" w:cs="Arial Rounded"/>
                <w:b/>
              </w:rPr>
              <w:t xml:space="preserve"> </w:t>
            </w:r>
          </w:p>
          <w:p w:rsidR="0055071B" w:rsidRDefault="005E40BC">
            <w:pPr>
              <w:ind w:left="0" w:hanging="2"/>
              <w:rPr>
                <w:rFonts w:ascii="Arial Rounded" w:eastAsia="Arial Rounded" w:hAnsi="Arial Rounded" w:cs="Arial Rounded"/>
                <w:b/>
              </w:rPr>
            </w:pPr>
            <w:hyperlink r:id="rId24">
              <w:r>
                <w:rPr>
                  <w:rFonts w:ascii="Arial Rounded" w:eastAsia="Arial Rounded" w:hAnsi="Arial Rounded" w:cs="Arial Rounded"/>
                  <w:b/>
                  <w:color w:val="1155CC"/>
                  <w:u w:val="single"/>
                </w:rPr>
                <w:t>https://www.thebalancesmb.com/what-is-social-media-2890301</w:t>
              </w:r>
            </w:hyperlink>
            <w:r>
              <w:rPr>
                <w:rFonts w:ascii="Arial Rounded" w:eastAsia="Arial Rounded" w:hAnsi="Arial Rounded" w:cs="Arial Rounded"/>
                <w:b/>
              </w:rPr>
              <w:t xml:space="preserve"> </w:t>
            </w:r>
          </w:p>
        </w:tc>
      </w:tr>
      <w:tr w:rsidR="0055071B">
        <w:trPr>
          <w:trHeight w:val="2641"/>
        </w:trPr>
        <w:tc>
          <w:tcPr>
            <w:tcW w:w="2685" w:type="dxa"/>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lastRenderedPageBreak/>
              <w:t>Cinq</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questions</w:t>
            </w:r>
            <w:proofErr w:type="spellEnd"/>
            <w:r>
              <w:rPr>
                <w:rFonts w:ascii="Arial Rounded" w:eastAsia="Arial Rounded" w:hAnsi="Arial Rounded" w:cs="Arial Rounded"/>
                <w:b/>
              </w:rPr>
              <w:t xml:space="preserve"> d'auto-</w:t>
            </w:r>
            <w:proofErr w:type="spellStart"/>
            <w:r>
              <w:rPr>
                <w:rFonts w:ascii="Arial Rounded" w:eastAsia="Arial Rounded" w:hAnsi="Arial Rounded" w:cs="Arial Rounded"/>
                <w:b/>
              </w:rPr>
              <w:t>évaluation</w:t>
            </w:r>
            <w:proofErr w:type="spellEnd"/>
            <w:r>
              <w:rPr>
                <w:rFonts w:ascii="Arial Rounded" w:eastAsia="Arial Rounded" w:hAnsi="Arial Rounded" w:cs="Arial Rounded"/>
                <w:b/>
              </w:rPr>
              <w:t xml:space="preserve"> à </w:t>
            </w:r>
            <w:proofErr w:type="spellStart"/>
            <w:r>
              <w:rPr>
                <w:rFonts w:ascii="Arial Rounded" w:eastAsia="Arial Rounded" w:hAnsi="Arial Rounded" w:cs="Arial Rounded"/>
                <w:b/>
              </w:rPr>
              <w:t>choix</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multiples</w:t>
            </w:r>
            <w:proofErr w:type="spellEnd"/>
          </w:p>
        </w:tc>
        <w:tc>
          <w:tcPr>
            <w:tcW w:w="7080" w:type="dxa"/>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rPr>
            </w:pPr>
            <w:r>
              <w:rPr>
                <w:rFonts w:ascii="Arial Rounded" w:eastAsia="Arial Rounded" w:hAnsi="Arial Rounded" w:cs="Arial Rounded"/>
              </w:rPr>
              <w:t xml:space="preserve">1) </w:t>
            </w:r>
            <w:proofErr w:type="spellStart"/>
            <w:r>
              <w:rPr>
                <w:rFonts w:ascii="Arial Rounded" w:eastAsia="Arial Rounded" w:hAnsi="Arial Rounded" w:cs="Arial Rounded"/>
              </w:rPr>
              <w:t>Qu'est</w:t>
            </w:r>
            <w:proofErr w:type="spellEnd"/>
            <w:r>
              <w:rPr>
                <w:rFonts w:ascii="Arial Rounded" w:eastAsia="Arial Rounded" w:hAnsi="Arial Rounded" w:cs="Arial Rounded"/>
              </w:rPr>
              <w:t xml:space="preserve">-ce </w:t>
            </w:r>
            <w:proofErr w:type="spellStart"/>
            <w:r>
              <w:rPr>
                <w:rFonts w:ascii="Arial Rounded" w:eastAsia="Arial Rounded" w:hAnsi="Arial Rounded" w:cs="Arial Rounded"/>
              </w:rPr>
              <w:t>qu'on</w:t>
            </w:r>
            <w:proofErr w:type="spellEnd"/>
            <w:r>
              <w:rPr>
                <w:rFonts w:ascii="Arial Rounded" w:eastAsia="Arial Rounded" w:hAnsi="Arial Rounded" w:cs="Arial Rounded"/>
              </w:rPr>
              <w:t xml:space="preserve"> ne </w:t>
            </w:r>
            <w:proofErr w:type="spellStart"/>
            <w:r>
              <w:rPr>
                <w:rFonts w:ascii="Arial Rounded" w:eastAsia="Arial Rounded" w:hAnsi="Arial Rounded" w:cs="Arial Rounded"/>
              </w:rPr>
              <w:t>peut</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pas</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faire</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sur</w:t>
            </w:r>
            <w:proofErr w:type="spellEnd"/>
            <w:r>
              <w:rPr>
                <w:rFonts w:ascii="Arial Rounded" w:eastAsia="Arial Rounded" w:hAnsi="Arial Rounded" w:cs="Arial Rounded"/>
              </w:rPr>
              <w:t xml:space="preserve"> </w:t>
            </w:r>
            <w:proofErr w:type="spellStart"/>
            <w:proofErr w:type="gramStart"/>
            <w:r>
              <w:rPr>
                <w:rFonts w:ascii="Arial Rounded" w:eastAsia="Arial Rounded" w:hAnsi="Arial Rounded" w:cs="Arial Rounded"/>
              </w:rPr>
              <w:t>Instagram</w:t>
            </w:r>
            <w:proofErr w:type="spellEnd"/>
            <w:r>
              <w:rPr>
                <w:rFonts w:ascii="Arial Rounded" w:eastAsia="Arial Rounded" w:hAnsi="Arial Rounded" w:cs="Arial Rounded"/>
              </w:rPr>
              <w:t xml:space="preserve"> ?</w:t>
            </w:r>
            <w:proofErr w:type="gramEnd"/>
          </w:p>
          <w:p w:rsidR="0055071B" w:rsidRDefault="005E40BC">
            <w:pPr>
              <w:numPr>
                <w:ilvl w:val="0"/>
                <w:numId w:val="2"/>
              </w:numPr>
              <w:spacing w:before="240" w:after="0"/>
              <w:ind w:left="0" w:hanging="2"/>
              <w:rPr>
                <w:rFonts w:ascii="Arial Rounded" w:eastAsia="Arial Rounded" w:hAnsi="Arial Rounded" w:cs="Arial Rounded"/>
              </w:rPr>
            </w:pPr>
            <w:proofErr w:type="spellStart"/>
            <w:r>
              <w:rPr>
                <w:rFonts w:ascii="Arial Rounded" w:eastAsia="Arial Rounded" w:hAnsi="Arial Rounded" w:cs="Arial Rounded"/>
              </w:rPr>
              <w:t>Ajouter</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des</w:t>
            </w:r>
            <w:proofErr w:type="spellEnd"/>
            <w:r>
              <w:rPr>
                <w:rFonts w:ascii="Arial Rounded" w:eastAsia="Arial Rounded" w:hAnsi="Arial Rounded" w:cs="Arial Rounded"/>
              </w:rPr>
              <w:t xml:space="preserve"> </w:t>
            </w:r>
            <w:proofErr w:type="spellStart"/>
            <w:r>
              <w:rPr>
                <w:rFonts w:ascii="Arial Rounded" w:eastAsia="Arial Rounded" w:hAnsi="Arial Rounded" w:cs="Arial Rounded"/>
              </w:rPr>
              <w:t>photos</w:t>
            </w:r>
            <w:proofErr w:type="spellEnd"/>
          </w:p>
          <w:p w:rsidR="0055071B" w:rsidRDefault="005E40BC">
            <w:pPr>
              <w:numPr>
                <w:ilvl w:val="0"/>
                <w:numId w:val="2"/>
              </w:numPr>
              <w:spacing w:after="0"/>
              <w:ind w:left="0" w:hanging="2"/>
              <w:rPr>
                <w:rFonts w:ascii="Arial Rounded" w:eastAsia="Arial Rounded" w:hAnsi="Arial Rounded" w:cs="Arial Rounded"/>
              </w:rPr>
            </w:pPr>
            <w:proofErr w:type="spellStart"/>
            <w:r>
              <w:rPr>
                <w:rFonts w:ascii="Arial Rounded" w:eastAsia="Arial Rounded" w:hAnsi="Arial Rounded" w:cs="Arial Rounded"/>
              </w:rPr>
              <w:t>Suivez</w:t>
            </w:r>
            <w:proofErr w:type="spellEnd"/>
            <w:r>
              <w:rPr>
                <w:rFonts w:ascii="Arial Rounded" w:eastAsia="Arial Rounded" w:hAnsi="Arial Rounded" w:cs="Arial Rounded"/>
              </w:rPr>
              <w:t xml:space="preserve"> nos </w:t>
            </w:r>
            <w:proofErr w:type="spellStart"/>
            <w:r>
              <w:rPr>
                <w:rFonts w:ascii="Arial Rounded" w:eastAsia="Arial Rounded" w:hAnsi="Arial Rounded" w:cs="Arial Rounded"/>
              </w:rPr>
              <w:t>amis</w:t>
            </w:r>
            <w:proofErr w:type="spellEnd"/>
          </w:p>
          <w:p w:rsidR="0055071B" w:rsidRDefault="005E40BC">
            <w:pPr>
              <w:numPr>
                <w:ilvl w:val="0"/>
                <w:numId w:val="2"/>
              </w:numPr>
              <w:spacing w:after="240"/>
              <w:ind w:left="0" w:hanging="2"/>
              <w:rPr>
                <w:rFonts w:ascii="Arial Rounded" w:eastAsia="Arial Rounded" w:hAnsi="Arial Rounded" w:cs="Arial Rounded"/>
              </w:rPr>
            </w:pPr>
            <w:proofErr w:type="spellStart"/>
            <w:r>
              <w:rPr>
                <w:rFonts w:ascii="Arial Rounded" w:eastAsia="Arial Rounded" w:hAnsi="Arial Rounded" w:cs="Arial Rounded"/>
              </w:rPr>
              <w:t>Rejoindre</w:t>
            </w:r>
            <w:proofErr w:type="spellEnd"/>
            <w:r>
              <w:rPr>
                <w:rFonts w:ascii="Arial Rounded" w:eastAsia="Arial Rounded" w:hAnsi="Arial Rounded" w:cs="Arial Rounded"/>
              </w:rPr>
              <w:t xml:space="preserve"> un </w:t>
            </w:r>
            <w:proofErr w:type="spellStart"/>
            <w:r>
              <w:rPr>
                <w:rFonts w:ascii="Arial Rounded" w:eastAsia="Arial Rounded" w:hAnsi="Arial Rounded" w:cs="Arial Rounded"/>
              </w:rPr>
              <w:t>groupe</w:t>
            </w:r>
            <w:proofErr w:type="spellEnd"/>
          </w:p>
          <w:p w:rsidR="0055071B" w:rsidRDefault="005E40BC">
            <w:pPr>
              <w:spacing w:after="240"/>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C</w:t>
            </w:r>
          </w:p>
          <w:p w:rsidR="0055071B" w:rsidRPr="009F7B79" w:rsidRDefault="005E40BC">
            <w:pPr>
              <w:ind w:left="0" w:hanging="2"/>
              <w:rPr>
                <w:rFonts w:ascii="Arial Rounded" w:eastAsia="Arial Rounded" w:hAnsi="Arial Rounded" w:cs="Arial Rounded"/>
                <w:lang w:val="es-ES"/>
              </w:rPr>
            </w:pPr>
            <w:r w:rsidRPr="009F7B79">
              <w:rPr>
                <w:rFonts w:ascii="Arial Rounded" w:eastAsia="Arial Rounded" w:hAnsi="Arial Rounded" w:cs="Arial Rounded"/>
                <w:lang w:val="es-ES"/>
              </w:rPr>
              <w:t>2) WhatsApp n'autorise pas les appels vidéo.</w:t>
            </w:r>
          </w:p>
          <w:p w:rsidR="0055071B" w:rsidRDefault="005E40BC">
            <w:pPr>
              <w:numPr>
                <w:ilvl w:val="0"/>
                <w:numId w:val="5"/>
              </w:numPr>
              <w:spacing w:before="240" w:after="0"/>
              <w:ind w:left="0" w:hanging="2"/>
              <w:rPr>
                <w:rFonts w:ascii="Arial Rounded" w:eastAsia="Arial Rounded" w:hAnsi="Arial Rounded" w:cs="Arial Rounded"/>
              </w:rPr>
            </w:pPr>
            <w:proofErr w:type="spellStart"/>
            <w:r>
              <w:rPr>
                <w:rFonts w:ascii="Arial Rounded" w:eastAsia="Arial Rounded" w:hAnsi="Arial Rounded" w:cs="Arial Rounded"/>
              </w:rPr>
              <w:t>Vrai</w:t>
            </w:r>
            <w:proofErr w:type="spellEnd"/>
          </w:p>
          <w:p w:rsidR="0055071B" w:rsidRDefault="005E40BC">
            <w:pPr>
              <w:numPr>
                <w:ilvl w:val="0"/>
                <w:numId w:val="5"/>
              </w:numPr>
              <w:spacing w:after="240"/>
              <w:ind w:left="0" w:hanging="2"/>
              <w:rPr>
                <w:rFonts w:ascii="Arial Rounded" w:eastAsia="Arial Rounded" w:hAnsi="Arial Rounded" w:cs="Arial Rounded"/>
              </w:rPr>
            </w:pPr>
            <w:proofErr w:type="spellStart"/>
            <w:r>
              <w:rPr>
                <w:rFonts w:ascii="Arial Rounded" w:eastAsia="Arial Rounded" w:hAnsi="Arial Rounded" w:cs="Arial Rounded"/>
              </w:rPr>
              <w:t>Faux</w:t>
            </w:r>
            <w:proofErr w:type="spellEnd"/>
          </w:p>
          <w:p w:rsidR="0055071B" w:rsidRDefault="005E40BC">
            <w:pPr>
              <w:spacing w:after="240"/>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A</w:t>
            </w:r>
          </w:p>
          <w:p w:rsidR="0055071B" w:rsidRPr="009F7B79" w:rsidRDefault="005E40BC">
            <w:pPr>
              <w:ind w:left="0" w:hanging="2"/>
              <w:rPr>
                <w:rFonts w:ascii="Arial Rounded" w:eastAsia="Arial Rounded" w:hAnsi="Arial Rounded" w:cs="Arial Rounded"/>
                <w:lang w:val="es-ES"/>
              </w:rPr>
            </w:pPr>
            <w:r w:rsidRPr="009F7B79">
              <w:rPr>
                <w:rFonts w:ascii="Arial Rounded" w:eastAsia="Arial Rounded" w:hAnsi="Arial Rounded" w:cs="Arial Rounded"/>
                <w:lang w:val="es-ES"/>
              </w:rPr>
              <w:t>3) Il y a une limite de caractères sur chaque message Twitter</w:t>
            </w:r>
          </w:p>
          <w:p w:rsidR="0055071B" w:rsidRDefault="005E40BC">
            <w:pPr>
              <w:numPr>
                <w:ilvl w:val="0"/>
                <w:numId w:val="4"/>
              </w:numPr>
              <w:spacing w:before="240" w:after="0"/>
              <w:ind w:left="0" w:hanging="2"/>
              <w:rPr>
                <w:rFonts w:ascii="Arial Rounded" w:eastAsia="Arial Rounded" w:hAnsi="Arial Rounded" w:cs="Arial Rounded"/>
              </w:rPr>
            </w:pPr>
            <w:proofErr w:type="spellStart"/>
            <w:r>
              <w:rPr>
                <w:rFonts w:ascii="Arial Rounded" w:eastAsia="Arial Rounded" w:hAnsi="Arial Rounded" w:cs="Arial Rounded"/>
              </w:rPr>
              <w:t>Vrai</w:t>
            </w:r>
            <w:proofErr w:type="spellEnd"/>
          </w:p>
          <w:p w:rsidR="0055071B" w:rsidRDefault="005E40BC">
            <w:pPr>
              <w:numPr>
                <w:ilvl w:val="0"/>
                <w:numId w:val="4"/>
              </w:numPr>
              <w:spacing w:after="240"/>
              <w:ind w:left="0" w:hanging="2"/>
              <w:rPr>
                <w:rFonts w:ascii="Arial Rounded" w:eastAsia="Arial Rounded" w:hAnsi="Arial Rounded" w:cs="Arial Rounded"/>
              </w:rPr>
            </w:pPr>
            <w:proofErr w:type="spellStart"/>
            <w:r>
              <w:rPr>
                <w:rFonts w:ascii="Arial Rounded" w:eastAsia="Arial Rounded" w:hAnsi="Arial Rounded" w:cs="Arial Rounded"/>
              </w:rPr>
              <w:t>Faux</w:t>
            </w:r>
            <w:proofErr w:type="spellEnd"/>
          </w:p>
          <w:p w:rsidR="0055071B" w:rsidRDefault="005E40BC">
            <w:pPr>
              <w:spacing w:after="240"/>
              <w:ind w:left="0" w:hanging="2"/>
              <w:rPr>
                <w:rFonts w:ascii="Arial Rounded" w:eastAsia="Arial Rounded" w:hAnsi="Arial Rounded" w:cs="Arial Rounded"/>
                <w:b/>
              </w:rPr>
            </w:pPr>
            <w:proofErr w:type="spellStart"/>
            <w:proofErr w:type="gramStart"/>
            <w:r>
              <w:rPr>
                <w:rFonts w:ascii="Arial Rounded" w:eastAsia="Arial Rounded" w:hAnsi="Arial Rounded" w:cs="Arial Rounded"/>
                <w:b/>
              </w:rPr>
              <w:t>Correct</w:t>
            </w:r>
            <w:proofErr w:type="spellEnd"/>
            <w:r>
              <w:rPr>
                <w:rFonts w:ascii="Arial Rounded" w:eastAsia="Arial Rounded" w:hAnsi="Arial Rounded" w:cs="Arial Rounded"/>
                <w:b/>
              </w:rPr>
              <w:t> :</w:t>
            </w:r>
            <w:proofErr w:type="gramEnd"/>
            <w:r>
              <w:rPr>
                <w:rFonts w:ascii="Arial Rounded" w:eastAsia="Arial Rounded" w:hAnsi="Arial Rounded" w:cs="Arial Rounded"/>
                <w:b/>
              </w:rPr>
              <w:t> A</w:t>
            </w:r>
          </w:p>
        </w:tc>
      </w:tr>
      <w:tr w:rsidR="0055071B">
        <w:trPr>
          <w:trHeight w:val="454"/>
        </w:trPr>
        <w:tc>
          <w:tcPr>
            <w:tcW w:w="2685" w:type="dxa"/>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Matériel</w:t>
            </w:r>
            <w:proofErr w:type="spellEnd"/>
            <w:r>
              <w:rPr>
                <w:rFonts w:ascii="Arial Rounded" w:eastAsia="Arial Rounded" w:hAnsi="Arial Rounded" w:cs="Arial Rounded"/>
                <w:b/>
              </w:rPr>
              <w:t xml:space="preserve"> </w:t>
            </w:r>
            <w:proofErr w:type="spellStart"/>
            <w:r>
              <w:rPr>
                <w:rFonts w:ascii="Arial Rounded" w:eastAsia="Arial Rounded" w:hAnsi="Arial Rounded" w:cs="Arial Rounded"/>
                <w:b/>
              </w:rPr>
              <w:t>connexe</w:t>
            </w:r>
            <w:proofErr w:type="spellEnd"/>
          </w:p>
        </w:tc>
        <w:tc>
          <w:tcPr>
            <w:tcW w:w="7080" w:type="dxa"/>
            <w:tcMar>
              <w:top w:w="28" w:type="dxa"/>
              <w:left w:w="108" w:type="dxa"/>
              <w:bottom w:w="28" w:type="dxa"/>
              <w:right w:w="108" w:type="dxa"/>
            </w:tcMar>
            <w:vAlign w:val="center"/>
          </w:tcPr>
          <w:p w:rsidR="0055071B" w:rsidRDefault="0055071B">
            <w:pPr>
              <w:ind w:left="0" w:hanging="2"/>
              <w:rPr>
                <w:rFonts w:ascii="Arial Rounded" w:eastAsia="Arial Rounded" w:hAnsi="Arial Rounded" w:cs="Arial Rounded"/>
                <w:b/>
              </w:rPr>
            </w:pPr>
          </w:p>
        </w:tc>
      </w:tr>
      <w:tr w:rsidR="0055071B">
        <w:trPr>
          <w:trHeight w:val="454"/>
        </w:trPr>
        <w:tc>
          <w:tcPr>
            <w:tcW w:w="2685" w:type="dxa"/>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Pr>
                <w:rFonts w:ascii="Arial Rounded" w:eastAsia="Arial Rounded" w:hAnsi="Arial Rounded" w:cs="Arial Rounded"/>
                <w:b/>
              </w:rPr>
              <w:t xml:space="preserve">PPT </w:t>
            </w:r>
            <w:proofErr w:type="spellStart"/>
            <w:r>
              <w:rPr>
                <w:rFonts w:ascii="Arial Rounded" w:eastAsia="Arial Rounded" w:hAnsi="Arial Rounded" w:cs="Arial Rounded"/>
                <w:b/>
              </w:rPr>
              <w:t>associés</w:t>
            </w:r>
            <w:proofErr w:type="spellEnd"/>
          </w:p>
        </w:tc>
        <w:tc>
          <w:tcPr>
            <w:tcW w:w="7080" w:type="dxa"/>
            <w:tcMar>
              <w:top w:w="28" w:type="dxa"/>
              <w:left w:w="108" w:type="dxa"/>
              <w:bottom w:w="28" w:type="dxa"/>
              <w:right w:w="108" w:type="dxa"/>
            </w:tcMar>
            <w:vAlign w:val="center"/>
          </w:tcPr>
          <w:p w:rsidR="0055071B" w:rsidRDefault="0055071B">
            <w:pPr>
              <w:ind w:left="0" w:hanging="2"/>
              <w:rPr>
                <w:rFonts w:ascii="Arial Rounded" w:eastAsia="Arial Rounded" w:hAnsi="Arial Rounded" w:cs="Arial Rounded"/>
                <w:b/>
              </w:rPr>
            </w:pPr>
          </w:p>
        </w:tc>
      </w:tr>
      <w:tr w:rsidR="0055071B">
        <w:trPr>
          <w:trHeight w:val="454"/>
        </w:trPr>
        <w:tc>
          <w:tcPr>
            <w:tcW w:w="2685" w:type="dxa"/>
            <w:shd w:val="clear" w:color="auto" w:fill="FFD966"/>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proofErr w:type="spellStart"/>
            <w:r>
              <w:rPr>
                <w:rFonts w:ascii="Arial Rounded" w:eastAsia="Arial Rounded" w:hAnsi="Arial Rounded" w:cs="Arial Rounded"/>
                <w:b/>
              </w:rPr>
              <w:t>Lien</w:t>
            </w:r>
            <w:proofErr w:type="spellEnd"/>
            <w:r>
              <w:rPr>
                <w:rFonts w:ascii="Arial Rounded" w:eastAsia="Arial Rounded" w:hAnsi="Arial Rounded" w:cs="Arial Rounded"/>
                <w:b/>
              </w:rPr>
              <w:t xml:space="preserve"> de </w:t>
            </w:r>
            <w:proofErr w:type="spellStart"/>
            <w:r>
              <w:rPr>
                <w:rFonts w:ascii="Arial Rounded" w:eastAsia="Arial Rounded" w:hAnsi="Arial Rounded" w:cs="Arial Rounded"/>
                <w:b/>
              </w:rPr>
              <w:t>référence</w:t>
            </w:r>
            <w:proofErr w:type="spellEnd"/>
          </w:p>
        </w:tc>
        <w:tc>
          <w:tcPr>
            <w:tcW w:w="7080" w:type="dxa"/>
            <w:tcMar>
              <w:top w:w="28" w:type="dxa"/>
              <w:left w:w="108" w:type="dxa"/>
              <w:bottom w:w="28" w:type="dxa"/>
              <w:right w:w="108" w:type="dxa"/>
            </w:tcMar>
            <w:vAlign w:val="center"/>
          </w:tcPr>
          <w:p w:rsidR="0055071B" w:rsidRDefault="0055071B">
            <w:pPr>
              <w:ind w:left="0" w:hanging="2"/>
              <w:rPr>
                <w:rFonts w:ascii="Arial Rounded" w:eastAsia="Arial Rounded" w:hAnsi="Arial Rounded" w:cs="Arial Rounded"/>
                <w:b/>
              </w:rPr>
            </w:pPr>
          </w:p>
        </w:tc>
      </w:tr>
      <w:tr w:rsidR="0055071B" w:rsidRPr="009F7B79">
        <w:trPr>
          <w:trHeight w:val="1225"/>
        </w:trPr>
        <w:tc>
          <w:tcPr>
            <w:tcW w:w="2685" w:type="dxa"/>
            <w:shd w:val="clear" w:color="auto" w:fill="FFD966"/>
            <w:tcMar>
              <w:top w:w="28" w:type="dxa"/>
              <w:left w:w="108" w:type="dxa"/>
              <w:bottom w:w="28" w:type="dxa"/>
              <w:right w:w="108" w:type="dxa"/>
            </w:tcMar>
            <w:vAlign w:val="center"/>
          </w:tcPr>
          <w:p w:rsidR="0055071B" w:rsidRPr="009F7B79" w:rsidRDefault="005E40BC">
            <w:pPr>
              <w:ind w:left="0" w:hanging="2"/>
              <w:rPr>
                <w:rFonts w:ascii="Arial Rounded" w:eastAsia="Arial Rounded" w:hAnsi="Arial Rounded" w:cs="Arial Rounded"/>
                <w:b/>
                <w:lang w:val="es-ES"/>
              </w:rPr>
            </w:pPr>
            <w:r w:rsidRPr="009F7B79">
              <w:rPr>
                <w:rFonts w:ascii="Arial Rounded" w:eastAsia="Arial Rounded" w:hAnsi="Arial Rounded" w:cs="Arial Rounded"/>
                <w:b/>
                <w:lang w:val="es-ES"/>
              </w:rPr>
              <w:t>Vidéo au format YouTube (le cas échéant)</w:t>
            </w:r>
          </w:p>
        </w:tc>
        <w:tc>
          <w:tcPr>
            <w:tcW w:w="7080" w:type="dxa"/>
            <w:tcMar>
              <w:top w:w="28" w:type="dxa"/>
              <w:left w:w="108" w:type="dxa"/>
              <w:bottom w:w="28" w:type="dxa"/>
              <w:right w:w="108" w:type="dxa"/>
            </w:tcMar>
            <w:vAlign w:val="center"/>
          </w:tcPr>
          <w:p w:rsidR="0055071B" w:rsidRDefault="005E40BC">
            <w:pPr>
              <w:ind w:left="0" w:hanging="2"/>
              <w:rPr>
                <w:rFonts w:ascii="Arial Rounded" w:eastAsia="Arial Rounded" w:hAnsi="Arial Rounded" w:cs="Arial Rounded"/>
                <w:b/>
              </w:rPr>
            </w:pPr>
            <w:r w:rsidRPr="009F7B79">
              <w:rPr>
                <w:rFonts w:ascii="Arial Rounded" w:eastAsia="Arial Rounded" w:hAnsi="Arial Rounded" w:cs="Arial Rounded"/>
                <w:b/>
                <w:lang w:val="es-ES"/>
              </w:rPr>
              <w:t xml:space="preserve">Qu'est-ce que les médias sociaux ? </w:t>
            </w:r>
            <w:r>
              <w:rPr>
                <w:rFonts w:ascii="Arial Rounded" w:eastAsia="Arial Rounded" w:hAnsi="Arial Rounded" w:cs="Arial Rounded"/>
                <w:b/>
              </w:rPr>
              <w:t xml:space="preserve">En </w:t>
            </w:r>
            <w:proofErr w:type="spellStart"/>
            <w:r>
              <w:rPr>
                <w:rFonts w:ascii="Arial Rounded" w:eastAsia="Arial Rounded" w:hAnsi="Arial Rounded" w:cs="Arial Rounded"/>
                <w:b/>
              </w:rPr>
              <w:t>anglais</w:t>
            </w:r>
            <w:proofErr w:type="spellEnd"/>
            <w:r>
              <w:rPr>
                <w:rFonts w:ascii="Arial Rounded" w:eastAsia="Arial Rounded" w:hAnsi="Arial Rounded" w:cs="Arial Rounded"/>
                <w:b/>
              </w:rPr>
              <w:t xml:space="preserve"> </w:t>
            </w:r>
            <w:proofErr w:type="spellStart"/>
            <w:proofErr w:type="gramStart"/>
            <w:r>
              <w:rPr>
                <w:rFonts w:ascii="Arial Rounded" w:eastAsia="Arial Rounded" w:hAnsi="Arial Rounded" w:cs="Arial Rounded"/>
                <w:b/>
              </w:rPr>
              <w:t>simplifié</w:t>
            </w:r>
            <w:proofErr w:type="spellEnd"/>
            <w:r>
              <w:rPr>
                <w:rFonts w:ascii="Arial Rounded" w:eastAsia="Arial Rounded" w:hAnsi="Arial Rounded" w:cs="Arial Rounded"/>
                <w:b/>
              </w:rPr>
              <w:t> :</w:t>
            </w:r>
            <w:proofErr w:type="gramEnd"/>
          </w:p>
          <w:p w:rsidR="0055071B" w:rsidRDefault="005E40BC">
            <w:pPr>
              <w:ind w:left="0" w:hanging="2"/>
              <w:rPr>
                <w:rFonts w:ascii="Arial Rounded" w:eastAsia="Arial Rounded" w:hAnsi="Arial Rounded" w:cs="Arial Rounded"/>
                <w:b/>
              </w:rPr>
            </w:pPr>
            <w:hyperlink r:id="rId25">
              <w:r>
                <w:rPr>
                  <w:rFonts w:ascii="Arial Rounded" w:eastAsia="Arial Rounded" w:hAnsi="Arial Rounded" w:cs="Arial Rounded"/>
                  <w:b/>
                  <w:color w:val="1155CC"/>
                  <w:u w:val="single"/>
                </w:rPr>
                <w:t>https://www.youtube.com/watch?v=jQ8J3IHhn8A</w:t>
              </w:r>
            </w:hyperlink>
            <w:r>
              <w:rPr>
                <w:rFonts w:ascii="Arial Rounded" w:eastAsia="Arial Rounded" w:hAnsi="Arial Rounded" w:cs="Arial Rounded"/>
                <w:b/>
              </w:rPr>
              <w:t xml:space="preserve"> </w:t>
            </w:r>
          </w:p>
          <w:p w:rsidR="0055071B" w:rsidRPr="009F7B79" w:rsidRDefault="005E40BC">
            <w:pPr>
              <w:ind w:left="0" w:hanging="2"/>
              <w:rPr>
                <w:rFonts w:ascii="Arial Rounded" w:eastAsia="Arial Rounded" w:hAnsi="Arial Rounded" w:cs="Arial Rounded"/>
                <w:b/>
                <w:lang w:val="es-ES"/>
              </w:rPr>
            </w:pPr>
            <w:r w:rsidRPr="009F7B79">
              <w:rPr>
                <w:rFonts w:ascii="Arial Rounded" w:eastAsia="Arial Rounded" w:hAnsi="Arial Rounded" w:cs="Arial Rounded"/>
                <w:b/>
                <w:lang w:val="es-ES"/>
              </w:rPr>
              <w:lastRenderedPageBreak/>
              <w:t>Amazing Mind Reader révèle son "don":</w:t>
            </w:r>
            <w:hyperlink r:id="rId26">
              <w:r w:rsidRPr="009F7B79">
                <w:rPr>
                  <w:rFonts w:ascii="Arial Rounded" w:eastAsia="Arial Rounded" w:hAnsi="Arial Rounded" w:cs="Arial Rounded"/>
                  <w:b/>
                  <w:color w:val="1155CC"/>
                  <w:u w:val="single"/>
                  <w:lang w:val="es-ES"/>
                </w:rPr>
                <w:t>https://www.youtube.com/watch?v=F7pYHN9iC9I</w:t>
              </w:r>
            </w:hyperlink>
            <w:r w:rsidRPr="009F7B79">
              <w:rPr>
                <w:rFonts w:ascii="Arial Rounded" w:eastAsia="Arial Rounded" w:hAnsi="Arial Rounded" w:cs="Arial Rounded"/>
                <w:b/>
                <w:lang w:val="es-ES"/>
              </w:rPr>
              <w:t xml:space="preserve"> </w:t>
            </w:r>
          </w:p>
        </w:tc>
      </w:tr>
    </w:tbl>
    <w:p w:rsidR="0055071B" w:rsidRPr="009F7B79" w:rsidRDefault="0055071B">
      <w:pPr>
        <w:ind w:left="0" w:hanging="2"/>
        <w:rPr>
          <w:rFonts w:ascii="Arial Rounded" w:eastAsia="Arial Rounded" w:hAnsi="Arial Rounded" w:cs="Arial Rounded"/>
          <w:b/>
          <w:lang w:val="es-ES"/>
        </w:rPr>
      </w:pPr>
    </w:p>
    <w:p w:rsidR="0055071B" w:rsidRPr="009F7B79" w:rsidRDefault="0055071B">
      <w:pPr>
        <w:ind w:left="0" w:hanging="2"/>
        <w:rPr>
          <w:rFonts w:ascii="Arial Rounded" w:eastAsia="Arial Rounded" w:hAnsi="Arial Rounded" w:cs="Arial Rounded"/>
          <w:b/>
          <w:lang w:val="es-ES"/>
        </w:rPr>
      </w:pPr>
    </w:p>
    <w:p w:rsidR="0055071B" w:rsidRPr="009F7B79" w:rsidRDefault="0055071B">
      <w:pPr>
        <w:ind w:left="0" w:hanging="2"/>
        <w:rPr>
          <w:lang w:val="es-ES"/>
        </w:rPr>
      </w:pPr>
    </w:p>
    <w:p w:rsidR="0055071B" w:rsidRPr="009F7B79" w:rsidRDefault="0055071B">
      <w:pPr>
        <w:ind w:left="0" w:hanging="2"/>
        <w:rPr>
          <w:lang w:val="es-ES"/>
        </w:rPr>
      </w:pPr>
    </w:p>
    <w:sectPr w:rsidR="0055071B" w:rsidRPr="009F7B79">
      <w:headerReference w:type="even" r:id="rId27"/>
      <w:headerReference w:type="default" r:id="rId28"/>
      <w:footerReference w:type="even" r:id="rId29"/>
      <w:footerReference w:type="default" r:id="rId30"/>
      <w:headerReference w:type="first" r:id="rId31"/>
      <w:footerReference w:type="first" r:id="rId32"/>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0BC" w:rsidRDefault="005E40BC">
      <w:pPr>
        <w:spacing w:after="0" w:line="240" w:lineRule="auto"/>
        <w:ind w:left="0" w:hanging="2"/>
      </w:pPr>
      <w:r>
        <w:separator/>
      </w:r>
    </w:p>
  </w:endnote>
  <w:endnote w:type="continuationSeparator" w:id="0">
    <w:p w:rsidR="005E40BC" w:rsidRDefault="005E40B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79" w:rsidRDefault="009F7B79">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79" w:rsidRPr="00A45788" w:rsidRDefault="009F7B79" w:rsidP="009F7B79">
    <w:pPr>
      <w:pBdr>
        <w:top w:val="nil"/>
        <w:left w:val="nil"/>
        <w:bottom w:val="nil"/>
        <w:right w:val="nil"/>
        <w:between w:val="nil"/>
      </w:pBdr>
      <w:tabs>
        <w:tab w:val="center" w:pos="4819"/>
        <w:tab w:val="right" w:pos="9638"/>
      </w:tabs>
      <w:ind w:left="0" w:right="-1792" w:hanging="2"/>
      <w:rPr>
        <w:color w:val="000000"/>
        <w:sz w:val="20"/>
        <w:szCs w:val="20"/>
        <w:lang w:val="en-GB"/>
      </w:rPr>
    </w:pPr>
    <w:bookmarkStart w:id="0" w:name="_GoBack"/>
    <w:r w:rsidRPr="004016B7">
      <w:rPr>
        <w:noProof/>
        <w:sz w:val="18"/>
        <w:lang w:eastAsia="it-IT"/>
      </w:rPr>
      <w:drawing>
        <wp:anchor distT="0" distB="0" distL="114300" distR="114300" simplePos="0" relativeHeight="251660288" behindDoc="1" locked="0" layoutInCell="1" allowOverlap="1" wp14:anchorId="6CCFD455" wp14:editId="7C11B803">
          <wp:simplePos x="0" y="0"/>
          <wp:positionH relativeFrom="margin">
            <wp:posOffset>-1085850</wp:posOffset>
          </wp:positionH>
          <wp:positionV relativeFrom="paragraph">
            <wp:posOffset>554990</wp:posOffset>
          </wp:positionV>
          <wp:extent cx="1247775" cy="444500"/>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7586769B" wp14:editId="42811357">
          <wp:simplePos x="0" y="0"/>
          <wp:positionH relativeFrom="margin">
            <wp:posOffset>-1110615</wp:posOffset>
          </wp:positionH>
          <wp:positionV relativeFrom="paragraph">
            <wp:posOffset>15240</wp:posOffset>
          </wp:positionV>
          <wp:extent cx="2078990" cy="53657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A45788">
      <w:rPr>
        <w:rFonts w:ascii="Calibri Light" w:hAnsi="Calibri Light" w:cs="Calibri Light"/>
        <w:sz w:val="20"/>
        <w:szCs w:val="20"/>
        <w:lang w:val="en-GB"/>
      </w:rPr>
      <w:t xml:space="preserve"> </w:t>
    </w:r>
    <w:r w:rsidRPr="00A45788">
      <w:rPr>
        <w:color w:val="000000"/>
        <w:sz w:val="16"/>
        <w:szCs w:val="20"/>
        <w:lang w:val="en-GB"/>
      </w:rPr>
      <w:t xml:space="preserve">Avec le </w:t>
    </w:r>
    <w:proofErr w:type="spellStart"/>
    <w:r w:rsidRPr="00A45788">
      <w:rPr>
        <w:color w:val="000000"/>
        <w:sz w:val="16"/>
        <w:szCs w:val="20"/>
        <w:lang w:val="en-GB"/>
      </w:rPr>
      <w:t>soutien</w:t>
    </w:r>
    <w:proofErr w:type="spellEnd"/>
    <w:r w:rsidRPr="00A45788">
      <w:rPr>
        <w:color w:val="000000"/>
        <w:sz w:val="16"/>
        <w:szCs w:val="20"/>
        <w:lang w:val="en-GB"/>
      </w:rPr>
      <w:t xml:space="preserve"> du programme Erasmus+ de </w:t>
    </w:r>
    <w:proofErr w:type="spellStart"/>
    <w:r w:rsidRPr="00A45788">
      <w:rPr>
        <w:color w:val="000000"/>
        <w:sz w:val="16"/>
        <w:szCs w:val="20"/>
        <w:lang w:val="en-GB"/>
      </w:rPr>
      <w:t>l'Union</w:t>
    </w:r>
    <w:proofErr w:type="spellEnd"/>
    <w:r w:rsidRPr="00A45788">
      <w:rPr>
        <w:color w:val="000000"/>
        <w:sz w:val="16"/>
        <w:szCs w:val="20"/>
        <w:lang w:val="en-GB"/>
      </w:rPr>
      <w:t xml:space="preserve"> </w:t>
    </w:r>
    <w:proofErr w:type="spellStart"/>
    <w:r w:rsidRPr="00A45788">
      <w:rPr>
        <w:color w:val="000000"/>
        <w:sz w:val="16"/>
        <w:szCs w:val="20"/>
        <w:lang w:val="en-GB"/>
      </w:rPr>
      <w:t>Européenne</w:t>
    </w:r>
    <w:proofErr w:type="spellEnd"/>
    <w:r w:rsidRPr="00A45788">
      <w:rPr>
        <w:color w:val="000000"/>
        <w:sz w:val="16"/>
        <w:szCs w:val="20"/>
        <w:lang w:val="en-GB"/>
      </w:rPr>
      <w:t xml:space="preserve">. Ce document et son </w:t>
    </w:r>
    <w:proofErr w:type="spellStart"/>
    <w:r w:rsidRPr="00A45788">
      <w:rPr>
        <w:color w:val="000000"/>
        <w:sz w:val="16"/>
        <w:szCs w:val="20"/>
        <w:lang w:val="en-GB"/>
      </w:rPr>
      <w:t>contenu</w:t>
    </w:r>
    <w:proofErr w:type="spellEnd"/>
    <w:r w:rsidRPr="00A45788">
      <w:rPr>
        <w:color w:val="000000"/>
        <w:sz w:val="16"/>
        <w:szCs w:val="20"/>
        <w:lang w:val="en-GB"/>
      </w:rPr>
      <w:t xml:space="preserve"> </w:t>
    </w:r>
    <w:proofErr w:type="spellStart"/>
    <w:r w:rsidRPr="00A45788">
      <w:rPr>
        <w:color w:val="000000"/>
        <w:sz w:val="16"/>
        <w:szCs w:val="20"/>
        <w:lang w:val="en-GB"/>
      </w:rPr>
      <w:t>n'engagent</w:t>
    </w:r>
    <w:proofErr w:type="spellEnd"/>
    <w:r w:rsidRPr="00A45788">
      <w:rPr>
        <w:color w:val="000000"/>
        <w:sz w:val="16"/>
        <w:szCs w:val="20"/>
        <w:lang w:val="en-GB"/>
      </w:rPr>
      <w:t xml:space="preserve"> que </w:t>
    </w:r>
    <w:proofErr w:type="spellStart"/>
    <w:r w:rsidRPr="00A45788">
      <w:rPr>
        <w:color w:val="000000"/>
        <w:sz w:val="16"/>
        <w:szCs w:val="20"/>
        <w:lang w:val="en-GB"/>
      </w:rPr>
      <w:t>leurs</w:t>
    </w:r>
    <w:proofErr w:type="spellEnd"/>
    <w:r w:rsidRPr="00A45788">
      <w:rPr>
        <w:color w:val="000000"/>
        <w:sz w:val="16"/>
        <w:szCs w:val="20"/>
        <w:lang w:val="en-GB"/>
      </w:rPr>
      <w:t xml:space="preserve"> auteurs et la Commission ne </w:t>
    </w:r>
    <w:proofErr w:type="spellStart"/>
    <w:r w:rsidRPr="00A45788">
      <w:rPr>
        <w:color w:val="000000"/>
        <w:sz w:val="16"/>
        <w:szCs w:val="20"/>
        <w:lang w:val="en-GB"/>
      </w:rPr>
      <w:t>peut</w:t>
    </w:r>
    <w:proofErr w:type="spellEnd"/>
    <w:r w:rsidRPr="00A45788">
      <w:rPr>
        <w:color w:val="000000"/>
        <w:sz w:val="16"/>
        <w:szCs w:val="20"/>
        <w:lang w:val="en-GB"/>
      </w:rPr>
      <w:t xml:space="preserve"> </w:t>
    </w:r>
    <w:proofErr w:type="spellStart"/>
    <w:r w:rsidRPr="00A45788">
      <w:rPr>
        <w:color w:val="000000"/>
        <w:sz w:val="16"/>
        <w:szCs w:val="20"/>
        <w:lang w:val="en-GB"/>
      </w:rPr>
      <w:t>être</w:t>
    </w:r>
    <w:proofErr w:type="spellEnd"/>
    <w:r w:rsidRPr="00A45788">
      <w:rPr>
        <w:color w:val="000000"/>
        <w:sz w:val="16"/>
        <w:szCs w:val="20"/>
        <w:lang w:val="en-GB"/>
      </w:rPr>
      <w:t xml:space="preserve"> tenue </w:t>
    </w:r>
    <w:proofErr w:type="spellStart"/>
    <w:r w:rsidRPr="00A45788">
      <w:rPr>
        <w:color w:val="000000"/>
        <w:sz w:val="16"/>
        <w:szCs w:val="20"/>
        <w:lang w:val="en-GB"/>
      </w:rPr>
      <w:t>responsable</w:t>
    </w:r>
    <w:proofErr w:type="spellEnd"/>
    <w:r w:rsidRPr="00A45788">
      <w:rPr>
        <w:color w:val="000000"/>
        <w:sz w:val="16"/>
        <w:szCs w:val="20"/>
        <w:lang w:val="en-GB"/>
      </w:rPr>
      <w:t xml:space="preserve"> de </w:t>
    </w:r>
    <w:proofErr w:type="spellStart"/>
    <w:r w:rsidRPr="00A45788">
      <w:rPr>
        <w:color w:val="000000"/>
        <w:sz w:val="16"/>
        <w:szCs w:val="20"/>
        <w:lang w:val="en-GB"/>
      </w:rPr>
      <w:t>l'utilisation</w:t>
    </w:r>
    <w:proofErr w:type="spellEnd"/>
    <w:r w:rsidRPr="00A45788">
      <w:rPr>
        <w:color w:val="000000"/>
        <w:sz w:val="16"/>
        <w:szCs w:val="20"/>
        <w:lang w:val="en-GB"/>
      </w:rPr>
      <w:t xml:space="preserve"> qui </w:t>
    </w:r>
    <w:proofErr w:type="spellStart"/>
    <w:r w:rsidRPr="00A45788">
      <w:rPr>
        <w:color w:val="000000"/>
        <w:sz w:val="16"/>
        <w:szCs w:val="20"/>
        <w:lang w:val="en-GB"/>
      </w:rPr>
      <w:t>pourrait</w:t>
    </w:r>
    <w:proofErr w:type="spellEnd"/>
    <w:r w:rsidRPr="00A45788">
      <w:rPr>
        <w:color w:val="000000"/>
        <w:sz w:val="16"/>
        <w:szCs w:val="20"/>
        <w:lang w:val="en-GB"/>
      </w:rPr>
      <w:t xml:space="preserve"> </w:t>
    </w:r>
    <w:proofErr w:type="spellStart"/>
    <w:r w:rsidRPr="00A45788">
      <w:rPr>
        <w:color w:val="000000"/>
        <w:sz w:val="16"/>
        <w:szCs w:val="20"/>
        <w:lang w:val="en-GB"/>
      </w:rPr>
      <w:t>être</w:t>
    </w:r>
    <w:proofErr w:type="spellEnd"/>
    <w:r w:rsidRPr="00A45788">
      <w:rPr>
        <w:color w:val="000000"/>
        <w:sz w:val="16"/>
        <w:szCs w:val="20"/>
        <w:lang w:val="en-GB"/>
      </w:rPr>
      <w:t xml:space="preserve"> </w:t>
    </w:r>
    <w:proofErr w:type="spellStart"/>
    <w:r w:rsidRPr="00A45788">
      <w:rPr>
        <w:color w:val="000000"/>
        <w:sz w:val="16"/>
        <w:szCs w:val="20"/>
        <w:lang w:val="en-GB"/>
      </w:rPr>
      <w:t>faite</w:t>
    </w:r>
    <w:proofErr w:type="spellEnd"/>
    <w:r w:rsidRPr="00A45788">
      <w:rPr>
        <w:color w:val="000000"/>
        <w:sz w:val="16"/>
        <w:szCs w:val="20"/>
        <w:lang w:val="en-GB"/>
      </w:rPr>
      <w:t xml:space="preserve"> des </w:t>
    </w:r>
    <w:proofErr w:type="spellStart"/>
    <w:r w:rsidRPr="00A45788">
      <w:rPr>
        <w:color w:val="000000"/>
        <w:sz w:val="16"/>
        <w:szCs w:val="20"/>
        <w:lang w:val="en-GB"/>
      </w:rPr>
      <w:t>informations</w:t>
    </w:r>
    <w:proofErr w:type="spellEnd"/>
    <w:r w:rsidRPr="00A45788">
      <w:rPr>
        <w:color w:val="000000"/>
        <w:sz w:val="16"/>
        <w:szCs w:val="20"/>
        <w:lang w:val="en-GB"/>
      </w:rPr>
      <w:t xml:space="preserve"> </w:t>
    </w:r>
    <w:proofErr w:type="spellStart"/>
    <w:r w:rsidRPr="00A45788">
      <w:rPr>
        <w:color w:val="000000"/>
        <w:sz w:val="16"/>
        <w:szCs w:val="20"/>
        <w:lang w:val="en-GB"/>
      </w:rPr>
      <w:t>qu'il</w:t>
    </w:r>
    <w:proofErr w:type="spellEnd"/>
    <w:r w:rsidRPr="00A45788">
      <w:rPr>
        <w:color w:val="000000"/>
        <w:sz w:val="16"/>
        <w:szCs w:val="20"/>
        <w:lang w:val="en-GB"/>
      </w:rPr>
      <w:t xml:space="preserve"> </w:t>
    </w:r>
    <w:proofErr w:type="spellStart"/>
    <w:r w:rsidRPr="00A45788">
      <w:rPr>
        <w:color w:val="000000"/>
        <w:sz w:val="16"/>
        <w:szCs w:val="20"/>
        <w:lang w:val="en-GB"/>
      </w:rPr>
      <w:t>contient</w:t>
    </w:r>
    <w:proofErr w:type="spellEnd"/>
    <w:proofErr w:type="gramStart"/>
    <w:r w:rsidRPr="00A45788">
      <w:rPr>
        <w:color w:val="000000"/>
        <w:sz w:val="16"/>
        <w:szCs w:val="20"/>
        <w:lang w:val="en-GB"/>
      </w:rPr>
      <w:t>..</w:t>
    </w:r>
    <w:proofErr w:type="gramEnd"/>
    <w:r w:rsidRPr="00A45788">
      <w:rPr>
        <w:noProof/>
        <w:sz w:val="18"/>
        <w:lang w:val="en-US" w:eastAsia="it-IT"/>
      </w:rPr>
      <w:tab/>
    </w:r>
    <w:r w:rsidRPr="00A45788">
      <w:rPr>
        <w:color w:val="000000"/>
        <w:sz w:val="20"/>
        <w:szCs w:val="20"/>
        <w:lang w:val="en-GB"/>
      </w:rPr>
      <w:t>.</w:t>
    </w:r>
  </w:p>
  <w:p w:rsidR="0055071B" w:rsidRPr="009F7B79" w:rsidRDefault="009F7B79" w:rsidP="009F7B79">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79" w:rsidRDefault="009F7B79">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0BC" w:rsidRDefault="005E40BC">
      <w:pPr>
        <w:spacing w:after="0" w:line="240" w:lineRule="auto"/>
        <w:ind w:left="0" w:hanging="2"/>
      </w:pPr>
      <w:r>
        <w:separator/>
      </w:r>
    </w:p>
  </w:footnote>
  <w:footnote w:type="continuationSeparator" w:id="0">
    <w:p w:rsidR="005E40BC" w:rsidRDefault="005E40BC">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79" w:rsidRDefault="009F7B79">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71B" w:rsidRDefault="0055071B">
    <w:pPr>
      <w:ind w:left="0" w:hanging="2"/>
      <w:jc w:val="center"/>
    </w:pPr>
  </w:p>
  <w:p w:rsidR="0055071B" w:rsidRDefault="005E40B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extent cx="2318385" cy="1355090"/>
          <wp:effectExtent l="0" t="0" r="0" b="0"/>
          <wp:docPr id="1000101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rsidR="0055071B" w:rsidRDefault="0055071B">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rsidR="0055071B" w:rsidRPr="009F7B79" w:rsidRDefault="005E40B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s-ES"/>
      </w:rPr>
    </w:pPr>
    <w:r w:rsidRPr="009F7B79">
      <w:rPr>
        <w:b/>
        <w:color w:val="000000"/>
        <w:sz w:val="24"/>
        <w:szCs w:val="24"/>
        <w:lang w:val="es-ES"/>
      </w:rPr>
      <w:t>LA SÉCURITÉ EN LIGNE DES SENIORS POUR LA CRÉATIVITÉ</w:t>
    </w:r>
  </w:p>
  <w:p w:rsidR="0055071B" w:rsidRPr="009F7B79" w:rsidRDefault="0055071B">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lang w:val="es-ES"/>
      </w:rPr>
    </w:pPr>
  </w:p>
  <w:p w:rsidR="0055071B" w:rsidRDefault="005E40BC">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hyperlink r:id="rId2">
      <w:r>
        <w:rPr>
          <w:b/>
          <w:color w:val="0000FF"/>
          <w:sz w:val="24"/>
          <w:szCs w:val="24"/>
          <w:u w:val="single"/>
        </w:rPr>
        <w:t>https://www.soscreativity.eu/</w:t>
      </w:r>
    </w:hyperlink>
  </w:p>
  <w:p w:rsidR="0055071B" w:rsidRDefault="0055071B">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rsidR="0055071B" w:rsidRDefault="0055071B">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79" w:rsidRDefault="009F7B79">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B4DF5"/>
    <w:multiLevelType w:val="multilevel"/>
    <w:tmpl w:val="01ECFC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F294424"/>
    <w:multiLevelType w:val="multilevel"/>
    <w:tmpl w:val="D42C4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A682FEB"/>
    <w:multiLevelType w:val="multilevel"/>
    <w:tmpl w:val="07CC8F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56E31743"/>
    <w:multiLevelType w:val="multilevel"/>
    <w:tmpl w:val="355EA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B808BC"/>
    <w:multiLevelType w:val="multilevel"/>
    <w:tmpl w:val="AA786B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1B"/>
    <w:rsid w:val="0055071B"/>
    <w:rsid w:val="005E40BC"/>
    <w:rsid w:val="009F7B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DB8C9FDF-F0AA-4217-8808-63B73DED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ind w:leftChars="-1" w:left="-1" w:hangingChars="1"/>
      <w:textDirection w:val="btLr"/>
      <w:textAlignment w:val="top"/>
      <w:outlineLvl w:val="0"/>
    </w:pPr>
    <w:rPr>
      <w:position w:val="-1"/>
      <w:lang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textDirection w:val="btLr"/>
      <w:textAlignment w:val="top"/>
      <w:outlineLvl w:val="0"/>
    </w:pPr>
    <w:rPr>
      <w:position w:val="-1"/>
      <w:lang w:eastAsia="en-US"/>
    </w:rPr>
  </w:style>
  <w:style w:type="paragraph" w:styleId="Paragrafoelenco">
    <w:name w:val="List Paragraph"/>
    <w:basedOn w:val="Normale"/>
    <w:pPr>
      <w:ind w:left="720"/>
      <w:contextualSpacing/>
    </w:pPr>
  </w:style>
  <w:style w:type="paragraph" w:customStyle="1" w:styleId="trt0xe">
    <w:name w:val="trt0xe"/>
    <w:basedOn w:val="Normale"/>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character" w:customStyle="1" w:styleId="PidipaginaCarattere">
    <w:name w:val="Piè di pagina Carattere"/>
    <w:basedOn w:val="Carpredefinitoparagrafo"/>
    <w:link w:val="Pidipagina"/>
    <w:uiPriority w:val="99"/>
    <w:rsid w:val="009F7B79"/>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F7pYHN9iC9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jQ8J3IHhn8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balancesmb.com/what-is-social-media-289030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tccentralpa.org/wp-content/uploads/2013/01/socialmedia-2.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nderstandthesocialmedia.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Vn2F4pA/Ke7S+AdxtxRmPjmFsQ==">AMUW2mVlNX/dTDZcJvv/QZLZOgVzuHLsYtca7rq//Z8XHzTq6ov5IzgIr9a6q8qlkfhoqQ1KcvAdYiRe4K+I8747CuNtFdyv+59cVT7wES0vg4z2/2i2MGM=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2824</Words>
  <Characters>16099</Characters>
  <Application>Microsoft Office Word</Application>
  <DocSecurity>0</DocSecurity>
  <Lines>134</Lines>
  <Paragraphs>37</Paragraphs>
  <ScaleCrop>false</ScaleCrop>
  <Company/>
  <LinksUpToDate>false</LinksUpToDate>
  <CharactersWithSpaces>18886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cp:revision>
  <dcterms:created xsi:type="dcterms:W3CDTF">2021-08-31T13:14:00Z</dcterms:created>
  <dcterms:modified xsi:type="dcterms:W3CDTF">2022-08-09T09:21:00Z</dcterms:modified>
</cp:coreProperties>
</file>