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84E77" w14:textId="77777777" w:rsidR="00D625E8" w:rsidRDefault="00D625E8" w:rsidP="005441A6">
      <w:pPr>
        <w:ind w:left="2" w:hanging="4"/>
        <w:jc w:val="center"/>
        <w:rPr>
          <w:sz w:val="48"/>
          <w:szCs w:val="48"/>
        </w:rPr>
      </w:pPr>
      <w:r>
        <w:rPr>
          <w:sz w:val="44"/>
          <w:szCs w:val="44"/>
          <w:lang w:val="pl"/>
        </w:rPr>
        <w:t>Karta szkoleniowa CDI</w:t>
      </w:r>
    </w:p>
    <w:p w14:paraId="7F0C788F" w14:textId="77777777" w:rsidR="00802B4D" w:rsidRDefault="00802B4D">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3"/>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802B4D" w:rsidRPr="00D625E8" w14:paraId="41630149" w14:textId="77777777">
        <w:trPr>
          <w:trHeight w:val="996"/>
        </w:trPr>
        <w:tc>
          <w:tcPr>
            <w:tcW w:w="2685" w:type="dxa"/>
            <w:shd w:val="clear" w:color="auto" w:fill="FFC000"/>
            <w:tcMar>
              <w:top w:w="28" w:type="dxa"/>
              <w:left w:w="108" w:type="dxa"/>
              <w:bottom w:w="28" w:type="dxa"/>
              <w:right w:w="108" w:type="dxa"/>
            </w:tcMar>
            <w:vAlign w:val="center"/>
          </w:tcPr>
          <w:p w14:paraId="1C7A0C86" w14:textId="1DE96F01" w:rsidR="00802B4D" w:rsidRDefault="00D625E8">
            <w:pPr>
              <w:ind w:left="0" w:hanging="2"/>
              <w:rPr>
                <w:rFonts w:ascii="Arial Rounded" w:eastAsia="Arial Rounded" w:hAnsi="Arial Rounded" w:cs="Arial Rounded"/>
                <w:b/>
              </w:rPr>
            </w:pPr>
            <w:r>
              <w:rPr>
                <w:b/>
                <w:lang w:val="pl"/>
              </w:rPr>
              <w:t>Tytuł</w:t>
            </w:r>
          </w:p>
        </w:tc>
        <w:tc>
          <w:tcPr>
            <w:tcW w:w="7080" w:type="dxa"/>
            <w:tcMar>
              <w:top w:w="28" w:type="dxa"/>
              <w:left w:w="108" w:type="dxa"/>
              <w:bottom w:w="28" w:type="dxa"/>
              <w:right w:w="108" w:type="dxa"/>
            </w:tcMar>
            <w:vAlign w:val="center"/>
          </w:tcPr>
          <w:p w14:paraId="113F3864" w14:textId="5D15E75B" w:rsidR="00802B4D" w:rsidRPr="00D625E8" w:rsidRDefault="00D625E8">
            <w:pPr>
              <w:spacing w:before="240" w:after="240"/>
              <w:ind w:left="0" w:hanging="2"/>
              <w:rPr>
                <w:rFonts w:ascii="Arial Rounded" w:eastAsia="Arial Rounded" w:hAnsi="Arial Rounded" w:cs="Arial Rounded"/>
                <w:b/>
              </w:rPr>
            </w:pPr>
            <w:r w:rsidRPr="00D625E8">
              <w:rPr>
                <w:lang w:val="pl"/>
              </w:rPr>
              <w:t xml:space="preserve">Jak zidentyfikować </w:t>
            </w:r>
            <w:r w:rsidR="001C31E3">
              <w:rPr>
                <w:lang w:val="pl"/>
              </w:rPr>
              <w:t>niekompletne</w:t>
            </w:r>
            <w:r w:rsidRPr="00D625E8">
              <w:rPr>
                <w:lang w:val="pl"/>
              </w:rPr>
              <w:t xml:space="preserve"> informacje i fałszywe wiadomości online w kontekście związanym z kulturą</w:t>
            </w:r>
          </w:p>
        </w:tc>
      </w:tr>
      <w:tr w:rsidR="00802B4D" w:rsidRPr="00700951" w14:paraId="60AC39DF" w14:textId="77777777">
        <w:trPr>
          <w:trHeight w:val="3837"/>
        </w:trPr>
        <w:tc>
          <w:tcPr>
            <w:tcW w:w="2685" w:type="dxa"/>
            <w:tcBorders>
              <w:bottom w:val="single" w:sz="4" w:space="0" w:color="000000"/>
            </w:tcBorders>
            <w:shd w:val="clear" w:color="auto" w:fill="FFC000"/>
            <w:tcMar>
              <w:top w:w="28" w:type="dxa"/>
              <w:left w:w="108" w:type="dxa"/>
              <w:bottom w:w="28" w:type="dxa"/>
              <w:right w:w="108" w:type="dxa"/>
            </w:tcMar>
            <w:vAlign w:val="center"/>
          </w:tcPr>
          <w:p w14:paraId="0E3526C3" w14:textId="070A43FD" w:rsidR="00802B4D" w:rsidRPr="00236215" w:rsidRDefault="00D625E8">
            <w:pPr>
              <w:ind w:left="0" w:hanging="2"/>
              <w:rPr>
                <w:rFonts w:ascii="Arial" w:eastAsia="Arial Rounded" w:hAnsi="Arial" w:cs="Arial"/>
                <w:b/>
              </w:rPr>
            </w:pPr>
            <w:r w:rsidRPr="00236215">
              <w:rPr>
                <w:rFonts w:ascii="Arial" w:hAnsi="Arial" w:cs="Arial"/>
                <w:b/>
                <w:lang w:val="pl"/>
              </w:rPr>
              <w:t>Obszar szkoleniowy</w:t>
            </w:r>
          </w:p>
        </w:tc>
        <w:tc>
          <w:tcPr>
            <w:tcW w:w="7080" w:type="dxa"/>
            <w:tcMar>
              <w:top w:w="28" w:type="dxa"/>
              <w:left w:w="108" w:type="dxa"/>
              <w:bottom w:w="28" w:type="dxa"/>
              <w:right w:w="108" w:type="dxa"/>
            </w:tcMar>
            <w:vAlign w:val="center"/>
          </w:tcPr>
          <w:p w14:paraId="281CC721" w14:textId="376D677C" w:rsidR="00802B4D" w:rsidRPr="00C567A9" w:rsidRDefault="00C567A9">
            <w:pPr>
              <w:ind w:left="0" w:hanging="2"/>
              <w:rPr>
                <w:rFonts w:ascii="Arial" w:eastAsia="Arial" w:hAnsi="Arial" w:cs="Arial"/>
                <w:sz w:val="18"/>
                <w:szCs w:val="18"/>
              </w:rPr>
            </w:pPr>
            <w:r w:rsidRPr="00D625E8">
              <w:rPr>
                <w:i/>
                <w:sz w:val="18"/>
                <w:szCs w:val="18"/>
                <w:lang w:val="pl"/>
              </w:rPr>
              <w:t>Wybierz jedną lub więcej z następujących opcji</w:t>
            </w:r>
            <w:r w:rsidR="00853D82" w:rsidRPr="00C567A9">
              <w:rPr>
                <w:rFonts w:ascii="Arial" w:eastAsia="Arial" w:hAnsi="Arial" w:cs="Arial"/>
                <w:i/>
                <w:sz w:val="18"/>
                <w:szCs w:val="18"/>
              </w:rPr>
              <w:t>:</w:t>
            </w:r>
          </w:p>
          <w:tbl>
            <w:tblPr>
              <w:tblStyle w:val="a4"/>
              <w:tblW w:w="5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802B4D" w14:paraId="2108B9DC" w14:textId="77777777">
              <w:tc>
                <w:tcPr>
                  <w:tcW w:w="5415" w:type="dxa"/>
                  <w:shd w:val="clear" w:color="auto" w:fill="auto"/>
                </w:tcPr>
                <w:p w14:paraId="731010FB" w14:textId="7EA7595D" w:rsidR="00802B4D" w:rsidRPr="00753A5E" w:rsidRDefault="00236215">
                  <w:pPr>
                    <w:ind w:left="0" w:hanging="2"/>
                    <w:rPr>
                      <w:rFonts w:asciiTheme="majorHAnsi" w:eastAsia="Arial" w:hAnsiTheme="majorHAnsi" w:cstheme="majorHAnsi"/>
                    </w:rPr>
                  </w:pPr>
                  <w:r w:rsidRPr="00753A5E">
                    <w:rPr>
                      <w:rFonts w:asciiTheme="majorHAnsi" w:hAnsiTheme="majorHAnsi" w:cstheme="majorHAnsi"/>
                      <w:lang w:val="pl"/>
                    </w:rPr>
                    <w:t>Bezpieczeństwo online</w:t>
                  </w:r>
                </w:p>
              </w:tc>
              <w:tc>
                <w:tcPr>
                  <w:tcW w:w="556" w:type="dxa"/>
                  <w:shd w:val="clear" w:color="auto" w:fill="FFC000"/>
                </w:tcPr>
                <w:p w14:paraId="4A685EC6" w14:textId="77777777" w:rsidR="00802B4D" w:rsidRDefault="00853D82">
                  <w:pPr>
                    <w:ind w:left="0" w:hanging="2"/>
                    <w:rPr>
                      <w:rFonts w:ascii="Arial" w:eastAsia="Arial" w:hAnsi="Arial" w:cs="Arial"/>
                      <w:sz w:val="18"/>
                      <w:szCs w:val="18"/>
                    </w:rPr>
                  </w:pPr>
                  <w:r>
                    <w:rPr>
                      <w:rFonts w:ascii="Arial" w:eastAsia="Arial" w:hAnsi="Arial" w:cs="Arial"/>
                      <w:i/>
                      <w:sz w:val="18"/>
                      <w:szCs w:val="18"/>
                    </w:rPr>
                    <w:t xml:space="preserve"> </w:t>
                  </w:r>
                  <w:r>
                    <w:rPr>
                      <w:rFonts w:ascii="Arial" w:eastAsia="Arial" w:hAnsi="Arial" w:cs="Arial"/>
                      <w:sz w:val="18"/>
                      <w:szCs w:val="18"/>
                    </w:rPr>
                    <w:t>X</w:t>
                  </w:r>
                </w:p>
              </w:tc>
            </w:tr>
            <w:tr w:rsidR="00802B4D" w14:paraId="7CF46491" w14:textId="77777777">
              <w:tc>
                <w:tcPr>
                  <w:tcW w:w="5415" w:type="dxa"/>
                  <w:shd w:val="clear" w:color="auto" w:fill="auto"/>
                </w:tcPr>
                <w:p w14:paraId="66CEDDEC" w14:textId="11A39DF4" w:rsidR="00802B4D" w:rsidRPr="00753A5E" w:rsidRDefault="00236215">
                  <w:pPr>
                    <w:ind w:left="0" w:hanging="2"/>
                    <w:rPr>
                      <w:rFonts w:asciiTheme="majorHAnsi" w:eastAsia="Arial" w:hAnsiTheme="majorHAnsi" w:cstheme="majorHAnsi"/>
                    </w:rPr>
                  </w:pPr>
                  <w:r w:rsidRPr="00753A5E">
                    <w:rPr>
                      <w:rFonts w:asciiTheme="majorHAnsi" w:hAnsiTheme="majorHAnsi" w:cstheme="majorHAnsi"/>
                      <w:lang w:val="pl"/>
                    </w:rPr>
                    <w:t>Umiejętność korzystania z kultury i mediów</w:t>
                  </w:r>
                </w:p>
              </w:tc>
              <w:tc>
                <w:tcPr>
                  <w:tcW w:w="556" w:type="dxa"/>
                  <w:shd w:val="clear" w:color="auto" w:fill="FFC000"/>
                </w:tcPr>
                <w:p w14:paraId="29249EFF" w14:textId="77777777" w:rsidR="00802B4D" w:rsidRDefault="00802B4D">
                  <w:pPr>
                    <w:ind w:left="0" w:hanging="2"/>
                    <w:jc w:val="center"/>
                    <w:rPr>
                      <w:rFonts w:ascii="Arial" w:eastAsia="Arial" w:hAnsi="Arial" w:cs="Arial"/>
                      <w:sz w:val="18"/>
                      <w:szCs w:val="18"/>
                    </w:rPr>
                  </w:pPr>
                </w:p>
              </w:tc>
            </w:tr>
            <w:tr w:rsidR="00802B4D" w14:paraId="0DD4DB65" w14:textId="77777777">
              <w:tc>
                <w:tcPr>
                  <w:tcW w:w="5415" w:type="dxa"/>
                  <w:shd w:val="clear" w:color="auto" w:fill="auto"/>
                </w:tcPr>
                <w:p w14:paraId="46C2F6E7" w14:textId="3405E2EC" w:rsidR="00802B4D" w:rsidRPr="00753A5E" w:rsidRDefault="00236215">
                  <w:pPr>
                    <w:ind w:left="0" w:hanging="2"/>
                    <w:rPr>
                      <w:rFonts w:asciiTheme="majorHAnsi" w:eastAsia="Arial" w:hAnsiTheme="majorHAnsi" w:cstheme="majorHAnsi"/>
                    </w:rPr>
                  </w:pPr>
                  <w:r w:rsidRPr="00753A5E">
                    <w:rPr>
                      <w:rFonts w:asciiTheme="majorHAnsi" w:hAnsiTheme="majorHAnsi" w:cstheme="majorHAnsi"/>
                      <w:lang w:val="pl"/>
                    </w:rPr>
                    <w:t>Transakcje gospodarcze</w:t>
                  </w:r>
                </w:p>
              </w:tc>
              <w:tc>
                <w:tcPr>
                  <w:tcW w:w="556" w:type="dxa"/>
                  <w:shd w:val="clear" w:color="auto" w:fill="FFC000"/>
                </w:tcPr>
                <w:p w14:paraId="4086C8DF" w14:textId="77777777" w:rsidR="00802B4D" w:rsidRDefault="00802B4D">
                  <w:pPr>
                    <w:ind w:left="0" w:hanging="2"/>
                    <w:rPr>
                      <w:rFonts w:ascii="Arial" w:eastAsia="Arial" w:hAnsi="Arial" w:cs="Arial"/>
                      <w:sz w:val="18"/>
                      <w:szCs w:val="18"/>
                    </w:rPr>
                  </w:pPr>
                </w:p>
              </w:tc>
            </w:tr>
            <w:tr w:rsidR="00802B4D" w14:paraId="63992C9D" w14:textId="77777777">
              <w:tc>
                <w:tcPr>
                  <w:tcW w:w="5415" w:type="dxa"/>
                  <w:shd w:val="clear" w:color="auto" w:fill="auto"/>
                </w:tcPr>
                <w:p w14:paraId="39F17700" w14:textId="1CFA62F6" w:rsidR="00802B4D" w:rsidRPr="00753A5E" w:rsidRDefault="00236215">
                  <w:pPr>
                    <w:ind w:left="0" w:hanging="2"/>
                    <w:rPr>
                      <w:rFonts w:asciiTheme="majorHAnsi" w:eastAsia="Arial" w:hAnsiTheme="majorHAnsi" w:cstheme="majorHAnsi"/>
                    </w:rPr>
                  </w:pPr>
                  <w:r w:rsidRPr="00753A5E">
                    <w:rPr>
                      <w:rFonts w:asciiTheme="majorHAnsi" w:hAnsiTheme="majorHAnsi" w:cstheme="majorHAnsi"/>
                      <w:lang w:val="pl"/>
                    </w:rPr>
                    <w:t>Ochrona danych osobowych</w:t>
                  </w:r>
                </w:p>
              </w:tc>
              <w:tc>
                <w:tcPr>
                  <w:tcW w:w="556" w:type="dxa"/>
                  <w:shd w:val="clear" w:color="auto" w:fill="FFC000"/>
                </w:tcPr>
                <w:p w14:paraId="7F6F1583" w14:textId="77777777" w:rsidR="00802B4D" w:rsidRDefault="00802B4D">
                  <w:pPr>
                    <w:ind w:left="0" w:hanging="2"/>
                    <w:rPr>
                      <w:rFonts w:ascii="Arial" w:eastAsia="Arial" w:hAnsi="Arial" w:cs="Arial"/>
                      <w:sz w:val="18"/>
                      <w:szCs w:val="18"/>
                    </w:rPr>
                  </w:pPr>
                </w:p>
              </w:tc>
            </w:tr>
            <w:tr w:rsidR="00802B4D" w:rsidRPr="00700951" w14:paraId="33B4CF70" w14:textId="77777777">
              <w:tc>
                <w:tcPr>
                  <w:tcW w:w="5415" w:type="dxa"/>
                  <w:shd w:val="clear" w:color="auto" w:fill="auto"/>
                </w:tcPr>
                <w:p w14:paraId="06515DC7" w14:textId="7277D89D" w:rsidR="00802B4D" w:rsidRPr="00753A5E" w:rsidRDefault="00236215">
                  <w:pPr>
                    <w:ind w:left="0" w:hanging="2"/>
                    <w:rPr>
                      <w:rFonts w:asciiTheme="majorHAnsi" w:eastAsia="Arial" w:hAnsiTheme="majorHAnsi" w:cstheme="majorHAnsi"/>
                      <w:lang w:val="en-GB"/>
                    </w:rPr>
                  </w:pPr>
                  <w:r w:rsidRPr="00753A5E">
                    <w:rPr>
                      <w:rFonts w:asciiTheme="majorHAnsi" w:hAnsiTheme="majorHAnsi" w:cstheme="majorHAnsi"/>
                      <w:lang w:val="pl"/>
                    </w:rPr>
                    <w:t>Tożsamość cyfrowa i reputacja online</w:t>
                  </w:r>
                </w:p>
              </w:tc>
              <w:tc>
                <w:tcPr>
                  <w:tcW w:w="556" w:type="dxa"/>
                  <w:shd w:val="clear" w:color="auto" w:fill="FFC000"/>
                </w:tcPr>
                <w:p w14:paraId="7A874D7E" w14:textId="77777777" w:rsidR="00802B4D" w:rsidRPr="00D625E8" w:rsidRDefault="00802B4D">
                  <w:pPr>
                    <w:ind w:left="0" w:hanging="2"/>
                    <w:rPr>
                      <w:rFonts w:ascii="Arial" w:eastAsia="Arial" w:hAnsi="Arial" w:cs="Arial"/>
                      <w:sz w:val="18"/>
                      <w:szCs w:val="18"/>
                      <w:lang w:val="en-GB"/>
                    </w:rPr>
                  </w:pPr>
                </w:p>
              </w:tc>
            </w:tr>
          </w:tbl>
          <w:p w14:paraId="3A86CE7C" w14:textId="77777777" w:rsidR="00802B4D" w:rsidRPr="00D625E8" w:rsidRDefault="00802B4D">
            <w:pPr>
              <w:ind w:left="0" w:hanging="2"/>
              <w:rPr>
                <w:rFonts w:ascii="Arial Rounded" w:eastAsia="Arial Rounded" w:hAnsi="Arial Rounded" w:cs="Arial Rounded"/>
                <w:b/>
                <w:lang w:val="en-GB"/>
              </w:rPr>
            </w:pPr>
          </w:p>
        </w:tc>
      </w:tr>
      <w:tr w:rsidR="00802B4D" w:rsidRPr="00236215" w14:paraId="55A2DE3A" w14:textId="77777777">
        <w:trPr>
          <w:trHeight w:val="930"/>
        </w:trPr>
        <w:tc>
          <w:tcPr>
            <w:tcW w:w="2685" w:type="dxa"/>
            <w:tcBorders>
              <w:bottom w:val="single" w:sz="4" w:space="0" w:color="000000"/>
            </w:tcBorders>
            <w:shd w:val="clear" w:color="auto" w:fill="FFC000"/>
            <w:tcMar>
              <w:top w:w="28" w:type="dxa"/>
              <w:left w:w="108" w:type="dxa"/>
              <w:bottom w:w="28" w:type="dxa"/>
              <w:right w:w="108" w:type="dxa"/>
            </w:tcMar>
            <w:vAlign w:val="center"/>
          </w:tcPr>
          <w:p w14:paraId="4A34FD26" w14:textId="6C09B157" w:rsidR="00802B4D" w:rsidRDefault="00D625E8">
            <w:pPr>
              <w:ind w:left="0" w:hanging="2"/>
              <w:rPr>
                <w:rFonts w:ascii="Arial Rounded" w:eastAsia="Arial Rounded" w:hAnsi="Arial Rounded" w:cs="Arial Rounded"/>
                <w:b/>
              </w:rPr>
            </w:pPr>
            <w:r w:rsidRPr="00D625E8">
              <w:rPr>
                <w:rFonts w:ascii="Arial" w:hAnsi="Arial" w:cs="Arial"/>
                <w:b/>
                <w:lang w:val="pl"/>
              </w:rPr>
              <w:t>Słowa kluczowe</w:t>
            </w:r>
          </w:p>
        </w:tc>
        <w:tc>
          <w:tcPr>
            <w:tcW w:w="7080" w:type="dxa"/>
            <w:tcMar>
              <w:top w:w="28" w:type="dxa"/>
              <w:left w:w="108" w:type="dxa"/>
              <w:bottom w:w="28" w:type="dxa"/>
              <w:right w:w="108" w:type="dxa"/>
            </w:tcMar>
            <w:vAlign w:val="center"/>
          </w:tcPr>
          <w:p w14:paraId="6DE06C2D" w14:textId="00250D5B" w:rsidR="00802B4D" w:rsidRPr="00753A5E" w:rsidRDefault="00236215">
            <w:pPr>
              <w:ind w:left="0" w:hanging="2"/>
              <w:rPr>
                <w:rFonts w:asciiTheme="majorHAnsi" w:eastAsia="Arial Rounded" w:hAnsiTheme="majorHAnsi" w:cstheme="majorHAnsi"/>
                <w:b/>
              </w:rPr>
            </w:pPr>
            <w:r w:rsidRPr="00753A5E">
              <w:rPr>
                <w:rFonts w:asciiTheme="majorHAnsi" w:hAnsiTheme="majorHAnsi" w:cstheme="majorHAnsi"/>
                <w:lang w:val="pl"/>
              </w:rPr>
              <w:t>bezpieczeństwo online, kontekst kulturowy, fałszywe wiadomości</w:t>
            </w:r>
            <w:r w:rsidR="001C31E3">
              <w:rPr>
                <w:rFonts w:asciiTheme="majorHAnsi" w:hAnsiTheme="majorHAnsi" w:cstheme="majorHAnsi"/>
                <w:lang w:val="pl"/>
              </w:rPr>
              <w:t>,niekompletne</w:t>
            </w:r>
            <w:r w:rsidRPr="00753A5E">
              <w:rPr>
                <w:rFonts w:asciiTheme="majorHAnsi" w:hAnsiTheme="majorHAnsi" w:cstheme="majorHAnsi"/>
                <w:lang w:val="pl"/>
              </w:rPr>
              <w:t xml:space="preserve"> informacje</w:t>
            </w:r>
          </w:p>
        </w:tc>
      </w:tr>
      <w:tr w:rsidR="00802B4D" w14:paraId="03E9459A" w14:textId="77777777">
        <w:trPr>
          <w:trHeight w:val="652"/>
        </w:trPr>
        <w:tc>
          <w:tcPr>
            <w:tcW w:w="2685" w:type="dxa"/>
            <w:tcBorders>
              <w:bottom w:val="single" w:sz="4" w:space="0" w:color="000000"/>
            </w:tcBorders>
            <w:shd w:val="clear" w:color="auto" w:fill="FFC000"/>
            <w:tcMar>
              <w:top w:w="28" w:type="dxa"/>
              <w:left w:w="108" w:type="dxa"/>
              <w:bottom w:w="28" w:type="dxa"/>
              <w:right w:w="108" w:type="dxa"/>
            </w:tcMar>
            <w:vAlign w:val="center"/>
          </w:tcPr>
          <w:p w14:paraId="643435DA" w14:textId="2115D424" w:rsidR="00802B4D" w:rsidRPr="00D625E8" w:rsidRDefault="00D625E8">
            <w:pPr>
              <w:ind w:left="0" w:hanging="2"/>
              <w:rPr>
                <w:rFonts w:ascii="Arial" w:eastAsia="Arial Rounded" w:hAnsi="Arial" w:cs="Arial"/>
                <w:b/>
              </w:rPr>
            </w:pPr>
            <w:r w:rsidRPr="00D625E8">
              <w:rPr>
                <w:rFonts w:ascii="Arial" w:hAnsi="Arial" w:cs="Arial"/>
                <w:b/>
                <w:lang w:val="pl"/>
              </w:rPr>
              <w:t>Dostarczone przez</w:t>
            </w:r>
            <w:r>
              <w:rPr>
                <w:rFonts w:ascii="Arial" w:hAnsi="Arial" w:cs="Arial"/>
                <w:b/>
                <w:lang w:val="pl"/>
              </w:rPr>
              <w:t>:</w:t>
            </w:r>
          </w:p>
        </w:tc>
        <w:tc>
          <w:tcPr>
            <w:tcW w:w="7080" w:type="dxa"/>
            <w:tcMar>
              <w:top w:w="28" w:type="dxa"/>
              <w:left w:w="108" w:type="dxa"/>
              <w:bottom w:w="28" w:type="dxa"/>
              <w:right w:w="108" w:type="dxa"/>
            </w:tcMar>
            <w:vAlign w:val="center"/>
          </w:tcPr>
          <w:p w14:paraId="4202E3C8" w14:textId="70144CF1" w:rsidR="00802B4D" w:rsidRPr="00753A5E" w:rsidRDefault="00236215">
            <w:pPr>
              <w:ind w:left="0" w:hanging="2"/>
              <w:rPr>
                <w:rFonts w:asciiTheme="majorHAnsi" w:eastAsia="Arial Rounded" w:hAnsiTheme="majorHAnsi" w:cstheme="majorHAnsi"/>
                <w:b/>
              </w:rPr>
            </w:pPr>
            <w:r w:rsidRPr="00753A5E">
              <w:rPr>
                <w:rFonts w:asciiTheme="majorHAnsi" w:hAnsiTheme="majorHAnsi" w:cstheme="majorHAnsi"/>
                <w:lang w:val="pl"/>
              </w:rPr>
              <w:t>Instytut Rozwoju Społeczności, CDI</w:t>
            </w:r>
          </w:p>
        </w:tc>
      </w:tr>
      <w:tr w:rsidR="00802B4D" w14:paraId="0753988A" w14:textId="77777777">
        <w:trPr>
          <w:trHeight w:val="454"/>
        </w:trPr>
        <w:tc>
          <w:tcPr>
            <w:tcW w:w="2685" w:type="dxa"/>
            <w:tcBorders>
              <w:bottom w:val="single" w:sz="4" w:space="0" w:color="000000"/>
            </w:tcBorders>
            <w:shd w:val="clear" w:color="auto" w:fill="FFD966"/>
            <w:tcMar>
              <w:top w:w="28" w:type="dxa"/>
              <w:left w:w="108" w:type="dxa"/>
              <w:bottom w:w="28" w:type="dxa"/>
              <w:right w:w="108" w:type="dxa"/>
            </w:tcMar>
            <w:vAlign w:val="center"/>
          </w:tcPr>
          <w:p w14:paraId="271FE589" w14:textId="41F55B90" w:rsidR="00802B4D" w:rsidRPr="00236215" w:rsidRDefault="00D625E8">
            <w:pPr>
              <w:ind w:left="0" w:hanging="2"/>
              <w:rPr>
                <w:rFonts w:ascii="Arial" w:eastAsia="Arial Rounded" w:hAnsi="Arial" w:cs="Arial"/>
                <w:b/>
              </w:rPr>
            </w:pPr>
            <w:r w:rsidRPr="00236215">
              <w:rPr>
                <w:rFonts w:ascii="Arial" w:hAnsi="Arial" w:cs="Arial"/>
                <w:b/>
                <w:lang w:val="pl"/>
              </w:rPr>
              <w:t>Język</w:t>
            </w:r>
          </w:p>
        </w:tc>
        <w:tc>
          <w:tcPr>
            <w:tcW w:w="7080" w:type="dxa"/>
            <w:tcBorders>
              <w:bottom w:val="single" w:sz="4" w:space="0" w:color="000000"/>
            </w:tcBorders>
            <w:tcMar>
              <w:top w:w="28" w:type="dxa"/>
              <w:left w:w="108" w:type="dxa"/>
              <w:bottom w:w="28" w:type="dxa"/>
              <w:right w:w="108" w:type="dxa"/>
            </w:tcMar>
            <w:vAlign w:val="center"/>
          </w:tcPr>
          <w:p w14:paraId="0DB58247" w14:textId="2ACBDD8F" w:rsidR="00802B4D" w:rsidRPr="001F32B9" w:rsidRDefault="00753A5E" w:rsidP="00D625E8">
            <w:pPr>
              <w:ind w:leftChars="0" w:left="0" w:firstLineChars="0" w:firstLine="0"/>
              <w:rPr>
                <w:rFonts w:asciiTheme="majorHAnsi" w:eastAsia="Arial Rounded" w:hAnsiTheme="majorHAnsi" w:cstheme="majorHAnsi"/>
                <w:b/>
              </w:rPr>
            </w:pPr>
            <w:r w:rsidRPr="001F32B9">
              <w:rPr>
                <w:rFonts w:asciiTheme="majorHAnsi" w:hAnsiTheme="majorHAnsi" w:cstheme="majorHAnsi"/>
                <w:lang w:val="pl"/>
              </w:rPr>
              <w:t>Polski</w:t>
            </w:r>
          </w:p>
        </w:tc>
      </w:tr>
      <w:tr w:rsidR="00802B4D" w14:paraId="4CDAAC72" w14:textId="77777777">
        <w:trPr>
          <w:trHeight w:val="387"/>
        </w:trPr>
        <w:tc>
          <w:tcPr>
            <w:tcW w:w="9765" w:type="dxa"/>
            <w:gridSpan w:val="2"/>
            <w:shd w:val="clear" w:color="auto" w:fill="FFD966"/>
            <w:tcMar>
              <w:top w:w="28" w:type="dxa"/>
              <w:left w:w="108" w:type="dxa"/>
              <w:bottom w:w="28" w:type="dxa"/>
              <w:right w:w="108" w:type="dxa"/>
            </w:tcMar>
            <w:vAlign w:val="center"/>
          </w:tcPr>
          <w:p w14:paraId="496A395F" w14:textId="77777777" w:rsidR="00D625E8" w:rsidRPr="001F32B9" w:rsidRDefault="00D625E8">
            <w:pPr>
              <w:ind w:left="0" w:hanging="2"/>
              <w:rPr>
                <w:rFonts w:asciiTheme="majorHAnsi" w:hAnsiTheme="majorHAnsi" w:cstheme="majorHAnsi"/>
                <w:b/>
                <w:lang w:val="pl"/>
              </w:rPr>
            </w:pPr>
          </w:p>
          <w:p w14:paraId="12BF15B4" w14:textId="77777777" w:rsidR="00D625E8" w:rsidRPr="001F32B9" w:rsidRDefault="00D625E8">
            <w:pPr>
              <w:ind w:left="0" w:hanging="2"/>
              <w:rPr>
                <w:rFonts w:asciiTheme="majorHAnsi" w:hAnsiTheme="majorHAnsi" w:cstheme="majorHAnsi"/>
                <w:b/>
                <w:lang w:val="pl"/>
              </w:rPr>
            </w:pPr>
          </w:p>
          <w:p w14:paraId="2D0FA932" w14:textId="0B27D911" w:rsidR="00802B4D" w:rsidRPr="001F32B9" w:rsidRDefault="00D625E8">
            <w:pPr>
              <w:ind w:left="0" w:hanging="2"/>
              <w:rPr>
                <w:rFonts w:asciiTheme="majorHAnsi" w:eastAsia="Arial Rounded" w:hAnsiTheme="majorHAnsi" w:cstheme="majorHAnsi"/>
                <w:b/>
              </w:rPr>
            </w:pPr>
            <w:r w:rsidRPr="001F32B9">
              <w:rPr>
                <w:rFonts w:asciiTheme="majorHAnsi" w:hAnsiTheme="majorHAnsi" w:cstheme="majorHAnsi"/>
                <w:b/>
                <w:lang w:val="pl"/>
              </w:rPr>
              <w:lastRenderedPageBreak/>
              <w:t>Cele / cele / efekty uczenia się</w:t>
            </w:r>
          </w:p>
        </w:tc>
      </w:tr>
      <w:tr w:rsidR="00802B4D" w:rsidRPr="00700951" w14:paraId="10A064CE" w14:textId="77777777">
        <w:tc>
          <w:tcPr>
            <w:tcW w:w="9765" w:type="dxa"/>
            <w:gridSpan w:val="2"/>
            <w:tcBorders>
              <w:bottom w:val="single" w:sz="4" w:space="0" w:color="000000"/>
            </w:tcBorders>
            <w:tcMar>
              <w:top w:w="28" w:type="dxa"/>
              <w:left w:w="108" w:type="dxa"/>
              <w:bottom w:w="28" w:type="dxa"/>
              <w:right w:w="108" w:type="dxa"/>
            </w:tcMar>
          </w:tcPr>
          <w:p w14:paraId="50C82B63" w14:textId="1F78BBB0" w:rsidR="00D625E8" w:rsidRPr="001F32B9" w:rsidRDefault="00D625E8" w:rsidP="00286297">
            <w:pPr>
              <w:ind w:left="0" w:hanging="2"/>
              <w:jc w:val="both"/>
              <w:rPr>
                <w:rFonts w:asciiTheme="majorHAnsi" w:hAnsiTheme="majorHAnsi" w:cstheme="majorHAnsi"/>
                <w:lang w:val="pl"/>
              </w:rPr>
            </w:pPr>
            <w:r w:rsidRPr="001F32B9">
              <w:rPr>
                <w:rFonts w:asciiTheme="majorHAnsi" w:hAnsiTheme="majorHAnsi" w:cstheme="majorHAnsi"/>
                <w:lang w:val="pl"/>
              </w:rPr>
              <w:lastRenderedPageBreak/>
              <w:t xml:space="preserve">Pod koniec tego modułu zdobędziesz wiedzę w zakresie rozpoznawania fałszywych  </w:t>
            </w:r>
            <w:r w:rsidR="00286297" w:rsidRPr="001F32B9">
              <w:rPr>
                <w:rFonts w:asciiTheme="majorHAnsi" w:hAnsiTheme="majorHAnsi" w:cstheme="majorHAnsi"/>
                <w:lang w:val="pl"/>
              </w:rPr>
              <w:t xml:space="preserve"> i </w:t>
            </w:r>
            <w:r w:rsidR="00C567A9" w:rsidRPr="001F32B9">
              <w:rPr>
                <w:rFonts w:asciiTheme="majorHAnsi" w:hAnsiTheme="majorHAnsi" w:cstheme="majorHAnsi"/>
                <w:lang w:val="pl"/>
              </w:rPr>
              <w:t>niekompletnych</w:t>
            </w:r>
            <w:r w:rsidRPr="001F32B9">
              <w:rPr>
                <w:rFonts w:asciiTheme="majorHAnsi" w:hAnsiTheme="majorHAnsi" w:cstheme="majorHAnsi"/>
                <w:lang w:val="pl"/>
              </w:rPr>
              <w:t xml:space="preserve"> informacji, a także bezpieczeństwa online w kontekście kulturowym.</w:t>
            </w:r>
          </w:p>
          <w:p w14:paraId="011245D4" w14:textId="7B838ED8" w:rsidR="00802B4D" w:rsidRPr="001F32B9" w:rsidRDefault="00D625E8">
            <w:pPr>
              <w:ind w:left="0" w:hanging="2"/>
              <w:jc w:val="both"/>
              <w:rPr>
                <w:rFonts w:asciiTheme="majorHAnsi" w:eastAsia="Arial" w:hAnsiTheme="majorHAnsi" w:cstheme="majorHAnsi"/>
                <w:lang w:val="pl"/>
              </w:rPr>
            </w:pPr>
            <w:r w:rsidRPr="001F32B9">
              <w:rPr>
                <w:rFonts w:asciiTheme="majorHAnsi" w:hAnsiTheme="majorHAnsi" w:cstheme="majorHAnsi"/>
                <w:lang w:val="pl"/>
              </w:rPr>
              <w:t>Moduł składa się z czterech</w:t>
            </w:r>
            <w:r w:rsidR="001C31E3">
              <w:rPr>
                <w:rFonts w:asciiTheme="majorHAnsi" w:hAnsiTheme="majorHAnsi" w:cstheme="majorHAnsi"/>
                <w:lang w:val="pl"/>
              </w:rPr>
              <w:t xml:space="preserve"> c</w:t>
            </w:r>
            <w:r w:rsidR="001C31E3" w:rsidRPr="001C31E3">
              <w:rPr>
                <w:rFonts w:asciiTheme="majorHAnsi" w:hAnsiTheme="majorHAnsi" w:cstheme="majorHAnsi"/>
                <w:lang w:val="pl"/>
              </w:rPr>
              <w:t>zęśc</w:t>
            </w:r>
            <w:r w:rsidR="00C567A9" w:rsidRPr="001F32B9">
              <w:rPr>
                <w:rFonts w:asciiTheme="majorHAnsi" w:hAnsiTheme="majorHAnsi" w:cstheme="majorHAnsi"/>
                <w:lang w:val="pl"/>
              </w:rPr>
              <w:t>i</w:t>
            </w:r>
            <w:r w:rsidRPr="001F32B9">
              <w:rPr>
                <w:rFonts w:asciiTheme="majorHAnsi" w:hAnsiTheme="majorHAnsi" w:cstheme="majorHAnsi"/>
                <w:lang w:val="pl"/>
              </w:rPr>
              <w:t xml:space="preserve"> dostarczających informacji związanych z tematem</w:t>
            </w:r>
            <w:r w:rsidR="00286297" w:rsidRPr="001F32B9">
              <w:rPr>
                <w:rFonts w:asciiTheme="majorHAnsi" w:hAnsiTheme="majorHAnsi" w:cstheme="majorHAnsi"/>
                <w:lang w:val="pl"/>
              </w:rPr>
              <w:t>,podzielonych na sekcje</w:t>
            </w:r>
            <w:r w:rsidRPr="001F32B9">
              <w:rPr>
                <w:rFonts w:asciiTheme="majorHAnsi" w:hAnsiTheme="majorHAnsi" w:cstheme="majorHAnsi"/>
                <w:lang w:val="pl"/>
              </w:rPr>
              <w:t xml:space="preserve">. </w:t>
            </w:r>
            <w:r w:rsidR="00286297" w:rsidRPr="001F32B9">
              <w:rPr>
                <w:rFonts w:asciiTheme="majorHAnsi" w:hAnsiTheme="majorHAnsi" w:cstheme="majorHAnsi"/>
                <w:lang w:val="pl"/>
              </w:rPr>
              <w:t>Wszystkie</w:t>
            </w:r>
            <w:r w:rsidR="0079789E" w:rsidRPr="001F32B9">
              <w:rPr>
                <w:rFonts w:asciiTheme="majorHAnsi" w:hAnsiTheme="majorHAnsi" w:cstheme="majorHAnsi"/>
                <w:lang w:val="pl"/>
              </w:rPr>
              <w:t xml:space="preserve"> </w:t>
            </w:r>
            <w:r w:rsidR="009E6811">
              <w:rPr>
                <w:rFonts w:asciiTheme="majorHAnsi" w:hAnsiTheme="majorHAnsi" w:cstheme="majorHAnsi"/>
                <w:lang w:val="pl"/>
              </w:rPr>
              <w:t>tre</w:t>
            </w:r>
            <w:r w:rsidR="009E6811" w:rsidRPr="009E6811">
              <w:rPr>
                <w:rFonts w:asciiTheme="majorHAnsi" w:hAnsiTheme="majorHAnsi" w:cstheme="majorHAnsi"/>
                <w:lang w:val="pl"/>
              </w:rPr>
              <w:t>ś</w:t>
            </w:r>
            <w:r w:rsidR="009E6811">
              <w:rPr>
                <w:rFonts w:asciiTheme="majorHAnsi" w:hAnsiTheme="majorHAnsi" w:cstheme="majorHAnsi"/>
                <w:lang w:val="pl"/>
              </w:rPr>
              <w:t>ci</w:t>
            </w:r>
            <w:r w:rsidRPr="001F32B9">
              <w:rPr>
                <w:rFonts w:asciiTheme="majorHAnsi" w:hAnsiTheme="majorHAnsi" w:cstheme="majorHAnsi"/>
                <w:lang w:val="pl"/>
              </w:rPr>
              <w:t xml:space="preserve"> poparte przykładami dla lepszego zrozumienia materiału, zdjęciami wyjaśniającymi i przydatnymi linkami, aby poszerzyć swoją wiedzę na ten temat</w:t>
            </w:r>
            <w:r w:rsidR="00853D82" w:rsidRPr="001F32B9">
              <w:rPr>
                <w:rFonts w:asciiTheme="majorHAnsi" w:eastAsia="Arial" w:hAnsiTheme="majorHAnsi" w:cstheme="majorHAnsi"/>
                <w:lang w:val="pl"/>
              </w:rPr>
              <w:t>.</w:t>
            </w:r>
          </w:p>
          <w:p w14:paraId="424DCB5C" w14:textId="77D49B1A" w:rsidR="00D625E8" w:rsidRPr="001F32B9" w:rsidRDefault="00D625E8" w:rsidP="00E10325">
            <w:pPr>
              <w:ind w:left="0" w:hanging="2"/>
              <w:jc w:val="both"/>
              <w:rPr>
                <w:rFonts w:asciiTheme="majorHAnsi" w:eastAsia="Arial" w:hAnsiTheme="majorHAnsi" w:cstheme="majorHAnsi"/>
                <w:lang w:val="pl"/>
              </w:rPr>
            </w:pPr>
            <w:r w:rsidRPr="001F32B9">
              <w:rPr>
                <w:rFonts w:asciiTheme="majorHAnsi" w:hAnsiTheme="majorHAnsi" w:cstheme="majorHAnsi"/>
                <w:lang w:val="pl"/>
              </w:rPr>
              <w:t>Użytkownicy będą mieli możliwość zapoznania się z bezpieczeństwem online w kontekście kulturowym</w:t>
            </w:r>
            <w:r w:rsidR="0079789E" w:rsidRPr="001F32B9">
              <w:rPr>
                <w:rFonts w:asciiTheme="majorHAnsi" w:hAnsiTheme="majorHAnsi" w:cstheme="majorHAnsi"/>
                <w:lang w:val="pl"/>
              </w:rPr>
              <w:t xml:space="preserve"> i spolecznym</w:t>
            </w:r>
            <w:r w:rsidRPr="001F32B9">
              <w:rPr>
                <w:rFonts w:asciiTheme="majorHAnsi" w:hAnsiTheme="majorHAnsi" w:cstheme="majorHAnsi"/>
                <w:lang w:val="pl"/>
              </w:rPr>
              <w:t>.</w:t>
            </w:r>
            <w:r w:rsidR="0079789E" w:rsidRPr="001F32B9">
              <w:rPr>
                <w:rFonts w:asciiTheme="majorHAnsi" w:hAnsiTheme="majorHAnsi" w:cstheme="majorHAnsi"/>
                <w:lang w:val="pl"/>
              </w:rPr>
              <w:t>Z</w:t>
            </w:r>
            <w:r w:rsidRPr="001F32B9">
              <w:rPr>
                <w:rFonts w:asciiTheme="majorHAnsi" w:hAnsiTheme="majorHAnsi" w:cstheme="majorHAnsi"/>
                <w:lang w:val="pl"/>
              </w:rPr>
              <w:t>agrożenia bezpieczeństwa online zostaną przedstawione poprzez wyjaśnienia różnych rodzajów zagrożeń, takich jak złośliwe oprogramowanie,</w:t>
            </w:r>
            <w:r w:rsidR="0079789E" w:rsidRPr="001F32B9">
              <w:rPr>
                <w:rFonts w:asciiTheme="majorHAnsi" w:hAnsiTheme="majorHAnsi" w:cstheme="majorHAnsi"/>
                <w:lang w:val="pl"/>
              </w:rPr>
              <w:t>atak</w:t>
            </w:r>
            <w:r w:rsidRPr="001F32B9">
              <w:rPr>
                <w:rFonts w:asciiTheme="majorHAnsi" w:hAnsiTheme="majorHAnsi" w:cstheme="majorHAnsi"/>
                <w:lang w:val="pl"/>
              </w:rPr>
              <w:t xml:space="preserve"> phishing</w:t>
            </w:r>
            <w:r w:rsidR="0079789E" w:rsidRPr="001F32B9">
              <w:rPr>
                <w:rFonts w:asciiTheme="majorHAnsi" w:hAnsiTheme="majorHAnsi" w:cstheme="majorHAnsi"/>
                <w:lang w:val="pl"/>
              </w:rPr>
              <w:t>owy</w:t>
            </w:r>
            <w:r w:rsidRPr="001F32B9">
              <w:rPr>
                <w:rFonts w:asciiTheme="majorHAnsi" w:hAnsiTheme="majorHAnsi" w:cstheme="majorHAnsi"/>
                <w:lang w:val="pl"/>
              </w:rPr>
              <w:t xml:space="preserve">, </w:t>
            </w:r>
            <w:r w:rsidR="0079789E" w:rsidRPr="001F32B9">
              <w:rPr>
                <w:rFonts w:asciiTheme="majorHAnsi" w:hAnsiTheme="majorHAnsi" w:cstheme="majorHAnsi"/>
                <w:lang w:val="pl"/>
              </w:rPr>
              <w:t xml:space="preserve">proby kradziezy hasel </w:t>
            </w:r>
            <w:r w:rsidRPr="001F32B9">
              <w:rPr>
                <w:rFonts w:asciiTheme="majorHAnsi" w:hAnsiTheme="majorHAnsi" w:cstheme="majorHAnsi"/>
                <w:lang w:val="pl"/>
              </w:rPr>
              <w:t xml:space="preserve"> itp.</w:t>
            </w:r>
          </w:p>
          <w:p w14:paraId="60BA16F7" w14:textId="618ECAA1" w:rsidR="00802B4D" w:rsidRPr="001F32B9" w:rsidRDefault="00D625E8">
            <w:pPr>
              <w:spacing w:after="0"/>
              <w:ind w:left="0" w:hanging="2"/>
              <w:jc w:val="both"/>
              <w:rPr>
                <w:rFonts w:asciiTheme="majorHAnsi" w:eastAsia="Arial" w:hAnsiTheme="majorHAnsi" w:cstheme="majorHAnsi"/>
                <w:lang w:val="pl"/>
              </w:rPr>
            </w:pPr>
            <w:r w:rsidRPr="001F32B9">
              <w:rPr>
                <w:rFonts w:asciiTheme="majorHAnsi" w:hAnsiTheme="majorHAnsi" w:cstheme="majorHAnsi"/>
                <w:lang w:val="pl"/>
              </w:rPr>
              <w:t>Użytkownicy będą mogli</w:t>
            </w:r>
            <w:r w:rsidR="00853D82" w:rsidRPr="001F32B9">
              <w:rPr>
                <w:rFonts w:asciiTheme="majorHAnsi" w:eastAsia="Arial" w:hAnsiTheme="majorHAnsi" w:cstheme="majorHAnsi"/>
                <w:lang w:val="pl"/>
              </w:rPr>
              <w:t>:</w:t>
            </w:r>
          </w:p>
          <w:p w14:paraId="5E0FF41B" w14:textId="433F2E25" w:rsidR="00802B4D" w:rsidRPr="001F32B9" w:rsidRDefault="00853D82">
            <w:pPr>
              <w:spacing w:after="0"/>
              <w:ind w:left="0" w:hanging="2"/>
              <w:jc w:val="both"/>
              <w:rPr>
                <w:rFonts w:asciiTheme="majorHAnsi" w:eastAsia="Arial" w:hAnsiTheme="majorHAnsi" w:cstheme="majorHAnsi"/>
                <w:lang w:val="pl"/>
              </w:rPr>
            </w:pPr>
            <w:r w:rsidRPr="001F32B9">
              <w:rPr>
                <w:rFonts w:asciiTheme="majorHAnsi" w:eastAsia="Arial" w:hAnsiTheme="majorHAnsi" w:cstheme="majorHAnsi"/>
                <w:lang w:val="pl"/>
              </w:rPr>
              <w:t>●</w:t>
            </w:r>
            <w:r w:rsidRPr="001F32B9">
              <w:rPr>
                <w:rFonts w:asciiTheme="majorHAnsi" w:eastAsia="Arial" w:hAnsiTheme="majorHAnsi" w:cstheme="majorHAnsi"/>
                <w:lang w:val="pl"/>
              </w:rPr>
              <w:tab/>
            </w:r>
            <w:r w:rsidR="00D625E8" w:rsidRPr="001F32B9">
              <w:rPr>
                <w:rFonts w:asciiTheme="majorHAnsi" w:hAnsiTheme="majorHAnsi" w:cstheme="majorHAnsi"/>
                <w:lang w:val="pl"/>
              </w:rPr>
              <w:t>Zrozumie</w:t>
            </w:r>
            <w:r w:rsidR="0079789E" w:rsidRPr="001F32B9">
              <w:rPr>
                <w:rFonts w:asciiTheme="majorHAnsi" w:hAnsiTheme="majorHAnsi" w:cstheme="majorHAnsi"/>
                <w:lang w:val="pl"/>
              </w:rPr>
              <w:t>c</w:t>
            </w:r>
            <w:r w:rsidR="00D625E8" w:rsidRPr="001F32B9">
              <w:rPr>
                <w:rFonts w:asciiTheme="majorHAnsi" w:hAnsiTheme="majorHAnsi" w:cstheme="majorHAnsi"/>
                <w:lang w:val="pl"/>
              </w:rPr>
              <w:t xml:space="preserve"> znaczeni</w:t>
            </w:r>
            <w:r w:rsidR="0079789E" w:rsidRPr="001F32B9">
              <w:rPr>
                <w:rFonts w:asciiTheme="majorHAnsi" w:hAnsiTheme="majorHAnsi" w:cstheme="majorHAnsi"/>
                <w:lang w:val="pl"/>
              </w:rPr>
              <w:t>e</w:t>
            </w:r>
            <w:r w:rsidR="00D625E8" w:rsidRPr="001F32B9">
              <w:rPr>
                <w:rFonts w:asciiTheme="majorHAnsi" w:hAnsiTheme="majorHAnsi" w:cstheme="majorHAnsi"/>
                <w:lang w:val="pl"/>
              </w:rPr>
              <w:t xml:space="preserve"> bezpieczeństwa i ochrony </w:t>
            </w:r>
            <w:r w:rsidR="0079789E" w:rsidRPr="001F32B9">
              <w:rPr>
                <w:rFonts w:asciiTheme="majorHAnsi" w:hAnsiTheme="majorHAnsi" w:cstheme="majorHAnsi"/>
                <w:lang w:val="pl"/>
              </w:rPr>
              <w:t xml:space="preserve">w </w:t>
            </w:r>
            <w:r w:rsidR="00484871" w:rsidRPr="001F32B9">
              <w:rPr>
                <w:rFonts w:asciiTheme="majorHAnsi" w:hAnsiTheme="majorHAnsi" w:cstheme="majorHAnsi"/>
                <w:lang w:val="pl"/>
              </w:rPr>
              <w:t>i</w:t>
            </w:r>
            <w:r w:rsidR="00D625E8" w:rsidRPr="001F32B9">
              <w:rPr>
                <w:rFonts w:asciiTheme="majorHAnsi" w:hAnsiTheme="majorHAnsi" w:cstheme="majorHAnsi"/>
                <w:lang w:val="pl"/>
              </w:rPr>
              <w:t>nternecie</w:t>
            </w:r>
          </w:p>
          <w:p w14:paraId="2514A765" w14:textId="27E52742" w:rsidR="00802B4D" w:rsidRPr="001F32B9" w:rsidRDefault="00853D82">
            <w:pPr>
              <w:spacing w:after="0"/>
              <w:ind w:left="0" w:hanging="2"/>
              <w:jc w:val="both"/>
              <w:rPr>
                <w:rFonts w:asciiTheme="majorHAnsi" w:eastAsia="Arial" w:hAnsiTheme="majorHAnsi" w:cstheme="majorHAnsi"/>
                <w:lang w:val="pl"/>
              </w:rPr>
            </w:pPr>
            <w:r w:rsidRPr="001F32B9">
              <w:rPr>
                <w:rFonts w:asciiTheme="majorHAnsi" w:eastAsia="Arial" w:hAnsiTheme="majorHAnsi" w:cstheme="majorHAnsi"/>
                <w:lang w:val="pl"/>
              </w:rPr>
              <w:t>●</w:t>
            </w:r>
            <w:r w:rsidRPr="001F32B9">
              <w:rPr>
                <w:rFonts w:asciiTheme="majorHAnsi" w:eastAsia="Arial" w:hAnsiTheme="majorHAnsi" w:cstheme="majorHAnsi"/>
                <w:lang w:val="pl"/>
              </w:rPr>
              <w:tab/>
            </w:r>
            <w:r w:rsidR="0079789E" w:rsidRPr="001F32B9">
              <w:rPr>
                <w:rFonts w:asciiTheme="majorHAnsi" w:hAnsiTheme="majorHAnsi" w:cstheme="majorHAnsi"/>
                <w:lang w:val="pl"/>
              </w:rPr>
              <w:t>zrozumiec roznice</w:t>
            </w:r>
            <w:r w:rsidR="00D625E8" w:rsidRPr="001F32B9">
              <w:rPr>
                <w:rFonts w:asciiTheme="majorHAnsi" w:hAnsiTheme="majorHAnsi" w:cstheme="majorHAnsi"/>
                <w:lang w:val="pl"/>
              </w:rPr>
              <w:t xml:space="preserve"> między fałszywymi wiadomościami, dezinformacją i </w:t>
            </w:r>
            <w:r w:rsidR="0079789E" w:rsidRPr="001F32B9">
              <w:rPr>
                <w:rFonts w:asciiTheme="majorHAnsi" w:hAnsiTheme="majorHAnsi" w:cstheme="majorHAnsi"/>
                <w:lang w:val="pl"/>
              </w:rPr>
              <w:t>niekompletnymi</w:t>
            </w:r>
            <w:r w:rsidR="00D625E8" w:rsidRPr="001F32B9">
              <w:rPr>
                <w:rFonts w:asciiTheme="majorHAnsi" w:hAnsiTheme="majorHAnsi" w:cstheme="majorHAnsi"/>
                <w:lang w:val="pl"/>
              </w:rPr>
              <w:t xml:space="preserve"> informacjami</w:t>
            </w:r>
          </w:p>
          <w:p w14:paraId="2466A3A3" w14:textId="2C3EA70F" w:rsidR="00802B4D" w:rsidRPr="001F32B9" w:rsidRDefault="00853D82">
            <w:pPr>
              <w:spacing w:after="0"/>
              <w:ind w:left="0" w:hanging="2"/>
              <w:jc w:val="both"/>
              <w:rPr>
                <w:rFonts w:asciiTheme="majorHAnsi" w:hAnsiTheme="majorHAnsi" w:cstheme="majorHAnsi"/>
                <w:sz w:val="24"/>
                <w:szCs w:val="24"/>
                <w:lang w:val="pl"/>
              </w:rPr>
            </w:pPr>
            <w:r w:rsidRPr="001F32B9">
              <w:rPr>
                <w:rFonts w:asciiTheme="majorHAnsi" w:eastAsia="Arial" w:hAnsiTheme="majorHAnsi" w:cstheme="majorHAnsi"/>
                <w:lang w:val="pl"/>
              </w:rPr>
              <w:t>●</w:t>
            </w:r>
            <w:r w:rsidRPr="001F32B9">
              <w:rPr>
                <w:rFonts w:asciiTheme="majorHAnsi" w:eastAsia="Arial" w:hAnsiTheme="majorHAnsi" w:cstheme="majorHAnsi"/>
                <w:lang w:val="pl"/>
              </w:rPr>
              <w:tab/>
            </w:r>
            <w:r w:rsidR="00D625E8" w:rsidRPr="001F32B9">
              <w:rPr>
                <w:rFonts w:asciiTheme="majorHAnsi" w:hAnsiTheme="majorHAnsi" w:cstheme="majorHAnsi"/>
                <w:lang w:val="pl"/>
              </w:rPr>
              <w:t>Korzysta</w:t>
            </w:r>
            <w:r w:rsidR="0079789E" w:rsidRPr="001F32B9">
              <w:rPr>
                <w:rFonts w:asciiTheme="majorHAnsi" w:hAnsiTheme="majorHAnsi" w:cstheme="majorHAnsi"/>
                <w:lang w:val="pl"/>
              </w:rPr>
              <w:t>c</w:t>
            </w:r>
            <w:r w:rsidR="00484871" w:rsidRPr="001F32B9">
              <w:rPr>
                <w:rFonts w:asciiTheme="majorHAnsi" w:hAnsiTheme="majorHAnsi" w:cstheme="majorHAnsi"/>
                <w:lang w:val="pl"/>
              </w:rPr>
              <w:t xml:space="preserve"> z </w:t>
            </w:r>
            <w:r w:rsidR="00D625E8" w:rsidRPr="001F32B9">
              <w:rPr>
                <w:rFonts w:asciiTheme="majorHAnsi" w:hAnsiTheme="majorHAnsi" w:cstheme="majorHAnsi"/>
                <w:lang w:val="pl"/>
              </w:rPr>
              <w:t xml:space="preserve">różnych wskazówek dotyczących bezpieczeństwa online w kontekście </w:t>
            </w:r>
            <w:r w:rsidR="00484871" w:rsidRPr="001F32B9">
              <w:rPr>
                <w:rFonts w:asciiTheme="majorHAnsi" w:hAnsiTheme="majorHAnsi" w:cstheme="majorHAnsi"/>
                <w:lang w:val="pl"/>
              </w:rPr>
              <w:t xml:space="preserve"> </w:t>
            </w:r>
            <w:r w:rsidR="00D625E8" w:rsidRPr="001F32B9">
              <w:rPr>
                <w:rFonts w:asciiTheme="majorHAnsi" w:hAnsiTheme="majorHAnsi" w:cstheme="majorHAnsi"/>
                <w:lang w:val="pl"/>
              </w:rPr>
              <w:t>kulturowym</w:t>
            </w:r>
          </w:p>
        </w:tc>
      </w:tr>
      <w:tr w:rsidR="00802B4D" w14:paraId="08A876B7" w14:textId="77777777">
        <w:trPr>
          <w:trHeight w:val="387"/>
        </w:trPr>
        <w:tc>
          <w:tcPr>
            <w:tcW w:w="9765" w:type="dxa"/>
            <w:gridSpan w:val="2"/>
            <w:shd w:val="clear" w:color="auto" w:fill="FFD966"/>
            <w:tcMar>
              <w:top w:w="28" w:type="dxa"/>
              <w:left w:w="108" w:type="dxa"/>
              <w:bottom w:w="28" w:type="dxa"/>
              <w:right w:w="108" w:type="dxa"/>
            </w:tcMar>
            <w:vAlign w:val="center"/>
          </w:tcPr>
          <w:p w14:paraId="7447FC56" w14:textId="02B52AE5" w:rsidR="00802B4D" w:rsidRPr="001F32B9" w:rsidRDefault="00484871">
            <w:pPr>
              <w:ind w:left="0" w:hanging="2"/>
              <w:rPr>
                <w:rFonts w:asciiTheme="majorHAnsi" w:eastAsia="Arial Rounded" w:hAnsiTheme="majorHAnsi" w:cstheme="majorHAnsi"/>
                <w:b/>
              </w:rPr>
            </w:pPr>
            <w:r w:rsidRPr="001F32B9">
              <w:rPr>
                <w:rFonts w:asciiTheme="majorHAnsi" w:hAnsiTheme="majorHAnsi" w:cstheme="majorHAnsi"/>
                <w:b/>
                <w:lang w:val="pl"/>
              </w:rPr>
              <w:t>Opis:</w:t>
            </w:r>
          </w:p>
        </w:tc>
      </w:tr>
      <w:tr w:rsidR="00802B4D" w:rsidRPr="00700951" w14:paraId="335E3378" w14:textId="77777777">
        <w:tc>
          <w:tcPr>
            <w:tcW w:w="9765" w:type="dxa"/>
            <w:gridSpan w:val="2"/>
            <w:tcBorders>
              <w:bottom w:val="single" w:sz="4" w:space="0" w:color="000000"/>
            </w:tcBorders>
            <w:tcMar>
              <w:top w:w="28" w:type="dxa"/>
              <w:left w:w="108" w:type="dxa"/>
              <w:bottom w:w="28" w:type="dxa"/>
              <w:right w:w="108" w:type="dxa"/>
            </w:tcMar>
          </w:tcPr>
          <w:p w14:paraId="6832EDC7" w14:textId="77777777" w:rsidR="00484871" w:rsidRPr="001F32B9" w:rsidRDefault="00484871" w:rsidP="00526327">
            <w:pPr>
              <w:ind w:left="0" w:hanging="2"/>
              <w:rPr>
                <w:rFonts w:asciiTheme="majorHAnsi" w:eastAsia="Arial" w:hAnsiTheme="majorHAnsi" w:cstheme="majorHAnsi"/>
                <w:lang w:val="pl"/>
              </w:rPr>
            </w:pPr>
            <w:r w:rsidRPr="001F32B9">
              <w:rPr>
                <w:rFonts w:asciiTheme="majorHAnsi" w:hAnsiTheme="majorHAnsi" w:cstheme="majorHAnsi"/>
                <w:lang w:val="pl"/>
              </w:rPr>
              <w:t>Technologie cyfrowe zrewolucjonizowały każdy aspekt naszego życia. Wpłynęły one na łańcuchy wartości wszystkich sektorów kultury i sektora kreatywnego nie tylko w odniesieniu do procesu twórczego i jego realizacji, ale także w odniesieniu do tworzenia dzieła lub produktu sztuki oraz jego promocji, dystrybucji, marketingu i sprzedaży.</w:t>
            </w:r>
          </w:p>
          <w:p w14:paraId="0088AB02" w14:textId="6C7E8A9A" w:rsidR="00484871" w:rsidRPr="001F32B9" w:rsidRDefault="00484871" w:rsidP="00D80EAC">
            <w:pPr>
              <w:ind w:left="0" w:hanging="2"/>
              <w:rPr>
                <w:rFonts w:asciiTheme="majorHAnsi" w:eastAsia="Arial" w:hAnsiTheme="majorHAnsi" w:cstheme="majorHAnsi"/>
                <w:lang w:val="pl"/>
              </w:rPr>
            </w:pPr>
            <w:r w:rsidRPr="001F32B9">
              <w:rPr>
                <w:rFonts w:asciiTheme="majorHAnsi" w:hAnsiTheme="majorHAnsi" w:cstheme="majorHAnsi"/>
                <w:lang w:val="pl"/>
              </w:rPr>
              <w:t xml:space="preserve">Ta </w:t>
            </w:r>
            <w:r w:rsidR="0079789E" w:rsidRPr="001F32B9">
              <w:rPr>
                <w:rFonts w:asciiTheme="majorHAnsi" w:hAnsiTheme="majorHAnsi" w:cstheme="majorHAnsi"/>
                <w:lang w:val="pl"/>
              </w:rPr>
              <w:t>czesc</w:t>
            </w:r>
            <w:r w:rsidRPr="001F32B9">
              <w:rPr>
                <w:rFonts w:asciiTheme="majorHAnsi" w:hAnsiTheme="majorHAnsi" w:cstheme="majorHAnsi"/>
                <w:lang w:val="pl"/>
              </w:rPr>
              <w:t xml:space="preserve"> edukacyjna nauczy p</w:t>
            </w:r>
            <w:r w:rsidR="0079789E" w:rsidRPr="001F32B9">
              <w:rPr>
                <w:rFonts w:asciiTheme="majorHAnsi" w:hAnsiTheme="majorHAnsi" w:cstheme="majorHAnsi"/>
                <w:lang w:val="pl"/>
              </w:rPr>
              <w:t>rzyszlych</w:t>
            </w:r>
            <w:r w:rsidRPr="001F32B9">
              <w:rPr>
                <w:rFonts w:asciiTheme="majorHAnsi" w:hAnsiTheme="majorHAnsi" w:cstheme="majorHAnsi"/>
                <w:lang w:val="pl"/>
              </w:rPr>
              <w:t xml:space="preserve"> </w:t>
            </w:r>
            <w:r w:rsidR="00386AF9" w:rsidRPr="001F32B9">
              <w:rPr>
                <w:rFonts w:asciiTheme="majorHAnsi" w:hAnsiTheme="majorHAnsi" w:cstheme="majorHAnsi"/>
                <w:lang w:val="pl"/>
              </w:rPr>
              <w:t>uzytkownikow</w:t>
            </w:r>
            <w:r w:rsidRPr="001F32B9">
              <w:rPr>
                <w:rFonts w:asciiTheme="majorHAnsi" w:hAnsiTheme="majorHAnsi" w:cstheme="majorHAnsi"/>
                <w:lang w:val="pl"/>
              </w:rPr>
              <w:t xml:space="preserve"> wykrywania potencjalnych oszustw, które mogą </w:t>
            </w:r>
            <w:r w:rsidR="001F7CBB" w:rsidRPr="001F32B9">
              <w:rPr>
                <w:rFonts w:asciiTheme="majorHAnsi" w:hAnsiTheme="majorHAnsi" w:cstheme="majorHAnsi"/>
                <w:lang w:val="pl"/>
              </w:rPr>
              <w:t xml:space="preserve"> ich </w:t>
            </w:r>
            <w:r w:rsidRPr="001F32B9">
              <w:rPr>
                <w:rFonts w:asciiTheme="majorHAnsi" w:hAnsiTheme="majorHAnsi" w:cstheme="majorHAnsi"/>
                <w:lang w:val="pl"/>
              </w:rPr>
              <w:t xml:space="preserve">spotkać w </w:t>
            </w:r>
            <w:r w:rsidR="00386AF9" w:rsidRPr="001F32B9">
              <w:rPr>
                <w:rFonts w:asciiTheme="majorHAnsi" w:hAnsiTheme="majorHAnsi" w:cstheme="majorHAnsi"/>
                <w:lang w:val="pl"/>
              </w:rPr>
              <w:t>i</w:t>
            </w:r>
            <w:r w:rsidRPr="001F32B9">
              <w:rPr>
                <w:rFonts w:asciiTheme="majorHAnsi" w:hAnsiTheme="majorHAnsi" w:cstheme="majorHAnsi"/>
                <w:lang w:val="pl"/>
              </w:rPr>
              <w:t xml:space="preserve">nternecie podczas korzystania lub wyszukiwania zasobów kulturowych. </w:t>
            </w:r>
            <w:r w:rsidR="00386AF9" w:rsidRPr="001F32B9">
              <w:rPr>
                <w:rFonts w:asciiTheme="majorHAnsi" w:hAnsiTheme="majorHAnsi" w:cstheme="majorHAnsi"/>
                <w:lang w:val="pl"/>
              </w:rPr>
              <w:t>D</w:t>
            </w:r>
            <w:r w:rsidRPr="001F32B9">
              <w:rPr>
                <w:rFonts w:asciiTheme="majorHAnsi" w:hAnsiTheme="majorHAnsi" w:cstheme="majorHAnsi"/>
                <w:lang w:val="pl"/>
              </w:rPr>
              <w:t xml:space="preserve">ostarczy konkretnych przykładów typowych oszustw związanych z zasobami kulturowymi, takich jak fałszywa sprzedaż biletów, próby phishingu po zamówieniu online itp. </w:t>
            </w:r>
            <w:r w:rsidR="00386AF9" w:rsidRPr="001F32B9">
              <w:rPr>
                <w:rFonts w:asciiTheme="majorHAnsi" w:hAnsiTheme="majorHAnsi" w:cstheme="majorHAnsi"/>
                <w:lang w:val="pl"/>
              </w:rPr>
              <w:t>Przedstawi</w:t>
            </w:r>
            <w:r w:rsidRPr="001F32B9">
              <w:rPr>
                <w:rFonts w:asciiTheme="majorHAnsi" w:hAnsiTheme="majorHAnsi" w:cstheme="majorHAnsi"/>
                <w:lang w:val="pl"/>
              </w:rPr>
              <w:t xml:space="preserve"> również kluczowe punkty w identyfikacji bezpiecznych zasobów kulturowych w internecie.</w:t>
            </w:r>
          </w:p>
          <w:p w14:paraId="5FBF5BA6" w14:textId="7FD0C7C1" w:rsidR="00484871" w:rsidRPr="001F32B9" w:rsidRDefault="00484871" w:rsidP="00144010">
            <w:pPr>
              <w:ind w:left="0" w:hanging="2"/>
              <w:rPr>
                <w:rFonts w:asciiTheme="majorHAnsi" w:eastAsia="Arial" w:hAnsiTheme="majorHAnsi" w:cstheme="majorHAnsi"/>
                <w:lang w:val="pl"/>
              </w:rPr>
            </w:pPr>
            <w:r w:rsidRPr="001F32B9">
              <w:rPr>
                <w:rFonts w:asciiTheme="majorHAnsi" w:hAnsiTheme="majorHAnsi" w:cstheme="majorHAnsi"/>
                <w:lang w:val="pl"/>
              </w:rPr>
              <w:lastRenderedPageBreak/>
              <w:t xml:space="preserve">W dzisiejszej erze technologii fałszywe wiadomości i </w:t>
            </w:r>
            <w:r w:rsidR="00386AF9" w:rsidRPr="001F32B9">
              <w:rPr>
                <w:rFonts w:asciiTheme="majorHAnsi" w:hAnsiTheme="majorHAnsi" w:cstheme="majorHAnsi"/>
                <w:lang w:val="pl"/>
              </w:rPr>
              <w:t>niekompletne</w:t>
            </w:r>
            <w:r w:rsidRPr="001F32B9">
              <w:rPr>
                <w:rFonts w:asciiTheme="majorHAnsi" w:hAnsiTheme="majorHAnsi" w:cstheme="majorHAnsi"/>
                <w:lang w:val="pl"/>
              </w:rPr>
              <w:t xml:space="preserve"> informacje są częścią codziennego obiegu i informacji online. Użytkownicy zostaną zapoznani z tym, jakie jest znaczenie fałszywych wiadomości</w:t>
            </w:r>
            <w:r w:rsidR="008D5528" w:rsidRPr="001F32B9">
              <w:rPr>
                <w:rFonts w:asciiTheme="majorHAnsi" w:hAnsiTheme="majorHAnsi" w:cstheme="majorHAnsi"/>
                <w:lang w:val="pl"/>
              </w:rPr>
              <w:t xml:space="preserve">, </w:t>
            </w:r>
            <w:r w:rsidR="00386AF9" w:rsidRPr="001F32B9">
              <w:rPr>
                <w:rFonts w:asciiTheme="majorHAnsi" w:hAnsiTheme="majorHAnsi" w:cstheme="majorHAnsi"/>
                <w:lang w:val="pl"/>
              </w:rPr>
              <w:t>niekompletnych</w:t>
            </w:r>
            <w:r w:rsidRPr="001F32B9">
              <w:rPr>
                <w:rFonts w:asciiTheme="majorHAnsi" w:hAnsiTheme="majorHAnsi" w:cstheme="majorHAnsi"/>
                <w:lang w:val="pl"/>
              </w:rPr>
              <w:t xml:space="preserve"> informacji,</w:t>
            </w:r>
            <w:r w:rsidR="008D5528" w:rsidRPr="001F32B9">
              <w:rPr>
                <w:rFonts w:asciiTheme="majorHAnsi" w:hAnsiTheme="majorHAnsi" w:cstheme="majorHAnsi"/>
                <w:lang w:val="pl"/>
              </w:rPr>
              <w:t xml:space="preserve"> manipulacji przekazem,</w:t>
            </w:r>
            <w:r w:rsidRPr="001F32B9">
              <w:rPr>
                <w:rFonts w:asciiTheme="majorHAnsi" w:hAnsiTheme="majorHAnsi" w:cstheme="majorHAnsi"/>
                <w:lang w:val="pl"/>
              </w:rPr>
              <w:t xml:space="preserve"> jak</w:t>
            </w:r>
            <w:r w:rsidR="00386AF9" w:rsidRPr="001F32B9">
              <w:rPr>
                <w:rFonts w:asciiTheme="majorHAnsi" w:hAnsiTheme="majorHAnsi" w:cstheme="majorHAnsi"/>
                <w:lang w:val="pl"/>
              </w:rPr>
              <w:t xml:space="preserve"> je rozpoznac</w:t>
            </w:r>
            <w:r w:rsidRPr="001F32B9">
              <w:rPr>
                <w:rFonts w:asciiTheme="majorHAnsi" w:hAnsiTheme="majorHAnsi" w:cstheme="majorHAnsi"/>
                <w:lang w:val="pl"/>
              </w:rPr>
              <w:t xml:space="preserve"> rozpoznać</w:t>
            </w:r>
            <w:r w:rsidR="00386AF9" w:rsidRPr="001F32B9">
              <w:rPr>
                <w:rFonts w:asciiTheme="majorHAnsi" w:hAnsiTheme="majorHAnsi" w:cstheme="majorHAnsi"/>
                <w:lang w:val="pl"/>
              </w:rPr>
              <w:t xml:space="preserve"> i</w:t>
            </w:r>
            <w:r w:rsidR="00CB7A13" w:rsidRPr="001F32B9">
              <w:rPr>
                <w:rFonts w:asciiTheme="majorHAnsi" w:hAnsiTheme="majorHAnsi" w:cstheme="majorHAnsi"/>
                <w:lang w:val="pl"/>
              </w:rPr>
              <w:t xml:space="preserve"> jak</w:t>
            </w:r>
            <w:r w:rsidR="00386AF9" w:rsidRPr="001F32B9">
              <w:rPr>
                <w:rFonts w:asciiTheme="majorHAnsi" w:hAnsiTheme="majorHAnsi" w:cstheme="majorHAnsi"/>
                <w:lang w:val="pl"/>
              </w:rPr>
              <w:t xml:space="preserve"> sie przed nimi chronic.</w:t>
            </w:r>
            <w:r w:rsidRPr="001F32B9">
              <w:rPr>
                <w:rFonts w:asciiTheme="majorHAnsi" w:hAnsiTheme="majorHAnsi" w:cstheme="majorHAnsi"/>
                <w:lang w:val="pl"/>
              </w:rPr>
              <w:t xml:space="preserve"> </w:t>
            </w:r>
          </w:p>
          <w:p w14:paraId="50DFC38F" w14:textId="449039B6" w:rsidR="00802B4D" w:rsidRPr="001F32B9" w:rsidRDefault="00484871">
            <w:pPr>
              <w:ind w:left="0" w:hanging="2"/>
              <w:rPr>
                <w:rFonts w:asciiTheme="majorHAnsi" w:eastAsia="Arial" w:hAnsiTheme="majorHAnsi" w:cstheme="majorHAnsi"/>
                <w:lang w:val="pl"/>
              </w:rPr>
            </w:pPr>
            <w:r w:rsidRPr="001F32B9">
              <w:rPr>
                <w:rFonts w:asciiTheme="majorHAnsi" w:hAnsiTheme="majorHAnsi" w:cstheme="majorHAnsi"/>
                <w:lang w:val="pl"/>
              </w:rPr>
              <w:t xml:space="preserve">Wspieranie zdolności rozpoznawania i ochrony przed </w:t>
            </w:r>
            <w:r w:rsidR="00CB7A13" w:rsidRPr="001F32B9">
              <w:rPr>
                <w:rFonts w:asciiTheme="majorHAnsi" w:hAnsiTheme="majorHAnsi" w:cstheme="majorHAnsi"/>
                <w:lang w:val="pl"/>
              </w:rPr>
              <w:t>niekompletnymi</w:t>
            </w:r>
            <w:r w:rsidRPr="001F32B9">
              <w:rPr>
                <w:rFonts w:asciiTheme="majorHAnsi" w:hAnsiTheme="majorHAnsi" w:cstheme="majorHAnsi"/>
                <w:lang w:val="pl"/>
              </w:rPr>
              <w:t xml:space="preserve"> informacjami i fałszywymi wiadomościami </w:t>
            </w:r>
            <w:r w:rsidR="001F7CBB" w:rsidRPr="001F32B9">
              <w:rPr>
                <w:rFonts w:asciiTheme="majorHAnsi" w:hAnsiTheme="majorHAnsi" w:cstheme="majorHAnsi"/>
                <w:lang w:val="pl"/>
              </w:rPr>
              <w:t xml:space="preserve">odbywa sie </w:t>
            </w:r>
            <w:r w:rsidR="00CB7A13" w:rsidRPr="001F32B9">
              <w:rPr>
                <w:rFonts w:asciiTheme="majorHAnsi" w:hAnsiTheme="majorHAnsi" w:cstheme="majorHAnsi"/>
                <w:lang w:val="pl"/>
              </w:rPr>
              <w:t>poprzez</w:t>
            </w:r>
            <w:r w:rsidRPr="001F32B9">
              <w:rPr>
                <w:rFonts w:asciiTheme="majorHAnsi" w:hAnsiTheme="majorHAnsi" w:cstheme="majorHAnsi"/>
                <w:lang w:val="pl"/>
              </w:rPr>
              <w:t xml:space="preserve"> dostarczając</w:t>
            </w:r>
            <w:r w:rsidR="00CB7A13" w:rsidRPr="001F32B9">
              <w:rPr>
                <w:rFonts w:asciiTheme="majorHAnsi" w:hAnsiTheme="majorHAnsi" w:cstheme="majorHAnsi"/>
                <w:lang w:val="pl"/>
              </w:rPr>
              <w:t>zanie</w:t>
            </w:r>
            <w:r w:rsidRPr="001F32B9">
              <w:rPr>
                <w:rFonts w:asciiTheme="majorHAnsi" w:hAnsiTheme="majorHAnsi" w:cstheme="majorHAnsi"/>
                <w:lang w:val="pl"/>
              </w:rPr>
              <w:t xml:space="preserve"> informacji i treści w odniesieniu do zdolności użytkowników. Porady i wskazówki są dostarczane wraz z przydatnymi przykładami i zdjęciami</w:t>
            </w:r>
            <w:r w:rsidR="00853D82" w:rsidRPr="001F32B9">
              <w:rPr>
                <w:rFonts w:asciiTheme="majorHAnsi" w:eastAsia="Arial" w:hAnsiTheme="majorHAnsi" w:cstheme="majorHAnsi"/>
                <w:lang w:val="pl"/>
              </w:rPr>
              <w:t>.</w:t>
            </w:r>
          </w:p>
        </w:tc>
      </w:tr>
    </w:tbl>
    <w:p w14:paraId="3FE9595C" w14:textId="77777777" w:rsidR="00802B4D" w:rsidRPr="00484871" w:rsidRDefault="00853D82">
      <w:pPr>
        <w:ind w:left="0" w:hanging="2"/>
        <w:rPr>
          <w:lang w:val="pl"/>
        </w:rPr>
      </w:pPr>
      <w:r w:rsidRPr="00484871">
        <w:rPr>
          <w:lang w:val="pl"/>
        </w:rPr>
        <w:lastRenderedPageBreak/>
        <w:br w:type="page"/>
      </w:r>
    </w:p>
    <w:tbl>
      <w:tblPr>
        <w:tblStyle w:val="a5"/>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802B4D" w14:paraId="45D61D82" w14:textId="77777777">
        <w:trPr>
          <w:trHeight w:val="387"/>
        </w:trPr>
        <w:tc>
          <w:tcPr>
            <w:tcW w:w="9765" w:type="dxa"/>
            <w:gridSpan w:val="2"/>
            <w:shd w:val="clear" w:color="auto" w:fill="FFD966"/>
            <w:tcMar>
              <w:top w:w="28" w:type="dxa"/>
              <w:left w:w="108" w:type="dxa"/>
              <w:bottom w:w="28" w:type="dxa"/>
              <w:right w:w="108" w:type="dxa"/>
            </w:tcMar>
            <w:vAlign w:val="center"/>
          </w:tcPr>
          <w:p w14:paraId="6D6E3BCE" w14:textId="77777777" w:rsidR="00802B4D" w:rsidRPr="001F32B9" w:rsidRDefault="008F0685">
            <w:pPr>
              <w:ind w:left="0" w:hanging="2"/>
              <w:rPr>
                <w:rFonts w:asciiTheme="majorHAnsi" w:hAnsiTheme="majorHAnsi" w:cstheme="majorHAnsi"/>
                <w:b/>
                <w:lang w:val="pl"/>
              </w:rPr>
            </w:pPr>
            <w:r w:rsidRPr="001F32B9">
              <w:rPr>
                <w:rFonts w:asciiTheme="majorHAnsi" w:hAnsiTheme="majorHAnsi" w:cstheme="majorHAnsi"/>
                <w:b/>
                <w:lang w:val="pl"/>
              </w:rPr>
              <w:lastRenderedPageBreak/>
              <w:t>Zawartość ułożona w 3 poziom</w:t>
            </w:r>
            <w:r w:rsidR="00CB7A13" w:rsidRPr="001F32B9">
              <w:rPr>
                <w:rFonts w:asciiTheme="majorHAnsi" w:hAnsiTheme="majorHAnsi" w:cstheme="majorHAnsi"/>
                <w:b/>
                <w:lang w:val="pl"/>
              </w:rPr>
              <w:t>ach</w:t>
            </w:r>
          </w:p>
          <w:p w14:paraId="7616054C" w14:textId="1FCF43F1" w:rsidR="00CB7A13" w:rsidRPr="001F32B9" w:rsidRDefault="00CB7A13">
            <w:pPr>
              <w:ind w:left="0" w:hanging="2"/>
              <w:rPr>
                <w:rFonts w:asciiTheme="majorHAnsi" w:eastAsia="Arial Rounded" w:hAnsiTheme="majorHAnsi" w:cstheme="majorHAnsi"/>
                <w:b/>
              </w:rPr>
            </w:pPr>
          </w:p>
        </w:tc>
      </w:tr>
      <w:tr w:rsidR="00802B4D" w:rsidRPr="00700951" w14:paraId="0B6A326C" w14:textId="77777777">
        <w:trPr>
          <w:trHeight w:val="3769"/>
        </w:trPr>
        <w:tc>
          <w:tcPr>
            <w:tcW w:w="9765" w:type="dxa"/>
            <w:gridSpan w:val="2"/>
            <w:tcBorders>
              <w:bottom w:val="single" w:sz="4" w:space="0" w:color="000000"/>
            </w:tcBorders>
            <w:tcMar>
              <w:top w:w="28" w:type="dxa"/>
              <w:left w:w="108" w:type="dxa"/>
              <w:bottom w:w="28" w:type="dxa"/>
              <w:right w:w="108" w:type="dxa"/>
            </w:tcMar>
          </w:tcPr>
          <w:p w14:paraId="62687FC6" w14:textId="12AE0AF0" w:rsidR="008F0685" w:rsidRPr="001F32B9" w:rsidRDefault="008F0685" w:rsidP="001F7CBB">
            <w:pPr>
              <w:numPr>
                <w:ilvl w:val="0"/>
                <w:numId w:val="12"/>
              </w:numPr>
              <w:pBdr>
                <w:top w:val="nil"/>
                <w:left w:val="nil"/>
                <w:bottom w:val="nil"/>
                <w:right w:val="nil"/>
                <w:between w:val="nil"/>
              </w:pBdr>
              <w:spacing w:after="0"/>
              <w:ind w:left="0" w:hanging="2"/>
              <w:rPr>
                <w:rFonts w:asciiTheme="majorHAnsi" w:eastAsia="Arial" w:hAnsiTheme="majorHAnsi" w:cstheme="majorHAnsi"/>
                <w:b/>
                <w:color w:val="000000"/>
              </w:rPr>
            </w:pPr>
            <w:r w:rsidRPr="001F32B9">
              <w:rPr>
                <w:rFonts w:asciiTheme="majorHAnsi" w:hAnsiTheme="majorHAnsi" w:cstheme="majorHAnsi"/>
                <w:b/>
                <w:color w:val="000000"/>
                <w:lang w:val="pl"/>
              </w:rPr>
              <w:t>WPROWADZENIE</w:t>
            </w:r>
          </w:p>
          <w:p w14:paraId="5DFABE6C" w14:textId="77777777" w:rsidR="008F0685" w:rsidRPr="001F32B9" w:rsidRDefault="008F0685" w:rsidP="008F0685">
            <w:pPr>
              <w:numPr>
                <w:ilvl w:val="0"/>
                <w:numId w:val="12"/>
              </w:numPr>
              <w:pBdr>
                <w:top w:val="nil"/>
                <w:left w:val="nil"/>
                <w:bottom w:val="nil"/>
                <w:right w:val="nil"/>
                <w:between w:val="nil"/>
              </w:pBdr>
              <w:ind w:left="0" w:hanging="2"/>
              <w:rPr>
                <w:rFonts w:asciiTheme="majorHAnsi" w:eastAsia="Arial" w:hAnsiTheme="majorHAnsi" w:cstheme="majorHAnsi"/>
                <w:b/>
                <w:color w:val="000000"/>
              </w:rPr>
            </w:pPr>
            <w:r w:rsidRPr="001F32B9">
              <w:rPr>
                <w:rFonts w:asciiTheme="majorHAnsi" w:hAnsiTheme="majorHAnsi" w:cstheme="majorHAnsi"/>
                <w:b/>
                <w:color w:val="000000"/>
                <w:lang w:val="pl"/>
              </w:rPr>
              <w:t>ZAWARTOŚĆ</w:t>
            </w:r>
          </w:p>
          <w:p w14:paraId="5259549A" w14:textId="15D9FA0E" w:rsidR="00802B4D" w:rsidRPr="001F32B9" w:rsidRDefault="008F0685">
            <w:pPr>
              <w:spacing w:after="0"/>
              <w:ind w:left="0" w:hanging="2"/>
              <w:rPr>
                <w:rFonts w:asciiTheme="majorHAnsi" w:eastAsia="Arial" w:hAnsiTheme="majorHAnsi" w:cstheme="majorHAnsi"/>
                <w:b/>
                <w:lang w:val="en-GB"/>
              </w:rPr>
            </w:pPr>
            <w:r w:rsidRPr="001F32B9">
              <w:rPr>
                <w:rFonts w:asciiTheme="majorHAnsi" w:hAnsiTheme="majorHAnsi" w:cstheme="majorHAnsi"/>
                <w:b/>
                <w:lang w:val="pl"/>
              </w:rPr>
              <w:t>Część 1: Co to jest bezpieczeństwo online</w:t>
            </w:r>
            <w:r w:rsidR="00853D82" w:rsidRPr="001F32B9">
              <w:rPr>
                <w:rFonts w:asciiTheme="majorHAnsi" w:eastAsia="Arial" w:hAnsiTheme="majorHAnsi" w:cstheme="majorHAnsi"/>
                <w:b/>
                <w:lang w:val="en-GB"/>
              </w:rPr>
              <w:t>?</w:t>
            </w:r>
          </w:p>
          <w:p w14:paraId="665A9AF7" w14:textId="77777777" w:rsidR="001F7CBB" w:rsidRPr="001F32B9" w:rsidRDefault="001F7CBB">
            <w:pPr>
              <w:spacing w:after="0"/>
              <w:ind w:left="0" w:hanging="2"/>
              <w:rPr>
                <w:rFonts w:asciiTheme="majorHAnsi" w:eastAsia="Arial" w:hAnsiTheme="majorHAnsi" w:cstheme="majorHAnsi"/>
                <w:b/>
                <w:lang w:val="en-GB"/>
              </w:rPr>
            </w:pPr>
          </w:p>
          <w:p w14:paraId="480F78C1" w14:textId="22E06891" w:rsidR="00802B4D" w:rsidRPr="001F32B9" w:rsidRDefault="00853D82">
            <w:pPr>
              <w:spacing w:after="0"/>
              <w:ind w:left="0" w:hanging="2"/>
              <w:rPr>
                <w:rFonts w:asciiTheme="majorHAnsi" w:eastAsia="Arial" w:hAnsiTheme="majorHAnsi" w:cstheme="majorHAnsi"/>
                <w:lang w:val="en-GB"/>
              </w:rPr>
            </w:pPr>
            <w:r w:rsidRPr="001F32B9">
              <w:rPr>
                <w:rFonts w:asciiTheme="majorHAnsi" w:eastAsia="Arial" w:hAnsiTheme="majorHAnsi" w:cstheme="majorHAnsi"/>
                <w:lang w:val="en-GB"/>
              </w:rPr>
              <w:t xml:space="preserve">1.1 </w:t>
            </w:r>
            <w:proofErr w:type="spellStart"/>
            <w:r w:rsidR="001F7CBB" w:rsidRPr="001F32B9">
              <w:rPr>
                <w:rFonts w:asciiTheme="majorHAnsi" w:eastAsia="Arial" w:hAnsiTheme="majorHAnsi" w:cstheme="majorHAnsi"/>
                <w:lang w:val="en-GB"/>
              </w:rPr>
              <w:t>Rozumienie</w:t>
            </w:r>
            <w:proofErr w:type="spellEnd"/>
            <w:r w:rsidR="001F7CBB" w:rsidRPr="001F32B9">
              <w:rPr>
                <w:rFonts w:asciiTheme="majorHAnsi" w:eastAsia="Arial" w:hAnsiTheme="majorHAnsi" w:cstheme="majorHAnsi"/>
                <w:lang w:val="en-GB"/>
              </w:rPr>
              <w:t xml:space="preserve"> </w:t>
            </w:r>
            <w:proofErr w:type="spellStart"/>
            <w:r w:rsidR="001F7CBB" w:rsidRPr="001F32B9">
              <w:rPr>
                <w:rFonts w:asciiTheme="majorHAnsi" w:eastAsia="Arial" w:hAnsiTheme="majorHAnsi" w:cstheme="majorHAnsi"/>
                <w:lang w:val="en-GB"/>
              </w:rPr>
              <w:t>pojecia</w:t>
            </w:r>
            <w:proofErr w:type="spellEnd"/>
            <w:r w:rsidR="001F7CBB" w:rsidRPr="001F32B9">
              <w:rPr>
                <w:rFonts w:asciiTheme="majorHAnsi" w:eastAsia="Arial" w:hAnsiTheme="majorHAnsi" w:cstheme="majorHAnsi"/>
                <w:lang w:val="en-GB"/>
              </w:rPr>
              <w:t xml:space="preserve"> </w:t>
            </w:r>
            <w:proofErr w:type="spellStart"/>
            <w:r w:rsidR="001F7CBB" w:rsidRPr="001F32B9">
              <w:rPr>
                <w:rFonts w:asciiTheme="majorHAnsi" w:eastAsia="Arial" w:hAnsiTheme="majorHAnsi" w:cstheme="majorHAnsi"/>
                <w:lang w:val="en-GB"/>
              </w:rPr>
              <w:t>bezpieczenstwa</w:t>
            </w:r>
            <w:proofErr w:type="spellEnd"/>
            <w:r w:rsidR="001F7CBB" w:rsidRPr="001F32B9">
              <w:rPr>
                <w:rFonts w:asciiTheme="majorHAnsi" w:eastAsia="Arial" w:hAnsiTheme="majorHAnsi" w:cstheme="majorHAnsi"/>
                <w:lang w:val="en-GB"/>
              </w:rPr>
              <w:t xml:space="preserve"> w </w:t>
            </w:r>
            <w:proofErr w:type="spellStart"/>
            <w:r w:rsidR="001F7CBB" w:rsidRPr="001F32B9">
              <w:rPr>
                <w:rFonts w:asciiTheme="majorHAnsi" w:eastAsia="Arial" w:hAnsiTheme="majorHAnsi" w:cstheme="majorHAnsi"/>
                <w:lang w:val="en-GB"/>
              </w:rPr>
              <w:t>sieci</w:t>
            </w:r>
            <w:proofErr w:type="spellEnd"/>
            <w:r w:rsidR="001F7CBB" w:rsidRPr="001F32B9">
              <w:rPr>
                <w:rFonts w:asciiTheme="majorHAnsi" w:eastAsia="Arial" w:hAnsiTheme="majorHAnsi" w:cstheme="majorHAnsi"/>
                <w:lang w:val="en-GB"/>
              </w:rPr>
              <w:t>.</w:t>
            </w:r>
          </w:p>
          <w:p w14:paraId="149851AB" w14:textId="128E07DC" w:rsidR="00802B4D" w:rsidRPr="001F32B9" w:rsidRDefault="00853D82">
            <w:pPr>
              <w:spacing w:after="0"/>
              <w:ind w:left="0" w:hanging="2"/>
              <w:rPr>
                <w:rFonts w:asciiTheme="majorHAnsi" w:eastAsia="Arial" w:hAnsiTheme="majorHAnsi" w:cstheme="majorHAnsi"/>
                <w:lang w:val="en-GB"/>
              </w:rPr>
            </w:pPr>
            <w:r w:rsidRPr="001F32B9">
              <w:rPr>
                <w:rFonts w:asciiTheme="majorHAnsi" w:eastAsia="Arial" w:hAnsiTheme="majorHAnsi" w:cstheme="majorHAnsi"/>
                <w:lang w:val="en-GB"/>
              </w:rPr>
              <w:t xml:space="preserve">1.2 </w:t>
            </w:r>
            <w:r w:rsidR="005D6252" w:rsidRPr="001F32B9">
              <w:rPr>
                <w:rFonts w:asciiTheme="majorHAnsi" w:hAnsiTheme="majorHAnsi" w:cstheme="majorHAnsi"/>
                <w:lang w:val="pl"/>
              </w:rPr>
              <w:t xml:space="preserve">Bezpieczeństwo online w treściach kulturowych </w:t>
            </w:r>
          </w:p>
          <w:p w14:paraId="3281C086" w14:textId="77777777" w:rsidR="00802B4D" w:rsidRPr="001F32B9" w:rsidRDefault="00802B4D">
            <w:pPr>
              <w:spacing w:after="0"/>
              <w:ind w:left="0" w:hanging="2"/>
              <w:rPr>
                <w:rFonts w:asciiTheme="majorHAnsi" w:eastAsia="Arial" w:hAnsiTheme="majorHAnsi" w:cstheme="majorHAnsi"/>
                <w:lang w:val="en-GB"/>
              </w:rPr>
            </w:pPr>
          </w:p>
          <w:p w14:paraId="36C39F62" w14:textId="3CF7D231" w:rsidR="00802B4D" w:rsidRPr="001F32B9" w:rsidRDefault="005D6252">
            <w:pPr>
              <w:spacing w:after="0"/>
              <w:ind w:left="0" w:hanging="2"/>
              <w:rPr>
                <w:rFonts w:asciiTheme="majorHAnsi" w:hAnsiTheme="majorHAnsi" w:cstheme="majorHAnsi"/>
                <w:b/>
                <w:lang w:val="pl"/>
              </w:rPr>
            </w:pPr>
            <w:r w:rsidRPr="001F32B9">
              <w:rPr>
                <w:rFonts w:asciiTheme="majorHAnsi" w:hAnsiTheme="majorHAnsi" w:cstheme="majorHAnsi"/>
                <w:b/>
                <w:lang w:val="pl"/>
              </w:rPr>
              <w:t xml:space="preserve">Część 2: Największe zagrożenia dla bezpieczeństwa w </w:t>
            </w:r>
            <w:r w:rsidR="001F7CBB" w:rsidRPr="001F32B9">
              <w:rPr>
                <w:rFonts w:asciiTheme="majorHAnsi" w:hAnsiTheme="majorHAnsi" w:cstheme="majorHAnsi"/>
                <w:b/>
                <w:lang w:val="pl"/>
              </w:rPr>
              <w:t>i</w:t>
            </w:r>
            <w:r w:rsidRPr="001F32B9">
              <w:rPr>
                <w:rFonts w:asciiTheme="majorHAnsi" w:hAnsiTheme="majorHAnsi" w:cstheme="majorHAnsi"/>
                <w:b/>
                <w:lang w:val="pl"/>
              </w:rPr>
              <w:t>nternecie</w:t>
            </w:r>
          </w:p>
          <w:p w14:paraId="0A478130" w14:textId="77777777" w:rsidR="001F7CBB" w:rsidRPr="001F32B9" w:rsidRDefault="001F7CBB">
            <w:pPr>
              <w:spacing w:after="0"/>
              <w:ind w:left="0" w:hanging="2"/>
              <w:rPr>
                <w:rFonts w:asciiTheme="majorHAnsi" w:eastAsia="Arial" w:hAnsiTheme="majorHAnsi" w:cstheme="majorHAnsi"/>
                <w:b/>
                <w:lang w:val="en-GB"/>
              </w:rPr>
            </w:pPr>
          </w:p>
          <w:p w14:paraId="6C915D43" w14:textId="77777777" w:rsidR="001F32B9" w:rsidRPr="001F32B9" w:rsidRDefault="005D6252" w:rsidP="001F32B9">
            <w:pPr>
              <w:pStyle w:val="Paragrafoelenco"/>
              <w:numPr>
                <w:ilvl w:val="1"/>
                <w:numId w:val="24"/>
              </w:numPr>
              <w:spacing w:after="0"/>
              <w:ind w:leftChars="0" w:firstLineChars="0"/>
              <w:rPr>
                <w:rFonts w:asciiTheme="majorHAnsi" w:eastAsia="Arial" w:hAnsiTheme="majorHAnsi" w:cstheme="majorHAnsi"/>
                <w:lang w:val="en-GB"/>
              </w:rPr>
            </w:pPr>
            <w:r w:rsidRPr="001F32B9">
              <w:rPr>
                <w:rFonts w:asciiTheme="majorHAnsi" w:hAnsiTheme="majorHAnsi" w:cstheme="majorHAnsi"/>
                <w:lang w:val="pl"/>
              </w:rPr>
              <w:t xml:space="preserve">Rodzaje zagrożeń bezpieczeństwa </w:t>
            </w:r>
          </w:p>
          <w:p w14:paraId="45453A5E" w14:textId="1C432EF5" w:rsidR="00EE619E" w:rsidRPr="001F32B9" w:rsidRDefault="001F32B9" w:rsidP="001F32B9">
            <w:pPr>
              <w:spacing w:after="0"/>
              <w:ind w:leftChars="0" w:left="0" w:firstLineChars="0" w:firstLine="0"/>
              <w:rPr>
                <w:rFonts w:asciiTheme="majorHAnsi" w:eastAsia="Arial" w:hAnsiTheme="majorHAnsi" w:cstheme="majorHAnsi"/>
                <w:lang w:val="en-GB"/>
              </w:rPr>
            </w:pPr>
            <w:r>
              <w:rPr>
                <w:rFonts w:asciiTheme="majorHAnsi" w:eastAsia="Arial" w:hAnsiTheme="majorHAnsi" w:cstheme="majorHAnsi"/>
                <w:lang w:val="en-GB"/>
              </w:rPr>
              <w:t>●</w:t>
            </w:r>
            <w:r w:rsidR="001F7CBB" w:rsidRPr="001F32B9">
              <w:rPr>
                <w:rFonts w:asciiTheme="majorHAnsi" w:eastAsia="Arial" w:hAnsiTheme="majorHAnsi" w:cstheme="majorHAnsi"/>
                <w:lang w:val="en-GB"/>
              </w:rPr>
              <w:t xml:space="preserve">        </w:t>
            </w:r>
            <w:r w:rsidR="00853D82" w:rsidRPr="001F32B9">
              <w:rPr>
                <w:rFonts w:asciiTheme="majorHAnsi" w:eastAsia="Arial" w:hAnsiTheme="majorHAnsi" w:cstheme="majorHAnsi"/>
                <w:lang w:val="en-GB"/>
              </w:rPr>
              <w:t xml:space="preserve">       </w:t>
            </w:r>
            <w:r w:rsidRPr="001F32B9">
              <w:rPr>
                <w:rFonts w:asciiTheme="majorHAnsi" w:eastAsia="Arial" w:hAnsiTheme="majorHAnsi" w:cstheme="majorHAnsi"/>
                <w:lang w:val="en-GB"/>
              </w:rPr>
              <w:t xml:space="preserve">   </w:t>
            </w:r>
            <w:r w:rsidR="00853D82" w:rsidRPr="001F32B9">
              <w:rPr>
                <w:rFonts w:asciiTheme="majorHAnsi" w:eastAsia="Arial" w:hAnsiTheme="majorHAnsi" w:cstheme="majorHAnsi"/>
                <w:lang w:val="en-GB"/>
              </w:rPr>
              <w:t xml:space="preserve"> </w:t>
            </w:r>
            <w:r w:rsidR="003A7947" w:rsidRPr="001F32B9">
              <w:rPr>
                <w:rFonts w:asciiTheme="majorHAnsi" w:hAnsiTheme="majorHAnsi" w:cstheme="majorHAnsi"/>
                <w:lang w:val="pl"/>
              </w:rPr>
              <w:t>z</w:t>
            </w:r>
            <w:r w:rsidR="00EE619E" w:rsidRPr="001F32B9">
              <w:rPr>
                <w:rFonts w:asciiTheme="majorHAnsi" w:hAnsiTheme="majorHAnsi" w:cstheme="majorHAnsi"/>
                <w:lang w:val="pl"/>
              </w:rPr>
              <w:t>łośliwe oprogramowanie</w:t>
            </w:r>
          </w:p>
          <w:p w14:paraId="0EE11126" w14:textId="7238AFDC" w:rsidR="003A7947" w:rsidRPr="001F32B9" w:rsidRDefault="005D6252" w:rsidP="003A7947">
            <w:pPr>
              <w:numPr>
                <w:ilvl w:val="0"/>
                <w:numId w:val="11"/>
              </w:numPr>
              <w:spacing w:after="0"/>
              <w:ind w:left="0" w:hanging="2"/>
              <w:rPr>
                <w:rFonts w:asciiTheme="majorHAnsi" w:eastAsia="Arial" w:hAnsiTheme="majorHAnsi" w:cstheme="majorHAnsi"/>
                <w:lang w:val="en-GB"/>
              </w:rPr>
            </w:pPr>
            <w:r w:rsidRPr="001F32B9">
              <w:rPr>
                <w:rFonts w:asciiTheme="majorHAnsi" w:eastAsia="Arial" w:hAnsiTheme="majorHAnsi" w:cstheme="majorHAnsi"/>
                <w:lang w:val="en-GB"/>
              </w:rPr>
              <w:t xml:space="preserve">       </w:t>
            </w:r>
            <w:r w:rsidR="00EE619E" w:rsidRPr="001F32B9">
              <w:rPr>
                <w:rFonts w:asciiTheme="majorHAnsi" w:eastAsia="Arial" w:hAnsiTheme="majorHAnsi" w:cstheme="majorHAnsi"/>
                <w:lang w:val="en-GB"/>
              </w:rPr>
              <w:t xml:space="preserve"> </w:t>
            </w:r>
            <w:proofErr w:type="spellStart"/>
            <w:r w:rsidR="003A7947" w:rsidRPr="001F32B9">
              <w:rPr>
                <w:rFonts w:asciiTheme="majorHAnsi" w:eastAsia="Arial" w:hAnsiTheme="majorHAnsi" w:cstheme="majorHAnsi"/>
                <w:lang w:val="en-GB"/>
              </w:rPr>
              <w:t>a</w:t>
            </w:r>
            <w:r w:rsidRPr="001F32B9">
              <w:rPr>
                <w:rFonts w:asciiTheme="majorHAnsi" w:eastAsia="Arial" w:hAnsiTheme="majorHAnsi" w:cstheme="majorHAnsi"/>
                <w:lang w:val="en-GB"/>
              </w:rPr>
              <w:t>tak</w:t>
            </w:r>
            <w:proofErr w:type="spellEnd"/>
            <w:r w:rsidRPr="001F32B9">
              <w:rPr>
                <w:rFonts w:asciiTheme="majorHAnsi" w:eastAsia="Arial" w:hAnsiTheme="majorHAnsi" w:cstheme="majorHAnsi"/>
                <w:lang w:val="en-GB"/>
              </w:rPr>
              <w:t xml:space="preserve"> </w:t>
            </w:r>
            <w:proofErr w:type="spellStart"/>
            <w:r w:rsidRPr="001F32B9">
              <w:rPr>
                <w:rFonts w:asciiTheme="majorHAnsi" w:eastAsia="Arial" w:hAnsiTheme="majorHAnsi" w:cstheme="majorHAnsi"/>
                <w:lang w:val="en-GB"/>
              </w:rPr>
              <w:t>kryptologiczny</w:t>
            </w:r>
            <w:proofErr w:type="spellEnd"/>
            <w:r w:rsidRPr="001F32B9">
              <w:rPr>
                <w:rFonts w:asciiTheme="majorHAnsi" w:eastAsia="Arial" w:hAnsiTheme="majorHAnsi" w:cstheme="majorHAnsi"/>
                <w:lang w:val="en-GB"/>
              </w:rPr>
              <w:t xml:space="preserve"> (man-in-the-middle)</w:t>
            </w:r>
          </w:p>
          <w:p w14:paraId="3AB89DCE" w14:textId="03BF7FAA" w:rsidR="003A7947" w:rsidRPr="001F32B9" w:rsidRDefault="003A7947" w:rsidP="003A7947">
            <w:pPr>
              <w:numPr>
                <w:ilvl w:val="0"/>
                <w:numId w:val="11"/>
              </w:numPr>
              <w:spacing w:after="0"/>
              <w:ind w:left="0" w:hanging="2"/>
              <w:rPr>
                <w:rFonts w:asciiTheme="majorHAnsi" w:eastAsia="Arial" w:hAnsiTheme="majorHAnsi" w:cstheme="majorHAnsi"/>
                <w:lang w:val="en-GB"/>
              </w:rPr>
            </w:pPr>
            <w:r w:rsidRPr="001F32B9">
              <w:rPr>
                <w:rFonts w:asciiTheme="majorHAnsi" w:eastAsia="Arial" w:hAnsiTheme="majorHAnsi" w:cstheme="majorHAnsi"/>
                <w:lang w:val="en-GB"/>
              </w:rPr>
              <w:t xml:space="preserve">       </w:t>
            </w:r>
            <w:r w:rsidRPr="001F32B9">
              <w:rPr>
                <w:rFonts w:asciiTheme="majorHAnsi" w:hAnsiTheme="majorHAnsi" w:cstheme="majorHAnsi"/>
                <w:lang w:val="pl"/>
              </w:rPr>
              <w:t xml:space="preserve"> defraudacja</w:t>
            </w:r>
          </w:p>
          <w:p w14:paraId="07636709" w14:textId="7C155967" w:rsidR="00802B4D" w:rsidRPr="001F32B9" w:rsidRDefault="003A7947">
            <w:pPr>
              <w:numPr>
                <w:ilvl w:val="0"/>
                <w:numId w:val="11"/>
              </w:numPr>
              <w:spacing w:after="0"/>
              <w:ind w:left="0" w:hanging="2"/>
              <w:rPr>
                <w:rFonts w:asciiTheme="majorHAnsi" w:eastAsia="Arial" w:hAnsiTheme="majorHAnsi" w:cstheme="majorHAnsi"/>
              </w:rPr>
            </w:pPr>
            <w:r w:rsidRPr="001F32B9">
              <w:rPr>
                <w:rFonts w:asciiTheme="majorHAnsi" w:hAnsiTheme="majorHAnsi" w:cstheme="majorHAnsi"/>
                <w:lang w:val="pl"/>
              </w:rPr>
              <w:t xml:space="preserve">        kradzież </w:t>
            </w:r>
            <w:proofErr w:type="spellStart"/>
            <w:r w:rsidR="00A81EC2" w:rsidRPr="001F32B9">
              <w:rPr>
                <w:rFonts w:asciiTheme="majorHAnsi" w:eastAsia="Arial" w:hAnsiTheme="majorHAnsi" w:cstheme="majorHAnsi"/>
              </w:rPr>
              <w:t>hasla</w:t>
            </w:r>
            <w:proofErr w:type="spellEnd"/>
          </w:p>
          <w:p w14:paraId="0B748409" w14:textId="77777777" w:rsidR="00802B4D" w:rsidRPr="001F32B9" w:rsidRDefault="00802B4D">
            <w:pPr>
              <w:spacing w:after="0"/>
              <w:ind w:left="0" w:hanging="2"/>
              <w:rPr>
                <w:rFonts w:asciiTheme="majorHAnsi" w:eastAsia="Arial" w:hAnsiTheme="majorHAnsi" w:cstheme="majorHAnsi"/>
              </w:rPr>
            </w:pPr>
          </w:p>
          <w:p w14:paraId="2BAB8DCC" w14:textId="139E59D9" w:rsidR="00A81EC2" w:rsidRPr="001F32B9" w:rsidRDefault="00A81EC2" w:rsidP="00F917E5">
            <w:pPr>
              <w:spacing w:after="0"/>
              <w:ind w:left="0" w:hanging="2"/>
              <w:rPr>
                <w:rFonts w:asciiTheme="majorHAnsi" w:hAnsiTheme="majorHAnsi" w:cstheme="majorHAnsi"/>
                <w:b/>
                <w:lang w:val="pl"/>
              </w:rPr>
            </w:pPr>
            <w:r w:rsidRPr="001F32B9">
              <w:rPr>
                <w:rFonts w:asciiTheme="majorHAnsi" w:hAnsiTheme="majorHAnsi" w:cstheme="majorHAnsi"/>
                <w:b/>
                <w:lang w:val="pl"/>
              </w:rPr>
              <w:t xml:space="preserve">Część 3: Identyfikacja </w:t>
            </w:r>
            <w:r w:rsidR="003A7947" w:rsidRPr="001F32B9">
              <w:rPr>
                <w:rFonts w:asciiTheme="majorHAnsi" w:hAnsiTheme="majorHAnsi" w:cstheme="majorHAnsi"/>
                <w:b/>
                <w:lang w:val="pl"/>
              </w:rPr>
              <w:t>niekompletnych</w:t>
            </w:r>
            <w:r w:rsidRPr="001F32B9">
              <w:rPr>
                <w:rFonts w:asciiTheme="majorHAnsi" w:hAnsiTheme="majorHAnsi" w:cstheme="majorHAnsi"/>
                <w:b/>
                <w:lang w:val="pl"/>
              </w:rPr>
              <w:t xml:space="preserve"> informacji, dezinformacji, fałszywych wiadomości w kontekście kulturowym</w:t>
            </w:r>
          </w:p>
          <w:p w14:paraId="3CE9A36A" w14:textId="77777777" w:rsidR="003A7947" w:rsidRPr="001F32B9" w:rsidRDefault="003A7947" w:rsidP="00F917E5">
            <w:pPr>
              <w:spacing w:after="0"/>
              <w:ind w:left="0" w:hanging="2"/>
              <w:rPr>
                <w:rFonts w:asciiTheme="majorHAnsi" w:eastAsia="Arial" w:hAnsiTheme="majorHAnsi" w:cstheme="majorHAnsi"/>
                <w:b/>
              </w:rPr>
            </w:pPr>
          </w:p>
          <w:p w14:paraId="084B6AE9" w14:textId="626564B8" w:rsidR="00802B4D" w:rsidRPr="001F32B9" w:rsidRDefault="00853D82">
            <w:pPr>
              <w:spacing w:after="0"/>
              <w:ind w:left="0" w:hanging="2"/>
              <w:rPr>
                <w:rFonts w:asciiTheme="majorHAnsi" w:eastAsia="Arial" w:hAnsiTheme="majorHAnsi" w:cstheme="majorHAnsi"/>
              </w:rPr>
            </w:pPr>
            <w:r w:rsidRPr="001F32B9">
              <w:rPr>
                <w:rFonts w:asciiTheme="majorHAnsi" w:eastAsia="Arial" w:hAnsiTheme="majorHAnsi" w:cstheme="majorHAnsi"/>
              </w:rPr>
              <w:t xml:space="preserve">3.1 </w:t>
            </w:r>
            <w:r w:rsidR="00A81EC2" w:rsidRPr="001F32B9">
              <w:rPr>
                <w:rFonts w:asciiTheme="majorHAnsi" w:hAnsiTheme="majorHAnsi" w:cstheme="majorHAnsi"/>
                <w:lang w:val="pl"/>
              </w:rPr>
              <w:t>Skąd pochodzą fałszywe wiadomości?</w:t>
            </w:r>
          </w:p>
          <w:p w14:paraId="3EECFB17" w14:textId="219E0A6E" w:rsidR="00A81EC2" w:rsidRPr="001F32B9" w:rsidRDefault="00853D82" w:rsidP="00D43316">
            <w:pPr>
              <w:spacing w:after="0"/>
              <w:ind w:left="0" w:hanging="2"/>
              <w:rPr>
                <w:rFonts w:asciiTheme="majorHAnsi" w:eastAsia="Arial" w:hAnsiTheme="majorHAnsi" w:cstheme="majorHAnsi"/>
              </w:rPr>
            </w:pPr>
            <w:proofErr w:type="gramStart"/>
            <w:r w:rsidRPr="001F32B9">
              <w:rPr>
                <w:rFonts w:asciiTheme="majorHAnsi" w:eastAsia="Arial" w:hAnsiTheme="majorHAnsi" w:cstheme="majorHAnsi"/>
              </w:rPr>
              <w:t xml:space="preserve">3.2  </w:t>
            </w:r>
            <w:r w:rsidR="00A81EC2" w:rsidRPr="001F32B9">
              <w:rPr>
                <w:rFonts w:asciiTheme="majorHAnsi" w:hAnsiTheme="majorHAnsi" w:cstheme="majorHAnsi"/>
                <w:lang w:val="pl"/>
              </w:rPr>
              <w:t>Jak</w:t>
            </w:r>
            <w:proofErr w:type="gramEnd"/>
            <w:r w:rsidR="00A81EC2" w:rsidRPr="001F32B9">
              <w:rPr>
                <w:rFonts w:asciiTheme="majorHAnsi" w:hAnsiTheme="majorHAnsi" w:cstheme="majorHAnsi"/>
                <w:lang w:val="pl"/>
              </w:rPr>
              <w:t xml:space="preserve"> rozpoznać fałszywe wiadomości, dezinformację, </w:t>
            </w:r>
            <w:r w:rsidR="00A00327" w:rsidRPr="001F32B9">
              <w:rPr>
                <w:rFonts w:asciiTheme="majorHAnsi" w:hAnsiTheme="majorHAnsi" w:cstheme="majorHAnsi"/>
                <w:lang w:val="pl"/>
              </w:rPr>
              <w:t>niekompletne</w:t>
            </w:r>
            <w:r w:rsidR="00A81EC2" w:rsidRPr="001F32B9">
              <w:rPr>
                <w:rFonts w:asciiTheme="majorHAnsi" w:hAnsiTheme="majorHAnsi" w:cstheme="majorHAnsi"/>
                <w:lang w:val="pl"/>
              </w:rPr>
              <w:t xml:space="preserve"> informacje w kontekście kulturowym</w:t>
            </w:r>
          </w:p>
          <w:p w14:paraId="5501E325" w14:textId="24697607" w:rsidR="00802B4D" w:rsidRPr="001F32B9" w:rsidRDefault="00802B4D">
            <w:pPr>
              <w:spacing w:after="0"/>
              <w:ind w:left="0" w:hanging="2"/>
              <w:rPr>
                <w:rFonts w:asciiTheme="majorHAnsi" w:eastAsia="Arial" w:hAnsiTheme="majorHAnsi" w:cstheme="majorHAnsi"/>
              </w:rPr>
            </w:pPr>
          </w:p>
          <w:p w14:paraId="5F9D2880" w14:textId="77777777" w:rsidR="00A81EC2" w:rsidRPr="001F32B9" w:rsidRDefault="00A81EC2" w:rsidP="00E077EC">
            <w:pPr>
              <w:spacing w:after="0"/>
              <w:ind w:left="0" w:hanging="2"/>
              <w:rPr>
                <w:rFonts w:asciiTheme="majorHAnsi" w:eastAsia="Arial" w:hAnsiTheme="majorHAnsi" w:cstheme="majorHAnsi"/>
                <w:b/>
              </w:rPr>
            </w:pPr>
            <w:r w:rsidRPr="001F32B9">
              <w:rPr>
                <w:rFonts w:asciiTheme="majorHAnsi" w:hAnsiTheme="majorHAnsi" w:cstheme="majorHAnsi"/>
                <w:b/>
                <w:lang w:val="pl"/>
              </w:rPr>
              <w:t xml:space="preserve">Część 4: Ochrona przed zagrożeniami bezpieczeństwa online </w:t>
            </w:r>
          </w:p>
          <w:p w14:paraId="2F04033B" w14:textId="47AE3057" w:rsidR="00802B4D" w:rsidRPr="001F32B9" w:rsidRDefault="00853D82">
            <w:pPr>
              <w:spacing w:after="0"/>
              <w:ind w:left="0" w:hanging="2"/>
              <w:rPr>
                <w:rFonts w:asciiTheme="majorHAnsi" w:eastAsia="Arial" w:hAnsiTheme="majorHAnsi" w:cstheme="majorHAnsi"/>
                <w:lang w:val="en-GB"/>
              </w:rPr>
            </w:pPr>
            <w:r w:rsidRPr="001F32B9">
              <w:rPr>
                <w:rFonts w:asciiTheme="majorHAnsi" w:eastAsia="Arial" w:hAnsiTheme="majorHAnsi" w:cstheme="majorHAnsi"/>
                <w:lang w:val="en-GB"/>
              </w:rPr>
              <w:t xml:space="preserve">4.1  </w:t>
            </w:r>
            <w:r w:rsidR="00A81EC2" w:rsidRPr="001F32B9">
              <w:rPr>
                <w:rFonts w:asciiTheme="majorHAnsi" w:hAnsiTheme="majorHAnsi" w:cstheme="majorHAnsi"/>
                <w:lang w:val="pl"/>
              </w:rPr>
              <w:t>Chroń się w trybie online</w:t>
            </w:r>
          </w:p>
          <w:p w14:paraId="47FCB876" w14:textId="036A139B" w:rsidR="00802B4D" w:rsidRPr="001F32B9" w:rsidRDefault="00A81EC2" w:rsidP="00A00327">
            <w:pPr>
              <w:pStyle w:val="Paragrafoelenco"/>
              <w:numPr>
                <w:ilvl w:val="1"/>
                <w:numId w:val="26"/>
              </w:numPr>
              <w:spacing w:after="0"/>
              <w:ind w:leftChars="0" w:firstLineChars="0"/>
              <w:rPr>
                <w:rFonts w:asciiTheme="majorHAnsi" w:eastAsia="Arial" w:hAnsiTheme="majorHAnsi" w:cstheme="majorHAnsi"/>
                <w:lang w:val="en-GB"/>
              </w:rPr>
            </w:pPr>
            <w:r w:rsidRPr="001F32B9">
              <w:rPr>
                <w:rFonts w:asciiTheme="majorHAnsi" w:hAnsiTheme="majorHAnsi" w:cstheme="majorHAnsi"/>
                <w:lang w:val="pl"/>
              </w:rPr>
              <w:t xml:space="preserve">Wskazówki dotyczące bezpieczeństwa online w kontekście kulturowym </w:t>
            </w:r>
          </w:p>
          <w:p w14:paraId="453D7264" w14:textId="02A71D23" w:rsidR="00802B4D" w:rsidRPr="001F32B9" w:rsidRDefault="00802B4D">
            <w:pPr>
              <w:spacing w:after="0"/>
              <w:ind w:left="0" w:hanging="2"/>
              <w:rPr>
                <w:rFonts w:asciiTheme="majorHAnsi" w:eastAsia="Arial" w:hAnsiTheme="majorHAnsi" w:cstheme="majorHAnsi"/>
                <w:lang w:val="en-GB"/>
              </w:rPr>
            </w:pPr>
          </w:p>
          <w:p w14:paraId="60157CD6" w14:textId="336315A2" w:rsidR="00A00327" w:rsidRPr="001F32B9" w:rsidRDefault="00A00327">
            <w:pPr>
              <w:spacing w:after="0"/>
              <w:ind w:left="0" w:hanging="2"/>
              <w:rPr>
                <w:rFonts w:asciiTheme="majorHAnsi" w:eastAsia="Arial" w:hAnsiTheme="majorHAnsi" w:cstheme="majorHAnsi"/>
                <w:lang w:val="en-GB"/>
              </w:rPr>
            </w:pPr>
          </w:p>
          <w:p w14:paraId="0B1B485D" w14:textId="34937EC4" w:rsidR="00A81EC2" w:rsidRPr="001F32B9" w:rsidRDefault="00A00327" w:rsidP="001F32B9">
            <w:pPr>
              <w:pBdr>
                <w:top w:val="nil"/>
                <w:left w:val="nil"/>
                <w:bottom w:val="nil"/>
                <w:right w:val="nil"/>
                <w:between w:val="nil"/>
              </w:pBdr>
              <w:ind w:leftChars="0" w:left="0" w:firstLineChars="0" w:firstLine="0"/>
              <w:rPr>
                <w:rFonts w:asciiTheme="majorHAnsi" w:eastAsia="Arial" w:hAnsiTheme="majorHAnsi" w:cstheme="majorHAnsi"/>
                <w:b/>
                <w:color w:val="000000"/>
                <w:lang w:val="pl"/>
              </w:rPr>
            </w:pPr>
            <w:r w:rsidRPr="001F32B9">
              <w:rPr>
                <w:rFonts w:asciiTheme="majorHAnsi" w:hAnsiTheme="majorHAnsi" w:cstheme="majorHAnsi"/>
                <w:b/>
                <w:color w:val="000000"/>
                <w:lang w:val="pl"/>
              </w:rPr>
              <w:t xml:space="preserve">4.  </w:t>
            </w:r>
            <w:r w:rsidR="00A81EC2" w:rsidRPr="001F32B9">
              <w:rPr>
                <w:rFonts w:asciiTheme="majorHAnsi" w:hAnsiTheme="majorHAnsi" w:cstheme="majorHAnsi"/>
                <w:b/>
                <w:color w:val="000000"/>
                <w:lang w:val="pl"/>
              </w:rPr>
              <w:t>KONKLUZJA</w:t>
            </w:r>
          </w:p>
          <w:p w14:paraId="5C5FBA2F" w14:textId="77777777" w:rsidR="00802B4D" w:rsidRPr="001F32B9" w:rsidRDefault="00802B4D">
            <w:pPr>
              <w:ind w:left="0" w:hanging="2"/>
              <w:rPr>
                <w:rFonts w:asciiTheme="majorHAnsi" w:eastAsia="Arial" w:hAnsiTheme="majorHAnsi" w:cstheme="majorHAnsi"/>
                <w:lang w:val="pl"/>
              </w:rPr>
            </w:pPr>
          </w:p>
          <w:p w14:paraId="558DD868" w14:textId="77777777" w:rsidR="00A81EC2" w:rsidRPr="001F32B9" w:rsidRDefault="00A81EC2" w:rsidP="00A00327">
            <w:pPr>
              <w:spacing w:after="0"/>
              <w:ind w:left="-2" w:firstLineChars="0" w:firstLine="0"/>
              <w:jc w:val="both"/>
              <w:rPr>
                <w:rFonts w:asciiTheme="majorHAnsi" w:eastAsia="Arial" w:hAnsiTheme="majorHAnsi" w:cstheme="majorHAnsi"/>
                <w:b/>
                <w:lang w:val="pl"/>
              </w:rPr>
            </w:pPr>
            <w:r w:rsidRPr="001F32B9">
              <w:rPr>
                <w:rFonts w:asciiTheme="majorHAnsi" w:hAnsiTheme="majorHAnsi" w:cstheme="majorHAnsi"/>
                <w:b/>
                <w:lang w:val="pl"/>
              </w:rPr>
              <w:t>Moduł: Jak zidentyfikować brakujące informacje i fałszywe wiadomości online w kontekście związanym z kulturą</w:t>
            </w:r>
          </w:p>
          <w:p w14:paraId="5EBFA08C" w14:textId="77777777" w:rsidR="00802B4D" w:rsidRPr="001F32B9" w:rsidRDefault="00802B4D">
            <w:pPr>
              <w:spacing w:after="0"/>
              <w:ind w:left="0" w:hanging="2"/>
              <w:jc w:val="both"/>
              <w:rPr>
                <w:rFonts w:asciiTheme="majorHAnsi" w:eastAsia="Arial" w:hAnsiTheme="majorHAnsi" w:cstheme="majorHAnsi"/>
                <w:b/>
                <w:lang w:val="pl"/>
              </w:rPr>
            </w:pPr>
          </w:p>
          <w:p w14:paraId="09EE57F6" w14:textId="77777777" w:rsidR="00A81EC2" w:rsidRPr="001F32B9" w:rsidRDefault="00A81EC2" w:rsidP="00A81EC2">
            <w:pPr>
              <w:numPr>
                <w:ilvl w:val="0"/>
                <w:numId w:val="18"/>
              </w:numPr>
              <w:pBdr>
                <w:top w:val="nil"/>
                <w:left w:val="nil"/>
                <w:bottom w:val="nil"/>
                <w:right w:val="nil"/>
                <w:between w:val="nil"/>
              </w:pBdr>
              <w:spacing w:after="0"/>
              <w:ind w:left="0" w:hanging="2"/>
              <w:jc w:val="both"/>
              <w:rPr>
                <w:rFonts w:asciiTheme="majorHAnsi" w:eastAsia="Arial" w:hAnsiTheme="majorHAnsi" w:cstheme="majorHAnsi"/>
                <w:b/>
                <w:color w:val="000000"/>
              </w:rPr>
            </w:pPr>
            <w:r w:rsidRPr="001F32B9">
              <w:rPr>
                <w:rFonts w:asciiTheme="majorHAnsi" w:hAnsiTheme="majorHAnsi" w:cstheme="majorHAnsi"/>
                <w:b/>
                <w:color w:val="000000"/>
                <w:lang w:val="pl"/>
              </w:rPr>
              <w:t>WPROWADZENIE</w:t>
            </w:r>
          </w:p>
          <w:p w14:paraId="3E8EAE60" w14:textId="77777777" w:rsidR="00802B4D" w:rsidRPr="001F32B9" w:rsidRDefault="00802B4D">
            <w:pPr>
              <w:spacing w:after="0"/>
              <w:ind w:left="0" w:hanging="2"/>
              <w:jc w:val="both"/>
              <w:rPr>
                <w:rFonts w:asciiTheme="majorHAnsi" w:eastAsia="Arial" w:hAnsiTheme="majorHAnsi" w:cstheme="majorHAnsi"/>
              </w:rPr>
            </w:pPr>
          </w:p>
          <w:p w14:paraId="7E4FD5DE" w14:textId="77777777" w:rsidR="00A00327" w:rsidRPr="001F32B9" w:rsidRDefault="00A81EC2" w:rsidP="00B00167">
            <w:pPr>
              <w:spacing w:after="0"/>
              <w:ind w:left="0" w:hanging="2"/>
              <w:jc w:val="both"/>
              <w:rPr>
                <w:rFonts w:asciiTheme="majorHAnsi" w:hAnsiTheme="majorHAnsi" w:cstheme="majorHAnsi"/>
                <w:lang w:val="pl"/>
              </w:rPr>
            </w:pPr>
            <w:r w:rsidRPr="001F32B9">
              <w:rPr>
                <w:rFonts w:asciiTheme="majorHAnsi" w:hAnsiTheme="majorHAnsi" w:cstheme="majorHAnsi"/>
                <w:lang w:val="pl"/>
              </w:rPr>
              <w:t xml:space="preserve">Technologie cyfrowe zrewolucjonizowały każdy aspekt naszego życia. Wpłynęły one na łańcuchy wartości wszystkich sektorów kultury i sektora kreatywnego nie tylko w odniesieniu do procesu twórczego i jego realizacji, ale także w odniesieniu do tworzenia dzieła lub produktu sztuki oraz jego promocji, dystrybucji, marketingu i sprzedaży. W miarę jak trwa cyfrowa zmiana, coraz więcej artystów, filmowców, producentów, muzyków </w:t>
            </w:r>
            <w:r w:rsidR="00A00327" w:rsidRPr="001F32B9">
              <w:rPr>
                <w:rFonts w:asciiTheme="majorHAnsi" w:hAnsiTheme="majorHAnsi" w:cstheme="majorHAnsi"/>
                <w:lang w:val="pl"/>
              </w:rPr>
              <w:t>rozpowszechnia</w:t>
            </w:r>
            <w:r w:rsidRPr="001F32B9">
              <w:rPr>
                <w:rFonts w:asciiTheme="majorHAnsi" w:hAnsiTheme="majorHAnsi" w:cstheme="majorHAnsi"/>
                <w:lang w:val="pl"/>
              </w:rPr>
              <w:t xml:space="preserve"> swoje produkty cyfrowo.</w:t>
            </w:r>
          </w:p>
          <w:p w14:paraId="50F83F35" w14:textId="56DDB9CD" w:rsidR="00A81EC2" w:rsidRPr="001F32B9" w:rsidRDefault="00A81EC2" w:rsidP="00A00327">
            <w:pPr>
              <w:spacing w:after="0"/>
              <w:ind w:left="-2" w:firstLineChars="0" w:firstLine="0"/>
              <w:jc w:val="both"/>
              <w:rPr>
                <w:rFonts w:asciiTheme="majorHAnsi" w:eastAsia="Arial" w:hAnsiTheme="majorHAnsi" w:cstheme="majorHAnsi"/>
                <w:lang w:val="pl"/>
              </w:rPr>
            </w:pPr>
            <w:r w:rsidRPr="001F32B9">
              <w:rPr>
                <w:rFonts w:asciiTheme="majorHAnsi" w:hAnsiTheme="majorHAnsi" w:cstheme="majorHAnsi"/>
                <w:lang w:val="pl"/>
              </w:rPr>
              <w:t xml:space="preserve"> Pod koniec tego modułu zdobędziesz wiedzę </w:t>
            </w:r>
            <w:r w:rsidR="00A00327" w:rsidRPr="001F32B9">
              <w:rPr>
                <w:rFonts w:asciiTheme="majorHAnsi" w:hAnsiTheme="majorHAnsi" w:cstheme="majorHAnsi"/>
                <w:lang w:val="pl"/>
              </w:rPr>
              <w:t xml:space="preserve">jak </w:t>
            </w:r>
            <w:r w:rsidRPr="001F32B9">
              <w:rPr>
                <w:rFonts w:asciiTheme="majorHAnsi" w:hAnsiTheme="majorHAnsi" w:cstheme="majorHAnsi"/>
                <w:lang w:val="pl"/>
              </w:rPr>
              <w:t>rozpoznawa</w:t>
            </w:r>
            <w:r w:rsidR="00EA1F74" w:rsidRPr="001F32B9">
              <w:rPr>
                <w:rFonts w:asciiTheme="majorHAnsi" w:hAnsiTheme="majorHAnsi" w:cstheme="majorHAnsi"/>
                <w:lang w:val="pl"/>
              </w:rPr>
              <w:t>c</w:t>
            </w:r>
            <w:r w:rsidRPr="001F32B9">
              <w:rPr>
                <w:rFonts w:asciiTheme="majorHAnsi" w:hAnsiTheme="majorHAnsi" w:cstheme="majorHAnsi"/>
                <w:lang w:val="pl"/>
              </w:rPr>
              <w:t xml:space="preserve"> fałszy</w:t>
            </w:r>
            <w:r w:rsidR="00EA1F74" w:rsidRPr="001F32B9">
              <w:rPr>
                <w:rFonts w:asciiTheme="majorHAnsi" w:hAnsiTheme="majorHAnsi" w:cstheme="majorHAnsi"/>
                <w:lang w:val="pl"/>
              </w:rPr>
              <w:t>we</w:t>
            </w:r>
            <w:r w:rsidRPr="001F32B9">
              <w:rPr>
                <w:rFonts w:asciiTheme="majorHAnsi" w:hAnsiTheme="majorHAnsi" w:cstheme="majorHAnsi"/>
                <w:lang w:val="pl"/>
              </w:rPr>
              <w:t xml:space="preserve"> i </w:t>
            </w:r>
            <w:r w:rsidR="00EA1F74" w:rsidRPr="001F32B9">
              <w:rPr>
                <w:rFonts w:asciiTheme="majorHAnsi" w:hAnsiTheme="majorHAnsi" w:cstheme="majorHAnsi"/>
                <w:lang w:val="pl"/>
              </w:rPr>
              <w:t>nieuczciwe</w:t>
            </w:r>
            <w:r w:rsidRPr="001F32B9">
              <w:rPr>
                <w:rFonts w:asciiTheme="majorHAnsi" w:hAnsiTheme="majorHAnsi" w:cstheme="majorHAnsi"/>
                <w:lang w:val="pl"/>
              </w:rPr>
              <w:t xml:space="preserve"> informacj</w:t>
            </w:r>
            <w:r w:rsidR="00EA1F74" w:rsidRPr="001F32B9">
              <w:rPr>
                <w:rFonts w:asciiTheme="majorHAnsi" w:hAnsiTheme="majorHAnsi" w:cstheme="majorHAnsi"/>
                <w:lang w:val="pl"/>
              </w:rPr>
              <w:t>e</w:t>
            </w:r>
            <w:r w:rsidRPr="001F32B9">
              <w:rPr>
                <w:rFonts w:asciiTheme="majorHAnsi" w:hAnsiTheme="majorHAnsi" w:cstheme="majorHAnsi"/>
                <w:lang w:val="pl"/>
              </w:rPr>
              <w:t>, a także</w:t>
            </w:r>
            <w:r w:rsidR="00EA1F74" w:rsidRPr="001F32B9">
              <w:rPr>
                <w:rFonts w:asciiTheme="majorHAnsi" w:hAnsiTheme="majorHAnsi" w:cstheme="majorHAnsi"/>
                <w:lang w:val="pl"/>
              </w:rPr>
              <w:t xml:space="preserve"> zrozumiesz</w:t>
            </w:r>
            <w:r w:rsidRPr="001F32B9">
              <w:rPr>
                <w:rFonts w:asciiTheme="majorHAnsi" w:hAnsiTheme="majorHAnsi" w:cstheme="majorHAnsi"/>
                <w:lang w:val="pl"/>
              </w:rPr>
              <w:t xml:space="preserve"> bezpieczeństwo online w kontekście kulturowym.</w:t>
            </w:r>
          </w:p>
          <w:p w14:paraId="578EB434" w14:textId="6029E3E0" w:rsidR="00A81EC2" w:rsidRPr="001F32B9" w:rsidRDefault="00A81EC2" w:rsidP="009D64F4">
            <w:pPr>
              <w:spacing w:after="0"/>
              <w:ind w:left="0" w:hanging="2"/>
              <w:jc w:val="both"/>
              <w:rPr>
                <w:rFonts w:asciiTheme="majorHAnsi" w:eastAsia="Arial" w:hAnsiTheme="majorHAnsi" w:cstheme="majorHAnsi"/>
                <w:lang w:val="pl"/>
              </w:rPr>
            </w:pPr>
            <w:r w:rsidRPr="001F32B9">
              <w:rPr>
                <w:rFonts w:asciiTheme="majorHAnsi" w:hAnsiTheme="majorHAnsi" w:cstheme="majorHAnsi"/>
                <w:lang w:val="pl"/>
              </w:rPr>
              <w:t xml:space="preserve">W świecie, w którym atak hakerski odbywa się mniej więcej co 39 sekund, bezpieczeństwo online nie może być już lekceważone. W przeciwnym razie wszystkie </w:t>
            </w:r>
            <w:r w:rsidR="00EA1F74" w:rsidRPr="001F32B9">
              <w:rPr>
                <w:rFonts w:asciiTheme="majorHAnsi" w:hAnsiTheme="majorHAnsi" w:cstheme="majorHAnsi"/>
                <w:lang w:val="pl"/>
              </w:rPr>
              <w:t>t</w:t>
            </w:r>
            <w:r w:rsidRPr="001F32B9">
              <w:rPr>
                <w:rFonts w:asciiTheme="majorHAnsi" w:hAnsiTheme="majorHAnsi" w:cstheme="majorHAnsi"/>
                <w:lang w:val="pl"/>
              </w:rPr>
              <w:t>woje dane osobowe mogą być zagrożone.</w:t>
            </w:r>
          </w:p>
          <w:p w14:paraId="2E19926E" w14:textId="77777777" w:rsidR="00EA1F74" w:rsidRPr="001F32B9" w:rsidRDefault="00A81EC2" w:rsidP="009D64F4">
            <w:pPr>
              <w:spacing w:after="0"/>
              <w:ind w:left="0" w:hanging="2"/>
              <w:jc w:val="both"/>
              <w:rPr>
                <w:rFonts w:asciiTheme="majorHAnsi" w:hAnsiTheme="majorHAnsi" w:cstheme="majorHAnsi"/>
                <w:lang w:val="pl"/>
              </w:rPr>
            </w:pPr>
            <w:r w:rsidRPr="001F32B9">
              <w:rPr>
                <w:rFonts w:asciiTheme="majorHAnsi" w:hAnsiTheme="majorHAnsi" w:cstheme="majorHAnsi"/>
                <w:lang w:val="pl"/>
              </w:rPr>
              <w:t xml:space="preserve">Ale czym dokładnie jest bezpieczeństwo online? Jakie zagrożenia występują w sieci i co możesz zrobić, aby się przed nimi chronić? </w:t>
            </w:r>
          </w:p>
          <w:p w14:paraId="0C48EC5E" w14:textId="5D7141A7" w:rsidR="00673C95" w:rsidRDefault="00A81EC2" w:rsidP="00673C95">
            <w:pPr>
              <w:spacing w:after="0"/>
              <w:ind w:left="0" w:hanging="2"/>
              <w:jc w:val="both"/>
              <w:rPr>
                <w:rFonts w:asciiTheme="majorHAnsi" w:hAnsiTheme="majorHAnsi" w:cstheme="majorHAnsi"/>
                <w:lang w:val="pl"/>
              </w:rPr>
            </w:pPr>
            <w:r w:rsidRPr="001F32B9">
              <w:rPr>
                <w:rFonts w:asciiTheme="majorHAnsi" w:hAnsiTheme="majorHAnsi" w:cstheme="majorHAnsi"/>
                <w:lang w:val="pl"/>
              </w:rPr>
              <w:t>Zagrożenie bezpieczeństwa online odnosi się do każdego możliwego ataku, który ma na celu bezprawn</w:t>
            </w:r>
            <w:r w:rsidR="00673C95" w:rsidRPr="001F32B9">
              <w:rPr>
                <w:rFonts w:asciiTheme="majorHAnsi" w:hAnsiTheme="majorHAnsi" w:cstheme="majorHAnsi"/>
                <w:lang w:val="pl"/>
              </w:rPr>
              <w:t>ie</w:t>
            </w:r>
            <w:r w:rsidRPr="001F32B9">
              <w:rPr>
                <w:rFonts w:asciiTheme="majorHAnsi" w:hAnsiTheme="majorHAnsi" w:cstheme="majorHAnsi"/>
                <w:lang w:val="pl"/>
              </w:rPr>
              <w:t xml:space="preserve"> </w:t>
            </w:r>
            <w:r w:rsidR="00EA1F74" w:rsidRPr="001F32B9">
              <w:rPr>
                <w:rFonts w:asciiTheme="majorHAnsi" w:hAnsiTheme="majorHAnsi" w:cstheme="majorHAnsi"/>
                <w:lang w:val="pl"/>
              </w:rPr>
              <w:t>uzyska</w:t>
            </w:r>
            <w:r w:rsidR="00673C95" w:rsidRPr="001F32B9">
              <w:rPr>
                <w:rFonts w:asciiTheme="majorHAnsi" w:hAnsiTheme="majorHAnsi" w:cstheme="majorHAnsi"/>
                <w:lang w:val="pl"/>
              </w:rPr>
              <w:t>c</w:t>
            </w:r>
            <w:r w:rsidR="00EA1F74" w:rsidRPr="001F32B9">
              <w:rPr>
                <w:rFonts w:asciiTheme="majorHAnsi" w:hAnsiTheme="majorHAnsi" w:cstheme="majorHAnsi"/>
                <w:lang w:val="pl"/>
              </w:rPr>
              <w:t xml:space="preserve"> </w:t>
            </w:r>
            <w:r w:rsidRPr="001F32B9">
              <w:rPr>
                <w:rFonts w:asciiTheme="majorHAnsi" w:hAnsiTheme="majorHAnsi" w:cstheme="majorHAnsi"/>
                <w:lang w:val="pl"/>
              </w:rPr>
              <w:t>dostę</w:t>
            </w:r>
            <w:r w:rsidR="00673C95" w:rsidRPr="001F32B9">
              <w:rPr>
                <w:rFonts w:asciiTheme="majorHAnsi" w:hAnsiTheme="majorHAnsi" w:cstheme="majorHAnsi"/>
                <w:lang w:val="pl"/>
              </w:rPr>
              <w:t>p</w:t>
            </w:r>
            <w:r w:rsidRPr="001F32B9">
              <w:rPr>
                <w:rFonts w:asciiTheme="majorHAnsi" w:hAnsiTheme="majorHAnsi" w:cstheme="majorHAnsi"/>
                <w:lang w:val="pl"/>
              </w:rPr>
              <w:t xml:space="preserve"> do </w:t>
            </w:r>
            <w:r w:rsidR="00482B4F" w:rsidRPr="001F32B9">
              <w:rPr>
                <w:rFonts w:asciiTheme="majorHAnsi" w:hAnsiTheme="majorHAnsi" w:cstheme="majorHAnsi"/>
                <w:lang w:val="pl"/>
              </w:rPr>
              <w:t xml:space="preserve">prywtnych </w:t>
            </w:r>
            <w:r w:rsidRPr="001F32B9">
              <w:rPr>
                <w:rFonts w:asciiTheme="majorHAnsi" w:hAnsiTheme="majorHAnsi" w:cstheme="majorHAnsi"/>
                <w:lang w:val="pl"/>
              </w:rPr>
              <w:t>danych</w:t>
            </w:r>
            <w:r w:rsidR="00482B4F" w:rsidRPr="001F32B9">
              <w:rPr>
                <w:rFonts w:asciiTheme="majorHAnsi" w:hAnsiTheme="majorHAnsi" w:cstheme="majorHAnsi"/>
                <w:lang w:val="pl"/>
              </w:rPr>
              <w:t xml:space="preserve"> lub/ i</w:t>
            </w:r>
            <w:r w:rsidRPr="001F32B9">
              <w:rPr>
                <w:rFonts w:asciiTheme="majorHAnsi" w:hAnsiTheme="majorHAnsi" w:cstheme="majorHAnsi"/>
                <w:lang w:val="pl"/>
              </w:rPr>
              <w:t xml:space="preserve"> zakłóc</w:t>
            </w:r>
            <w:r w:rsidR="00482B4F" w:rsidRPr="001F32B9">
              <w:rPr>
                <w:rFonts w:asciiTheme="majorHAnsi" w:hAnsiTheme="majorHAnsi" w:cstheme="majorHAnsi"/>
                <w:lang w:val="pl"/>
              </w:rPr>
              <w:t>ic</w:t>
            </w:r>
            <w:r w:rsidRPr="001F32B9">
              <w:rPr>
                <w:rFonts w:asciiTheme="majorHAnsi" w:hAnsiTheme="majorHAnsi" w:cstheme="majorHAnsi"/>
                <w:lang w:val="pl"/>
              </w:rPr>
              <w:t xml:space="preserve"> opera</w:t>
            </w:r>
            <w:r w:rsidR="00482B4F" w:rsidRPr="001F32B9">
              <w:rPr>
                <w:rFonts w:asciiTheme="majorHAnsi" w:hAnsiTheme="majorHAnsi" w:cstheme="majorHAnsi"/>
                <w:lang w:val="pl"/>
              </w:rPr>
              <w:t xml:space="preserve">cje </w:t>
            </w:r>
            <w:r w:rsidRPr="001F32B9">
              <w:rPr>
                <w:rFonts w:asciiTheme="majorHAnsi" w:hAnsiTheme="majorHAnsi" w:cstheme="majorHAnsi"/>
                <w:lang w:val="pl"/>
              </w:rPr>
              <w:t>cyfrow</w:t>
            </w:r>
            <w:r w:rsidR="00482B4F" w:rsidRPr="001F32B9">
              <w:rPr>
                <w:rFonts w:asciiTheme="majorHAnsi" w:hAnsiTheme="majorHAnsi" w:cstheme="majorHAnsi"/>
                <w:lang w:val="pl"/>
              </w:rPr>
              <w:t>e</w:t>
            </w:r>
            <w:r w:rsidRPr="001F32B9">
              <w:rPr>
                <w:rFonts w:asciiTheme="majorHAnsi" w:hAnsiTheme="majorHAnsi" w:cstheme="majorHAnsi"/>
                <w:lang w:val="pl"/>
              </w:rPr>
              <w:t>. Obecnie, bardziej niż kiedykolwiek, treści kulturowe są szeroko dostępne, są również otwarte</w:t>
            </w:r>
            <w:r w:rsidR="00673C95" w:rsidRPr="001F32B9">
              <w:rPr>
                <w:rFonts w:asciiTheme="majorHAnsi" w:hAnsiTheme="majorHAnsi" w:cstheme="majorHAnsi"/>
                <w:lang w:val="pl"/>
              </w:rPr>
              <w:t xml:space="preserve"> na wszelkie</w:t>
            </w:r>
            <w:r w:rsidRPr="001F32B9">
              <w:rPr>
                <w:rFonts w:asciiTheme="majorHAnsi" w:hAnsiTheme="majorHAnsi" w:cstheme="majorHAnsi"/>
                <w:lang w:val="pl"/>
              </w:rPr>
              <w:t xml:space="preserve"> zagrożenia online</w:t>
            </w:r>
            <w:r w:rsidR="00EA1F74" w:rsidRPr="001F32B9">
              <w:rPr>
                <w:rFonts w:asciiTheme="majorHAnsi" w:hAnsiTheme="majorHAnsi" w:cstheme="majorHAnsi"/>
                <w:lang w:val="pl"/>
              </w:rPr>
              <w:t>.</w:t>
            </w:r>
            <w:r w:rsidRPr="001F32B9">
              <w:rPr>
                <w:rFonts w:asciiTheme="majorHAnsi" w:hAnsiTheme="majorHAnsi" w:cstheme="majorHAnsi"/>
                <w:lang w:val="pl"/>
              </w:rPr>
              <w:t xml:space="preserve"> </w:t>
            </w:r>
            <w:r w:rsidR="00673C95" w:rsidRPr="001F32B9">
              <w:rPr>
                <w:rFonts w:asciiTheme="majorHAnsi" w:hAnsiTheme="majorHAnsi" w:cstheme="majorHAnsi"/>
                <w:lang w:val="pl"/>
              </w:rPr>
              <w:t xml:space="preserve">Kazda nieprawdziwa informacja, falszywa wiadomosc moze prowadzic do zniszczenia osobistego dorobku lub renomy przedsiewziecia. </w:t>
            </w:r>
          </w:p>
          <w:p w14:paraId="5CF09DE0" w14:textId="15E57E08" w:rsidR="001F32B9" w:rsidRDefault="001F32B9" w:rsidP="00673C95">
            <w:pPr>
              <w:spacing w:after="0"/>
              <w:ind w:left="0" w:hanging="2"/>
              <w:jc w:val="both"/>
              <w:rPr>
                <w:rFonts w:asciiTheme="majorHAnsi" w:hAnsiTheme="majorHAnsi" w:cstheme="majorHAnsi"/>
                <w:lang w:val="pl"/>
              </w:rPr>
            </w:pPr>
          </w:p>
          <w:p w14:paraId="2020C2B6" w14:textId="23DA96BD" w:rsidR="001F32B9" w:rsidRDefault="001F32B9" w:rsidP="00673C95">
            <w:pPr>
              <w:spacing w:after="0"/>
              <w:ind w:left="0" w:hanging="2"/>
              <w:jc w:val="both"/>
              <w:rPr>
                <w:rFonts w:asciiTheme="majorHAnsi" w:hAnsiTheme="majorHAnsi" w:cstheme="majorHAnsi"/>
                <w:lang w:val="pl"/>
              </w:rPr>
            </w:pPr>
          </w:p>
          <w:p w14:paraId="13D5833D" w14:textId="011885F1" w:rsidR="001F32B9" w:rsidRDefault="001F32B9" w:rsidP="00673C95">
            <w:pPr>
              <w:spacing w:after="0"/>
              <w:ind w:left="0" w:hanging="2"/>
              <w:jc w:val="both"/>
              <w:rPr>
                <w:rFonts w:asciiTheme="majorHAnsi" w:hAnsiTheme="majorHAnsi" w:cstheme="majorHAnsi"/>
                <w:lang w:val="pl"/>
              </w:rPr>
            </w:pPr>
          </w:p>
          <w:p w14:paraId="24D72CAB" w14:textId="77777777" w:rsidR="001F32B9" w:rsidRPr="001F32B9" w:rsidRDefault="001F32B9" w:rsidP="00673C95">
            <w:pPr>
              <w:spacing w:after="0"/>
              <w:ind w:left="0" w:hanging="2"/>
              <w:jc w:val="both"/>
              <w:rPr>
                <w:rFonts w:asciiTheme="majorHAnsi" w:hAnsiTheme="majorHAnsi" w:cstheme="majorHAnsi"/>
                <w:lang w:val="pl"/>
              </w:rPr>
            </w:pPr>
          </w:p>
          <w:p w14:paraId="6ED43139" w14:textId="77777777" w:rsidR="001F32B9" w:rsidRDefault="001F32B9" w:rsidP="001F32B9">
            <w:pPr>
              <w:spacing w:after="0" w:line="240" w:lineRule="auto"/>
              <w:ind w:leftChars="0" w:left="0" w:firstLineChars="0" w:firstLine="0"/>
              <w:jc w:val="both"/>
              <w:rPr>
                <w:rFonts w:asciiTheme="majorHAnsi" w:hAnsiTheme="majorHAnsi" w:cstheme="majorHAnsi"/>
                <w:lang w:val="pl"/>
              </w:rPr>
            </w:pPr>
          </w:p>
          <w:p w14:paraId="4EF664F1" w14:textId="586D293F" w:rsidR="00A81EC2" w:rsidRPr="001F32B9" w:rsidRDefault="00A81EC2" w:rsidP="001F32B9">
            <w:pPr>
              <w:spacing w:after="0" w:line="240" w:lineRule="auto"/>
              <w:ind w:leftChars="0" w:left="0" w:firstLineChars="0" w:firstLine="0"/>
              <w:jc w:val="both"/>
              <w:rPr>
                <w:rFonts w:asciiTheme="majorHAnsi" w:eastAsia="Arial" w:hAnsiTheme="majorHAnsi" w:cstheme="majorHAnsi"/>
                <w:b/>
                <w:lang w:val="en-GB"/>
              </w:rPr>
            </w:pPr>
            <w:r w:rsidRPr="001F32B9">
              <w:rPr>
                <w:rFonts w:asciiTheme="majorHAnsi" w:hAnsiTheme="majorHAnsi" w:cstheme="majorHAnsi"/>
                <w:b/>
                <w:lang w:val="pl"/>
              </w:rPr>
              <w:lastRenderedPageBreak/>
              <w:t>Część 1: Co to jest bezpieczeństwo</w:t>
            </w:r>
            <w:r w:rsidR="0081636A" w:rsidRPr="001F32B9">
              <w:rPr>
                <w:rFonts w:asciiTheme="majorHAnsi" w:hAnsiTheme="majorHAnsi" w:cstheme="majorHAnsi"/>
                <w:b/>
                <w:lang w:val="pl"/>
              </w:rPr>
              <w:t xml:space="preserve"> i ochrona</w:t>
            </w:r>
            <w:r w:rsidRPr="001F32B9">
              <w:rPr>
                <w:rFonts w:asciiTheme="majorHAnsi" w:hAnsiTheme="majorHAnsi" w:cstheme="majorHAnsi"/>
                <w:b/>
                <w:lang w:val="pl"/>
              </w:rPr>
              <w:t xml:space="preserve"> online?</w:t>
            </w:r>
          </w:p>
          <w:p w14:paraId="5D8B5FC5" w14:textId="77777777" w:rsidR="00A81EC2" w:rsidRPr="001F32B9" w:rsidRDefault="00A81EC2" w:rsidP="00345CDF">
            <w:pPr>
              <w:spacing w:after="0" w:line="240" w:lineRule="auto"/>
              <w:ind w:left="0" w:hanging="2"/>
              <w:jc w:val="both"/>
              <w:rPr>
                <w:rFonts w:asciiTheme="majorHAnsi" w:eastAsia="Arial" w:hAnsiTheme="majorHAnsi" w:cstheme="majorHAnsi"/>
                <w:b/>
                <w:lang w:val="en-GB"/>
              </w:rPr>
            </w:pPr>
          </w:p>
          <w:p w14:paraId="348245B2" w14:textId="76D49013" w:rsidR="00802B4D" w:rsidRPr="00700951" w:rsidRDefault="00A81EC2">
            <w:pPr>
              <w:spacing w:after="0" w:line="240" w:lineRule="auto"/>
              <w:ind w:left="0" w:hanging="2"/>
              <w:jc w:val="both"/>
              <w:rPr>
                <w:rFonts w:asciiTheme="majorHAnsi" w:eastAsia="Arial" w:hAnsiTheme="majorHAnsi" w:cstheme="majorHAnsi"/>
                <w:b/>
                <w:lang w:val="pl"/>
              </w:rPr>
            </w:pPr>
            <w:r w:rsidRPr="001F32B9">
              <w:rPr>
                <w:rFonts w:asciiTheme="majorHAnsi" w:hAnsiTheme="majorHAnsi" w:cstheme="majorHAnsi"/>
                <w:b/>
                <w:lang w:val="pl"/>
              </w:rPr>
              <w:t xml:space="preserve"> 1.1</w:t>
            </w:r>
            <w:r w:rsidR="00312CF9" w:rsidRPr="001F32B9">
              <w:rPr>
                <w:rFonts w:asciiTheme="majorHAnsi" w:hAnsiTheme="majorHAnsi" w:cstheme="majorHAnsi"/>
                <w:b/>
                <w:lang w:val="pl"/>
              </w:rPr>
              <w:t xml:space="preserve"> Pojecie</w:t>
            </w:r>
            <w:r w:rsidRPr="001F32B9">
              <w:rPr>
                <w:rFonts w:asciiTheme="majorHAnsi" w:hAnsiTheme="majorHAnsi" w:cstheme="majorHAnsi"/>
                <w:b/>
                <w:lang w:val="pl"/>
              </w:rPr>
              <w:t xml:space="preserve"> bezpieczeństwa</w:t>
            </w:r>
            <w:r w:rsidR="0081636A" w:rsidRPr="001F32B9">
              <w:rPr>
                <w:rFonts w:asciiTheme="majorHAnsi" w:hAnsiTheme="majorHAnsi" w:cstheme="majorHAnsi"/>
                <w:b/>
                <w:lang w:val="pl"/>
              </w:rPr>
              <w:t xml:space="preserve"> i ochrony</w:t>
            </w:r>
            <w:r w:rsidRPr="001F32B9">
              <w:rPr>
                <w:rFonts w:asciiTheme="majorHAnsi" w:hAnsiTheme="majorHAnsi" w:cstheme="majorHAnsi"/>
                <w:b/>
                <w:lang w:val="pl"/>
              </w:rPr>
              <w:t xml:space="preserve"> w </w:t>
            </w:r>
            <w:r w:rsidR="00312CF9" w:rsidRPr="001F32B9">
              <w:rPr>
                <w:rFonts w:asciiTheme="majorHAnsi" w:hAnsiTheme="majorHAnsi" w:cstheme="majorHAnsi"/>
                <w:b/>
                <w:lang w:val="pl"/>
              </w:rPr>
              <w:t>i</w:t>
            </w:r>
            <w:r w:rsidRPr="001F32B9">
              <w:rPr>
                <w:rFonts w:asciiTheme="majorHAnsi" w:hAnsiTheme="majorHAnsi" w:cstheme="majorHAnsi"/>
                <w:b/>
                <w:lang w:val="pl"/>
              </w:rPr>
              <w:t xml:space="preserve">nternecie     </w:t>
            </w:r>
            <w:r w:rsidR="00853D82" w:rsidRPr="001F32B9">
              <w:rPr>
                <w:rFonts w:asciiTheme="majorHAnsi" w:hAnsiTheme="majorHAnsi" w:cstheme="majorHAnsi"/>
                <w:noProof/>
                <w:lang w:eastAsia="it-IT"/>
              </w:rPr>
              <w:drawing>
                <wp:anchor distT="0" distB="0" distL="114300" distR="114300" simplePos="0" relativeHeight="251658240" behindDoc="0" locked="0" layoutInCell="1" hidden="0" allowOverlap="1" wp14:anchorId="1A891601" wp14:editId="181DE4E1">
                  <wp:simplePos x="0" y="0"/>
                  <wp:positionH relativeFrom="column">
                    <wp:posOffset>2844800</wp:posOffset>
                  </wp:positionH>
                  <wp:positionV relativeFrom="paragraph">
                    <wp:posOffset>0</wp:posOffset>
                  </wp:positionV>
                  <wp:extent cx="3284220" cy="2026920"/>
                  <wp:effectExtent l="0" t="0" r="0" b="0"/>
                  <wp:wrapSquare wrapText="bothSides" distT="0" distB="0" distL="114300" distR="114300"/>
                  <wp:docPr id="10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284220" cy="2026920"/>
                          </a:xfrm>
                          <a:prstGeom prst="rect">
                            <a:avLst/>
                          </a:prstGeom>
                          <a:ln/>
                        </pic:spPr>
                      </pic:pic>
                    </a:graphicData>
                  </a:graphic>
                </wp:anchor>
              </w:drawing>
            </w:r>
          </w:p>
          <w:p w14:paraId="04B8812E" w14:textId="77777777" w:rsidR="00802B4D" w:rsidRPr="00700951" w:rsidRDefault="00802B4D">
            <w:pPr>
              <w:spacing w:after="0" w:line="240" w:lineRule="auto"/>
              <w:ind w:left="0" w:hanging="2"/>
              <w:jc w:val="both"/>
              <w:rPr>
                <w:rFonts w:asciiTheme="majorHAnsi" w:eastAsia="Arial" w:hAnsiTheme="majorHAnsi" w:cstheme="majorHAnsi"/>
                <w:b/>
                <w:lang w:val="pl"/>
              </w:rPr>
            </w:pPr>
          </w:p>
          <w:p w14:paraId="35406813" w14:textId="6CD1FB94" w:rsidR="00802B4D" w:rsidRPr="001F32B9" w:rsidRDefault="00A81EC2">
            <w:pPr>
              <w:spacing w:after="0" w:line="240" w:lineRule="auto"/>
              <w:ind w:left="0" w:hanging="2"/>
              <w:jc w:val="both"/>
              <w:rPr>
                <w:rFonts w:asciiTheme="majorHAnsi" w:eastAsia="Arial" w:hAnsiTheme="majorHAnsi" w:cstheme="majorHAnsi"/>
                <w:lang w:val="pl"/>
              </w:rPr>
            </w:pPr>
            <w:r w:rsidRPr="001F32B9">
              <w:rPr>
                <w:rFonts w:asciiTheme="majorHAnsi" w:hAnsiTheme="majorHAnsi" w:cstheme="majorHAnsi"/>
                <w:lang w:val="pl"/>
              </w:rPr>
              <w:t>Bezpieczeństwo</w:t>
            </w:r>
            <w:r w:rsidR="0081636A" w:rsidRPr="001F32B9">
              <w:rPr>
                <w:rFonts w:asciiTheme="majorHAnsi" w:hAnsiTheme="majorHAnsi" w:cstheme="majorHAnsi"/>
                <w:lang w:val="pl"/>
              </w:rPr>
              <w:t xml:space="preserve"> i ochrona</w:t>
            </w:r>
            <w:r w:rsidRPr="001F32B9">
              <w:rPr>
                <w:rFonts w:asciiTheme="majorHAnsi" w:hAnsiTheme="majorHAnsi" w:cstheme="majorHAnsi"/>
                <w:lang w:val="pl"/>
              </w:rPr>
              <w:t xml:space="preserve"> w </w:t>
            </w:r>
            <w:r w:rsidR="00312CF9" w:rsidRPr="001F32B9">
              <w:rPr>
                <w:rFonts w:asciiTheme="majorHAnsi" w:hAnsiTheme="majorHAnsi" w:cstheme="majorHAnsi"/>
                <w:lang w:val="pl"/>
              </w:rPr>
              <w:t>i</w:t>
            </w:r>
            <w:r w:rsidRPr="001F32B9">
              <w:rPr>
                <w:rFonts w:asciiTheme="majorHAnsi" w:hAnsiTheme="majorHAnsi" w:cstheme="majorHAnsi"/>
                <w:lang w:val="pl"/>
              </w:rPr>
              <w:t>nternecie składa się z szeregu taktyk</w:t>
            </w:r>
            <w:r w:rsidR="0081636A" w:rsidRPr="001F32B9">
              <w:rPr>
                <w:rFonts w:asciiTheme="majorHAnsi" w:hAnsiTheme="majorHAnsi" w:cstheme="majorHAnsi"/>
                <w:lang w:val="pl"/>
              </w:rPr>
              <w:t xml:space="preserve"> zabezpieczajacych</w:t>
            </w:r>
            <w:r w:rsidRPr="001F32B9">
              <w:rPr>
                <w:rFonts w:asciiTheme="majorHAnsi" w:hAnsiTheme="majorHAnsi" w:cstheme="majorHAnsi"/>
                <w:lang w:val="pl"/>
              </w:rPr>
              <w:t xml:space="preserve"> w celu ochrony działań i transakcji przeprowadzanych online</w:t>
            </w:r>
            <w:r w:rsidR="00312CF9" w:rsidRPr="001F32B9">
              <w:rPr>
                <w:rFonts w:asciiTheme="majorHAnsi" w:hAnsiTheme="majorHAnsi" w:cstheme="majorHAnsi"/>
                <w:lang w:val="pl"/>
              </w:rPr>
              <w:t>.</w:t>
            </w:r>
            <w:r w:rsidRPr="001F32B9">
              <w:rPr>
                <w:rFonts w:asciiTheme="majorHAnsi" w:hAnsiTheme="majorHAnsi" w:cstheme="majorHAnsi"/>
                <w:lang w:val="pl"/>
              </w:rPr>
              <w:t xml:space="preserve"> Taktyki te mają na celu ochronę użytkowników przed zagrożeniami, takimi jak włamania do systemów komputerowych, adresów e-mail lub stron internetowych. Bezpieczeństwo</w:t>
            </w:r>
            <w:r w:rsidR="0081636A" w:rsidRPr="001F32B9">
              <w:rPr>
                <w:rFonts w:asciiTheme="majorHAnsi" w:hAnsiTheme="majorHAnsi" w:cstheme="majorHAnsi"/>
                <w:lang w:val="pl"/>
              </w:rPr>
              <w:t xml:space="preserve"> i ochrona</w:t>
            </w:r>
            <w:r w:rsidRPr="001F32B9">
              <w:rPr>
                <w:rFonts w:asciiTheme="majorHAnsi" w:hAnsiTheme="majorHAnsi" w:cstheme="majorHAnsi"/>
                <w:lang w:val="pl"/>
              </w:rPr>
              <w:t xml:space="preserve"> w </w:t>
            </w:r>
            <w:r w:rsidR="0081636A" w:rsidRPr="001F32B9">
              <w:rPr>
                <w:rFonts w:asciiTheme="majorHAnsi" w:hAnsiTheme="majorHAnsi" w:cstheme="majorHAnsi"/>
                <w:lang w:val="pl"/>
              </w:rPr>
              <w:t>i</w:t>
            </w:r>
            <w:r w:rsidRPr="001F32B9">
              <w:rPr>
                <w:rFonts w:asciiTheme="majorHAnsi" w:hAnsiTheme="majorHAnsi" w:cstheme="majorHAnsi"/>
                <w:lang w:val="pl"/>
              </w:rPr>
              <w:t xml:space="preserve">nternecie jest specyficznym aspektem szerszych pojęć, takich jak cyberbezpieczeństwo i bezpieczeństwo komputerowe, koncentrując się na konkretnych zagrożeniach i lukach w dostępie do </w:t>
            </w:r>
            <w:r w:rsidR="00312CF9" w:rsidRPr="001F32B9">
              <w:rPr>
                <w:rFonts w:asciiTheme="majorHAnsi" w:hAnsiTheme="majorHAnsi" w:cstheme="majorHAnsi"/>
                <w:lang w:val="pl"/>
              </w:rPr>
              <w:t>i</w:t>
            </w:r>
            <w:r w:rsidRPr="001F32B9">
              <w:rPr>
                <w:rFonts w:asciiTheme="majorHAnsi" w:hAnsiTheme="majorHAnsi" w:cstheme="majorHAnsi"/>
                <w:lang w:val="pl"/>
              </w:rPr>
              <w:t xml:space="preserve">nternetu i korzystaniu </w:t>
            </w:r>
            <w:r w:rsidR="00B617FE" w:rsidRPr="001F32B9">
              <w:rPr>
                <w:rFonts w:asciiTheme="majorHAnsi" w:hAnsiTheme="majorHAnsi" w:cstheme="majorHAnsi"/>
                <w:lang w:val="pl"/>
              </w:rPr>
              <w:t>z i</w:t>
            </w:r>
            <w:r w:rsidRPr="001F32B9">
              <w:rPr>
                <w:rFonts w:asciiTheme="majorHAnsi" w:hAnsiTheme="majorHAnsi" w:cstheme="majorHAnsi"/>
                <w:lang w:val="pl"/>
              </w:rPr>
              <w:t>nternetu.</w:t>
            </w:r>
            <w:r w:rsidR="00853D82" w:rsidRPr="001F32B9">
              <w:rPr>
                <w:rFonts w:asciiTheme="majorHAnsi" w:eastAsia="Arial" w:hAnsiTheme="majorHAnsi" w:cstheme="majorHAnsi"/>
                <w:lang w:val="pl"/>
              </w:rPr>
              <w:t>.</w:t>
            </w:r>
          </w:p>
          <w:p w14:paraId="71A14049" w14:textId="5578379A" w:rsidR="00A81EC2" w:rsidRPr="001F32B9" w:rsidRDefault="0081636A" w:rsidP="00D62FF0">
            <w:pPr>
              <w:ind w:left="0" w:hanging="2"/>
              <w:rPr>
                <w:rFonts w:asciiTheme="majorHAnsi" w:eastAsia="Arial" w:hAnsiTheme="majorHAnsi" w:cstheme="majorHAnsi"/>
                <w:lang w:val="pl"/>
              </w:rPr>
            </w:pPr>
            <w:bookmarkStart w:id="0" w:name="_heading=h.65qsj06mc6jv" w:colFirst="0" w:colLast="0"/>
            <w:bookmarkEnd w:id="0"/>
            <w:r w:rsidRPr="001F32B9">
              <w:rPr>
                <w:rFonts w:asciiTheme="majorHAnsi" w:hAnsiTheme="majorHAnsi" w:cstheme="majorHAnsi"/>
                <w:b/>
                <w:lang w:val="pl"/>
              </w:rPr>
              <w:t>Odpowiednie zabezpieczenie online</w:t>
            </w:r>
            <w:r w:rsidR="00A81EC2" w:rsidRPr="001F32B9">
              <w:rPr>
                <w:rFonts w:asciiTheme="majorHAnsi" w:hAnsiTheme="majorHAnsi" w:cstheme="majorHAnsi"/>
                <w:lang w:val="pl"/>
              </w:rPr>
              <w:t xml:space="preserve"> chroni osoby korzystające </w:t>
            </w:r>
            <w:r w:rsidRPr="001F32B9">
              <w:rPr>
                <w:rFonts w:asciiTheme="majorHAnsi" w:hAnsiTheme="majorHAnsi" w:cstheme="majorHAnsi"/>
                <w:lang w:val="pl"/>
              </w:rPr>
              <w:t>i</w:t>
            </w:r>
            <w:r w:rsidR="00A81EC2" w:rsidRPr="001F32B9">
              <w:rPr>
                <w:rFonts w:asciiTheme="majorHAnsi" w:hAnsiTheme="majorHAnsi" w:cstheme="majorHAnsi"/>
                <w:lang w:val="pl"/>
              </w:rPr>
              <w:t xml:space="preserve">nternetu przed </w:t>
            </w:r>
            <w:r w:rsidR="00E35D7C" w:rsidRPr="001F32B9">
              <w:rPr>
                <w:rFonts w:asciiTheme="majorHAnsi" w:hAnsiTheme="majorHAnsi" w:cstheme="majorHAnsi"/>
                <w:lang w:val="pl"/>
              </w:rPr>
              <w:t>zagrozeniami</w:t>
            </w:r>
            <w:r w:rsidR="00A81EC2" w:rsidRPr="001F32B9">
              <w:rPr>
                <w:rFonts w:asciiTheme="majorHAnsi" w:hAnsiTheme="majorHAnsi" w:cstheme="majorHAnsi"/>
                <w:lang w:val="pl"/>
              </w:rPr>
              <w:t xml:space="preserve"> poprzez</w:t>
            </w:r>
            <w:r w:rsidRPr="001F32B9">
              <w:rPr>
                <w:rFonts w:asciiTheme="majorHAnsi" w:hAnsiTheme="majorHAnsi" w:cstheme="majorHAnsi"/>
                <w:lang w:val="pl"/>
              </w:rPr>
              <w:t xml:space="preserve"> odpowiednia</w:t>
            </w:r>
            <w:r w:rsidR="00A81EC2" w:rsidRPr="001F32B9">
              <w:rPr>
                <w:rFonts w:asciiTheme="majorHAnsi" w:hAnsiTheme="majorHAnsi" w:cstheme="majorHAnsi"/>
                <w:lang w:val="pl"/>
              </w:rPr>
              <w:t xml:space="preserve"> świadomość, edukację, informacje i technologię</w:t>
            </w:r>
            <w:r w:rsidR="00E35D7C" w:rsidRPr="001F32B9">
              <w:rPr>
                <w:rFonts w:asciiTheme="majorHAnsi" w:hAnsiTheme="majorHAnsi" w:cstheme="majorHAnsi"/>
                <w:lang w:val="pl"/>
              </w:rPr>
              <w:t xml:space="preserve">. </w:t>
            </w:r>
            <w:r w:rsidR="00B617FE" w:rsidRPr="001F32B9">
              <w:rPr>
                <w:rFonts w:asciiTheme="majorHAnsi" w:hAnsiTheme="majorHAnsi" w:cstheme="majorHAnsi"/>
                <w:lang w:val="pl"/>
              </w:rPr>
              <w:t>Ochrona</w:t>
            </w:r>
            <w:r w:rsidR="00E35D7C" w:rsidRPr="001F32B9">
              <w:rPr>
                <w:rFonts w:asciiTheme="majorHAnsi" w:hAnsiTheme="majorHAnsi" w:cstheme="majorHAnsi"/>
                <w:lang w:val="pl"/>
              </w:rPr>
              <w:t xml:space="preserve"> online</w:t>
            </w:r>
            <w:r w:rsidR="00A81EC2" w:rsidRPr="001F32B9">
              <w:rPr>
                <w:rFonts w:asciiTheme="majorHAnsi" w:hAnsiTheme="majorHAnsi" w:cstheme="majorHAnsi"/>
                <w:lang w:val="pl"/>
              </w:rPr>
              <w:t xml:space="preserve"> jest świadom</w:t>
            </w:r>
            <w:r w:rsidR="00B617FE" w:rsidRPr="001F32B9">
              <w:rPr>
                <w:rFonts w:asciiTheme="majorHAnsi" w:hAnsiTheme="majorHAnsi" w:cstheme="majorHAnsi"/>
                <w:lang w:val="pl"/>
              </w:rPr>
              <w:t>a</w:t>
            </w:r>
            <w:r w:rsidR="00A81EC2" w:rsidRPr="001F32B9">
              <w:rPr>
                <w:rFonts w:asciiTheme="majorHAnsi" w:hAnsiTheme="majorHAnsi" w:cstheme="majorHAnsi"/>
                <w:lang w:val="pl"/>
              </w:rPr>
              <w:t xml:space="preserve"> charakteru możliwych zagrożeń, które możesz napotkać podczas angażowania się w aktywność za pośrednictwem</w:t>
            </w:r>
            <w:r w:rsidR="00B617FE" w:rsidRPr="001F32B9">
              <w:rPr>
                <w:rFonts w:asciiTheme="majorHAnsi" w:hAnsiTheme="majorHAnsi" w:cstheme="majorHAnsi"/>
                <w:lang w:val="pl"/>
              </w:rPr>
              <w:t xml:space="preserve"> i</w:t>
            </w:r>
            <w:r w:rsidR="00A81EC2" w:rsidRPr="001F32B9">
              <w:rPr>
                <w:rFonts w:asciiTheme="majorHAnsi" w:hAnsiTheme="majorHAnsi" w:cstheme="majorHAnsi"/>
                <w:lang w:val="pl"/>
              </w:rPr>
              <w:t xml:space="preserve">nternetu, </w:t>
            </w:r>
            <w:r w:rsidR="00B617FE" w:rsidRPr="001F32B9">
              <w:rPr>
                <w:rFonts w:asciiTheme="majorHAnsi" w:hAnsiTheme="majorHAnsi" w:cstheme="majorHAnsi"/>
                <w:lang w:val="pl"/>
              </w:rPr>
              <w:t xml:space="preserve">dlatego tez, </w:t>
            </w:r>
            <w:r w:rsidR="00A81EC2" w:rsidRPr="001F32B9">
              <w:rPr>
                <w:rFonts w:asciiTheme="majorHAnsi" w:hAnsiTheme="majorHAnsi" w:cstheme="majorHAnsi"/>
                <w:lang w:val="pl"/>
              </w:rPr>
              <w:t>zarządza</w:t>
            </w:r>
            <w:r w:rsidR="00B617FE" w:rsidRPr="001F32B9">
              <w:rPr>
                <w:rFonts w:asciiTheme="majorHAnsi" w:hAnsiTheme="majorHAnsi" w:cstheme="majorHAnsi"/>
                <w:lang w:val="pl"/>
              </w:rPr>
              <w:t xml:space="preserve"> i skutecznie zabezpiecza</w:t>
            </w:r>
            <w:r w:rsidR="00A81EC2" w:rsidRPr="001F32B9">
              <w:rPr>
                <w:rFonts w:asciiTheme="majorHAnsi" w:hAnsiTheme="majorHAnsi" w:cstheme="majorHAnsi"/>
                <w:lang w:val="pl"/>
              </w:rPr>
              <w:t xml:space="preserve"> two</w:t>
            </w:r>
            <w:r w:rsidR="00B617FE" w:rsidRPr="001F32B9">
              <w:rPr>
                <w:rFonts w:asciiTheme="majorHAnsi" w:hAnsiTheme="majorHAnsi" w:cstheme="majorHAnsi"/>
                <w:lang w:val="pl"/>
              </w:rPr>
              <w:t>je</w:t>
            </w:r>
            <w:r w:rsidR="00A81EC2" w:rsidRPr="001F32B9">
              <w:rPr>
                <w:rFonts w:asciiTheme="majorHAnsi" w:hAnsiTheme="majorHAnsi" w:cstheme="majorHAnsi"/>
                <w:lang w:val="pl"/>
              </w:rPr>
              <w:t xml:space="preserve"> da</w:t>
            </w:r>
            <w:r w:rsidR="00B617FE" w:rsidRPr="001F32B9">
              <w:rPr>
                <w:rFonts w:asciiTheme="majorHAnsi" w:hAnsiTheme="majorHAnsi" w:cstheme="majorHAnsi"/>
                <w:lang w:val="pl"/>
              </w:rPr>
              <w:t>ne</w:t>
            </w:r>
            <w:r w:rsidR="00A81EC2" w:rsidRPr="001F32B9">
              <w:rPr>
                <w:rFonts w:asciiTheme="majorHAnsi" w:hAnsiTheme="majorHAnsi" w:cstheme="majorHAnsi"/>
                <w:lang w:val="pl"/>
              </w:rPr>
              <w:t xml:space="preserve"> osobow</w:t>
            </w:r>
            <w:r w:rsidR="00B617FE" w:rsidRPr="001F32B9">
              <w:rPr>
                <w:rFonts w:asciiTheme="majorHAnsi" w:hAnsiTheme="majorHAnsi" w:cstheme="majorHAnsi"/>
                <w:lang w:val="pl"/>
              </w:rPr>
              <w:t>e przed</w:t>
            </w:r>
            <w:r w:rsidR="00A81EC2" w:rsidRPr="001F32B9">
              <w:rPr>
                <w:rFonts w:asciiTheme="majorHAnsi" w:hAnsiTheme="majorHAnsi" w:cstheme="majorHAnsi"/>
                <w:lang w:val="pl"/>
              </w:rPr>
              <w:t xml:space="preserve"> szkodliwy</w:t>
            </w:r>
            <w:r w:rsidR="00B617FE" w:rsidRPr="001F32B9">
              <w:rPr>
                <w:rFonts w:asciiTheme="majorHAnsi" w:hAnsiTheme="majorHAnsi" w:cstheme="majorHAnsi"/>
                <w:lang w:val="pl"/>
              </w:rPr>
              <w:t>mi</w:t>
            </w:r>
            <w:r w:rsidR="00A81EC2" w:rsidRPr="001F32B9">
              <w:rPr>
                <w:rFonts w:asciiTheme="majorHAnsi" w:hAnsiTheme="majorHAnsi" w:cstheme="majorHAnsi"/>
                <w:lang w:val="pl"/>
              </w:rPr>
              <w:t xml:space="preserve"> lub nielegalny</w:t>
            </w:r>
            <w:r w:rsidR="00B617FE" w:rsidRPr="001F32B9">
              <w:rPr>
                <w:rFonts w:asciiTheme="majorHAnsi" w:hAnsiTheme="majorHAnsi" w:cstheme="majorHAnsi"/>
                <w:lang w:val="pl"/>
              </w:rPr>
              <w:t>mi</w:t>
            </w:r>
            <w:r w:rsidR="00A81EC2" w:rsidRPr="001F32B9">
              <w:rPr>
                <w:rFonts w:asciiTheme="majorHAnsi" w:hAnsiTheme="majorHAnsi" w:cstheme="majorHAnsi"/>
                <w:lang w:val="pl"/>
              </w:rPr>
              <w:t xml:space="preserve"> treści</w:t>
            </w:r>
            <w:r w:rsidR="00B617FE" w:rsidRPr="001F32B9">
              <w:rPr>
                <w:rFonts w:asciiTheme="majorHAnsi" w:hAnsiTheme="majorHAnsi" w:cstheme="majorHAnsi"/>
                <w:lang w:val="pl"/>
              </w:rPr>
              <w:t>ami</w:t>
            </w:r>
            <w:r w:rsidR="00A81EC2" w:rsidRPr="001F32B9">
              <w:rPr>
                <w:rFonts w:asciiTheme="majorHAnsi" w:hAnsiTheme="majorHAnsi" w:cstheme="majorHAnsi"/>
                <w:lang w:val="pl"/>
              </w:rPr>
              <w:t>.</w:t>
            </w:r>
          </w:p>
          <w:p w14:paraId="618990FC" w14:textId="0B2E0245" w:rsidR="00A81EC2" w:rsidRPr="001F32B9" w:rsidRDefault="00A81EC2" w:rsidP="007D225B">
            <w:pPr>
              <w:ind w:left="0" w:hanging="2"/>
              <w:rPr>
                <w:rFonts w:asciiTheme="majorHAnsi" w:eastAsia="Arial" w:hAnsiTheme="majorHAnsi" w:cstheme="majorHAnsi"/>
                <w:b/>
                <w:lang w:val="pl"/>
              </w:rPr>
            </w:pPr>
            <w:r w:rsidRPr="001F32B9">
              <w:rPr>
                <w:rFonts w:asciiTheme="majorHAnsi" w:hAnsiTheme="majorHAnsi" w:cstheme="majorHAnsi"/>
                <w:b/>
                <w:lang w:val="pl"/>
              </w:rPr>
              <w:t xml:space="preserve"> 1.2 Bezpieczeństwo treści kulturowych </w:t>
            </w:r>
            <w:r w:rsidR="00B617FE" w:rsidRPr="001F32B9">
              <w:rPr>
                <w:rFonts w:asciiTheme="majorHAnsi" w:hAnsiTheme="majorHAnsi" w:cstheme="majorHAnsi"/>
                <w:b/>
                <w:lang w:val="pl"/>
              </w:rPr>
              <w:t>online</w:t>
            </w:r>
          </w:p>
          <w:p w14:paraId="448F8F4E" w14:textId="77777777" w:rsidR="00A81EC2" w:rsidRPr="001F32B9" w:rsidRDefault="00A81EC2" w:rsidP="008B17E4">
            <w:pPr>
              <w:ind w:left="0" w:hanging="2"/>
              <w:rPr>
                <w:rFonts w:asciiTheme="majorHAnsi" w:eastAsia="Arial" w:hAnsiTheme="majorHAnsi" w:cstheme="majorHAnsi"/>
                <w:lang w:val="pl"/>
              </w:rPr>
            </w:pPr>
            <w:r w:rsidRPr="001F32B9">
              <w:rPr>
                <w:rFonts w:asciiTheme="majorHAnsi" w:hAnsiTheme="majorHAnsi" w:cstheme="majorHAnsi"/>
                <w:lang w:val="pl"/>
              </w:rPr>
              <w:t xml:space="preserve">Technologie cyfrowe zrewolucjonizowały każdy aspekt naszego życia, a kultura nie jest wyjątkiem. Wpłynęły one na łańcuchy wartości wszystkich sektorów kultury i sektora kreatywnego nie tylko w odniesieniu do procesu twórczego i jego realizacji, ale także w odniesieniu do tworzenia dzieła lub produktu sztuki oraz jego promocji, dystrybucji, marketingu i sprzedaży. Niektóre procesy produkcyjne mają charakter wyłącznie cyfrowy, a technologia ma ogromny potencjał, aby uczynić kulturę dostępną dla wszystkich, poprzez demokratyzację zarówno konsumpcji, jak i zaangażowania w tworzenie kultury.  </w:t>
            </w:r>
          </w:p>
          <w:p w14:paraId="1D8F97E6" w14:textId="77777777" w:rsidR="001F32B9" w:rsidRDefault="00A81EC2">
            <w:pPr>
              <w:ind w:left="0" w:hanging="2"/>
              <w:rPr>
                <w:rFonts w:asciiTheme="majorHAnsi" w:hAnsiTheme="majorHAnsi" w:cstheme="majorHAnsi"/>
                <w:lang w:val="pl"/>
              </w:rPr>
            </w:pPr>
            <w:r w:rsidRPr="001F32B9">
              <w:rPr>
                <w:rFonts w:asciiTheme="majorHAnsi" w:hAnsiTheme="majorHAnsi" w:cstheme="majorHAnsi"/>
                <w:lang w:val="pl"/>
              </w:rPr>
              <w:t>Jednocześnie instytucje kulturalne, takie jak muzea, archiwa, biblioteki oraz producenci filmowi, telewizyjni i muzyczni, digitalizują swoje zbiory, starając się je zachować i szerzej udostępnić.</w:t>
            </w:r>
          </w:p>
          <w:p w14:paraId="3F272850" w14:textId="3ED47556" w:rsidR="00802B4D" w:rsidRPr="001F32B9" w:rsidRDefault="00A81EC2">
            <w:pPr>
              <w:ind w:left="0" w:hanging="2"/>
              <w:rPr>
                <w:rFonts w:asciiTheme="majorHAnsi" w:eastAsia="Arial" w:hAnsiTheme="majorHAnsi" w:cstheme="majorHAnsi"/>
                <w:lang w:val="pl"/>
              </w:rPr>
            </w:pPr>
            <w:r w:rsidRPr="001F32B9">
              <w:rPr>
                <w:rFonts w:asciiTheme="majorHAnsi" w:hAnsiTheme="majorHAnsi" w:cstheme="majorHAnsi"/>
                <w:lang w:val="pl"/>
              </w:rPr>
              <w:lastRenderedPageBreak/>
              <w:t xml:space="preserve"> Czasami digitalizacja jest koniecznym krokiem, jak w przypadku </w:t>
            </w:r>
            <w:r w:rsidR="0012390B" w:rsidRPr="001F32B9">
              <w:rPr>
                <w:rFonts w:asciiTheme="majorHAnsi" w:hAnsiTheme="majorHAnsi" w:cstheme="majorHAnsi"/>
                <w:lang w:val="pl"/>
              </w:rPr>
              <w:t>film</w:t>
            </w:r>
            <w:r w:rsidR="001F32B9">
              <w:rPr>
                <w:rFonts w:asciiTheme="majorHAnsi" w:hAnsiTheme="majorHAnsi" w:cstheme="majorHAnsi"/>
                <w:lang w:val="pl"/>
              </w:rPr>
              <w:t>ow</w:t>
            </w:r>
            <w:r w:rsidR="0012390B" w:rsidRPr="001F32B9">
              <w:rPr>
                <w:rFonts w:asciiTheme="majorHAnsi" w:hAnsiTheme="majorHAnsi" w:cstheme="majorHAnsi"/>
                <w:lang w:val="pl"/>
              </w:rPr>
              <w:t xml:space="preserve"> analogow</w:t>
            </w:r>
            <w:r w:rsidR="001F32B9">
              <w:rPr>
                <w:rFonts w:asciiTheme="majorHAnsi" w:hAnsiTheme="majorHAnsi" w:cstheme="majorHAnsi"/>
                <w:lang w:val="pl"/>
              </w:rPr>
              <w:t>ch</w:t>
            </w:r>
            <w:r w:rsidR="0012390B" w:rsidRPr="001F32B9">
              <w:rPr>
                <w:rFonts w:asciiTheme="majorHAnsi" w:hAnsiTheme="majorHAnsi" w:cstheme="majorHAnsi"/>
                <w:lang w:val="pl"/>
              </w:rPr>
              <w:t>, których nie można już wyświetlać w oryginalnej formie, ponieważ kina są wyposażone wyłącznie w technologię cyfrową</w:t>
            </w:r>
            <w:r w:rsidR="00853D82" w:rsidRPr="001F32B9">
              <w:rPr>
                <w:rFonts w:asciiTheme="majorHAnsi" w:eastAsia="Arial" w:hAnsiTheme="majorHAnsi" w:cstheme="majorHAnsi"/>
                <w:lang w:val="pl"/>
              </w:rPr>
              <w:t>.</w:t>
            </w:r>
          </w:p>
          <w:p w14:paraId="4665A7DC" w14:textId="2672469A" w:rsidR="0012390B" w:rsidRPr="001F32B9" w:rsidRDefault="0012390B" w:rsidP="00F8414D">
            <w:pPr>
              <w:ind w:left="0" w:hanging="2"/>
              <w:rPr>
                <w:rFonts w:asciiTheme="majorHAnsi" w:eastAsia="Arial" w:hAnsiTheme="majorHAnsi" w:cstheme="majorHAnsi"/>
                <w:lang w:val="pl"/>
              </w:rPr>
            </w:pPr>
            <w:r w:rsidRPr="001F32B9">
              <w:rPr>
                <w:rFonts w:asciiTheme="majorHAnsi" w:hAnsiTheme="majorHAnsi" w:cstheme="majorHAnsi"/>
                <w:lang w:val="pl"/>
              </w:rPr>
              <w:t>Bogactwo cyfrowych treści kulturowych jest dostępnych online za darmo, za opłatą lub nielegalnie. Taka dostępność i obfitość treści kulturowych oraz różne sposoby</w:t>
            </w:r>
            <w:r w:rsidR="00C8437D" w:rsidRPr="001F32B9">
              <w:rPr>
                <w:rFonts w:asciiTheme="majorHAnsi" w:hAnsiTheme="majorHAnsi" w:cstheme="majorHAnsi"/>
                <w:lang w:val="pl"/>
              </w:rPr>
              <w:t xml:space="preserve"> wymieniania</w:t>
            </w:r>
            <w:r w:rsidRPr="001F32B9">
              <w:rPr>
                <w:rFonts w:asciiTheme="majorHAnsi" w:hAnsiTheme="majorHAnsi" w:cstheme="majorHAnsi"/>
                <w:lang w:val="pl"/>
              </w:rPr>
              <w:t xml:space="preserve"> się  nimi </w:t>
            </w:r>
            <w:r w:rsidR="00D10333">
              <w:rPr>
                <w:rFonts w:asciiTheme="majorHAnsi" w:hAnsiTheme="majorHAnsi" w:cstheme="majorHAnsi"/>
                <w:lang w:val="pl"/>
              </w:rPr>
              <w:t xml:space="preserve">w </w:t>
            </w:r>
            <w:r w:rsidR="00C8437D" w:rsidRPr="001F32B9">
              <w:rPr>
                <w:rFonts w:asciiTheme="majorHAnsi" w:hAnsiTheme="majorHAnsi" w:cstheme="majorHAnsi"/>
                <w:lang w:val="pl"/>
              </w:rPr>
              <w:t>i</w:t>
            </w:r>
            <w:r w:rsidRPr="001F32B9">
              <w:rPr>
                <w:rFonts w:asciiTheme="majorHAnsi" w:hAnsiTheme="majorHAnsi" w:cstheme="majorHAnsi"/>
                <w:lang w:val="pl"/>
              </w:rPr>
              <w:t xml:space="preserve">nternecie przynoszą nowe możliwości </w:t>
            </w:r>
            <w:r w:rsidR="00C8437D" w:rsidRPr="001F32B9">
              <w:rPr>
                <w:rFonts w:asciiTheme="majorHAnsi" w:hAnsiTheme="majorHAnsi" w:cstheme="majorHAnsi"/>
                <w:lang w:val="pl"/>
              </w:rPr>
              <w:t>i zag</w:t>
            </w:r>
            <w:r w:rsidR="00D10333">
              <w:rPr>
                <w:rFonts w:asciiTheme="majorHAnsi" w:hAnsiTheme="majorHAnsi" w:cstheme="majorHAnsi"/>
                <w:lang w:val="pl"/>
              </w:rPr>
              <w:t>ro</w:t>
            </w:r>
            <w:r w:rsidR="00D10333" w:rsidRPr="00D10333">
              <w:rPr>
                <w:rFonts w:asciiTheme="majorHAnsi" w:hAnsiTheme="majorHAnsi" w:cstheme="majorHAnsi"/>
                <w:lang w:val="pl"/>
              </w:rPr>
              <w:t>ż</w:t>
            </w:r>
            <w:r w:rsidR="00D10333">
              <w:rPr>
                <w:rFonts w:asciiTheme="majorHAnsi" w:hAnsiTheme="majorHAnsi" w:cstheme="majorHAnsi"/>
                <w:lang w:val="pl"/>
              </w:rPr>
              <w:t>e</w:t>
            </w:r>
            <w:r w:rsidR="00C8437D" w:rsidRPr="001F32B9">
              <w:rPr>
                <w:rFonts w:asciiTheme="majorHAnsi" w:hAnsiTheme="majorHAnsi" w:cstheme="majorHAnsi"/>
                <w:lang w:val="pl"/>
              </w:rPr>
              <w:t xml:space="preserve">nia </w:t>
            </w:r>
            <w:r w:rsidR="00D10333">
              <w:rPr>
                <w:rFonts w:asciiTheme="majorHAnsi" w:hAnsiTheme="majorHAnsi" w:cstheme="majorHAnsi"/>
                <w:lang w:val="pl"/>
              </w:rPr>
              <w:t>wobec</w:t>
            </w:r>
            <w:r w:rsidRPr="001F32B9">
              <w:rPr>
                <w:rFonts w:asciiTheme="majorHAnsi" w:hAnsiTheme="majorHAnsi" w:cstheme="majorHAnsi"/>
                <w:lang w:val="pl"/>
              </w:rPr>
              <w:t xml:space="preserve"> bezpieczeństwa danej osoby w </w:t>
            </w:r>
            <w:r w:rsidR="00C8437D" w:rsidRPr="001F32B9">
              <w:rPr>
                <w:rFonts w:asciiTheme="majorHAnsi" w:hAnsiTheme="majorHAnsi" w:cstheme="majorHAnsi"/>
                <w:lang w:val="pl"/>
              </w:rPr>
              <w:t>i</w:t>
            </w:r>
            <w:r w:rsidRPr="001F32B9">
              <w:rPr>
                <w:rFonts w:asciiTheme="majorHAnsi" w:hAnsiTheme="majorHAnsi" w:cstheme="majorHAnsi"/>
                <w:lang w:val="pl"/>
              </w:rPr>
              <w:t>nternecie. Dlatego ważne jest, aby w erze cyfrowej być poinformowanym i znać zagrożenia online oraz</w:t>
            </w:r>
            <w:r w:rsidR="00D10333">
              <w:rPr>
                <w:rFonts w:asciiTheme="majorHAnsi" w:hAnsiTheme="majorHAnsi" w:cstheme="majorHAnsi"/>
                <w:lang w:val="pl"/>
              </w:rPr>
              <w:t xml:space="preserve"> wiedzic</w:t>
            </w:r>
            <w:r w:rsidRPr="001F32B9">
              <w:rPr>
                <w:rFonts w:asciiTheme="majorHAnsi" w:hAnsiTheme="majorHAnsi" w:cstheme="majorHAnsi"/>
                <w:lang w:val="pl"/>
              </w:rPr>
              <w:t xml:space="preserve"> jak się chronić podczas </w:t>
            </w:r>
            <w:r w:rsidR="00D10333">
              <w:rPr>
                <w:rFonts w:asciiTheme="majorHAnsi" w:hAnsiTheme="majorHAnsi" w:cstheme="majorHAnsi"/>
                <w:lang w:val="pl"/>
              </w:rPr>
              <w:t>poz</w:t>
            </w:r>
            <w:r w:rsidRPr="001F32B9">
              <w:rPr>
                <w:rFonts w:asciiTheme="majorHAnsi" w:hAnsiTheme="majorHAnsi" w:cstheme="majorHAnsi"/>
                <w:lang w:val="pl"/>
              </w:rPr>
              <w:t>yskiwania dostępu do treści kulturowych online.</w:t>
            </w:r>
          </w:p>
          <w:p w14:paraId="1CE9CB35" w14:textId="3C555DD2" w:rsidR="0012390B" w:rsidRPr="001F32B9" w:rsidRDefault="0012390B" w:rsidP="00E431D0">
            <w:pPr>
              <w:ind w:left="0" w:hanging="2"/>
              <w:rPr>
                <w:rFonts w:asciiTheme="majorHAnsi" w:eastAsia="Arial" w:hAnsiTheme="majorHAnsi" w:cstheme="majorHAnsi"/>
                <w:lang w:val="pl"/>
              </w:rPr>
            </w:pPr>
            <w:r w:rsidRPr="001F32B9">
              <w:rPr>
                <w:rFonts w:asciiTheme="majorHAnsi" w:hAnsiTheme="majorHAnsi" w:cstheme="majorHAnsi"/>
                <w:b/>
                <w:lang w:val="pl"/>
              </w:rPr>
              <w:t xml:space="preserve">Część 2: Największe zagrożenia dla bezpieczeństwa w </w:t>
            </w:r>
            <w:r w:rsidR="00C514FA">
              <w:rPr>
                <w:rFonts w:asciiTheme="majorHAnsi" w:hAnsiTheme="majorHAnsi" w:cstheme="majorHAnsi"/>
                <w:b/>
                <w:lang w:val="pl"/>
              </w:rPr>
              <w:t>i</w:t>
            </w:r>
            <w:r w:rsidRPr="001F32B9">
              <w:rPr>
                <w:rFonts w:asciiTheme="majorHAnsi" w:hAnsiTheme="majorHAnsi" w:cstheme="majorHAnsi"/>
                <w:b/>
                <w:lang w:val="pl"/>
              </w:rPr>
              <w:t>nternecie</w:t>
            </w:r>
            <w:r w:rsidRPr="001F32B9">
              <w:rPr>
                <w:rFonts w:asciiTheme="majorHAnsi" w:hAnsiTheme="majorHAnsi" w:cstheme="majorHAnsi"/>
                <w:noProof/>
                <w:lang w:eastAsia="it-IT"/>
              </w:rPr>
              <w:drawing>
                <wp:anchor distT="0" distB="0" distL="114300" distR="114300" simplePos="0" relativeHeight="251666432" behindDoc="0" locked="0" layoutInCell="1" hidden="0" allowOverlap="1" wp14:anchorId="502560E2" wp14:editId="45029385">
                  <wp:simplePos x="0" y="0"/>
                  <wp:positionH relativeFrom="column">
                    <wp:posOffset>-4444</wp:posOffset>
                  </wp:positionH>
                  <wp:positionV relativeFrom="paragraph">
                    <wp:posOffset>-1904</wp:posOffset>
                  </wp:positionV>
                  <wp:extent cx="3009900" cy="1821180"/>
                  <wp:effectExtent l="0" t="0" r="0" b="0"/>
                  <wp:wrapSquare wrapText="bothSides" distT="0" distB="0" distL="114300" distR="114300"/>
                  <wp:docPr id="10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009900" cy="1821180"/>
                          </a:xfrm>
                          <a:prstGeom prst="rect">
                            <a:avLst/>
                          </a:prstGeom>
                          <a:ln/>
                        </pic:spPr>
                      </pic:pic>
                    </a:graphicData>
                  </a:graphic>
                </wp:anchor>
              </w:drawing>
            </w:r>
          </w:p>
          <w:p w14:paraId="0930930E" w14:textId="77777777" w:rsidR="00802B4D" w:rsidRPr="001F32B9" w:rsidRDefault="00802B4D">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b/>
                <w:lang w:val="pl"/>
              </w:rPr>
            </w:pPr>
          </w:p>
          <w:p w14:paraId="5265CD33" w14:textId="7B609ACF" w:rsidR="0012390B" w:rsidRPr="001F32B9" w:rsidRDefault="00C8437D" w:rsidP="00E2169F">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b/>
                <w:lang w:val="pl"/>
              </w:rPr>
            </w:pPr>
            <w:r w:rsidRPr="001F32B9">
              <w:rPr>
                <w:rFonts w:asciiTheme="majorHAnsi" w:hAnsiTheme="majorHAnsi" w:cstheme="majorHAnsi"/>
                <w:b/>
                <w:lang w:val="pl"/>
              </w:rPr>
              <w:t xml:space="preserve">Rozdział </w:t>
            </w:r>
            <w:r w:rsidR="0012390B" w:rsidRPr="001F32B9">
              <w:rPr>
                <w:rFonts w:asciiTheme="majorHAnsi" w:hAnsiTheme="majorHAnsi" w:cstheme="majorHAnsi"/>
                <w:b/>
                <w:lang w:val="pl"/>
              </w:rPr>
              <w:t xml:space="preserve">2.1 Rodzaje zagrożeń bezpieczeństwa online </w:t>
            </w:r>
          </w:p>
          <w:p w14:paraId="609D8231" w14:textId="77777777" w:rsidR="00802B4D" w:rsidRPr="001F32B9" w:rsidRDefault="00802B4D">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lang w:val="pl"/>
              </w:rPr>
            </w:pPr>
          </w:p>
          <w:p w14:paraId="679A5FAD" w14:textId="0286D82B" w:rsidR="0012390B" w:rsidRPr="001F32B9" w:rsidRDefault="0012390B" w:rsidP="007D4D6C">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lang w:val="pl"/>
              </w:rPr>
            </w:pPr>
            <w:r w:rsidRPr="001F32B9">
              <w:rPr>
                <w:rFonts w:asciiTheme="majorHAnsi" w:hAnsiTheme="majorHAnsi" w:cstheme="majorHAnsi"/>
                <w:lang w:val="pl"/>
              </w:rPr>
              <w:t>Zagrożenie bezpieczeństwa online odnosi się do każdego możliwego</w:t>
            </w:r>
            <w:r w:rsidR="00C8437D" w:rsidRPr="001F32B9">
              <w:rPr>
                <w:rFonts w:asciiTheme="majorHAnsi" w:hAnsiTheme="majorHAnsi" w:cstheme="majorHAnsi"/>
                <w:lang w:val="pl"/>
              </w:rPr>
              <w:t xml:space="preserve"> </w:t>
            </w:r>
            <w:r w:rsidRPr="001F32B9">
              <w:rPr>
                <w:rFonts w:asciiTheme="majorHAnsi" w:hAnsiTheme="majorHAnsi" w:cstheme="majorHAnsi"/>
                <w:lang w:val="pl"/>
              </w:rPr>
              <w:t>ataku, który ma na celu bezprawn</w:t>
            </w:r>
            <w:r w:rsidR="00C8437D" w:rsidRPr="001F32B9">
              <w:rPr>
                <w:rFonts w:asciiTheme="majorHAnsi" w:hAnsiTheme="majorHAnsi" w:cstheme="majorHAnsi"/>
                <w:lang w:val="pl"/>
              </w:rPr>
              <w:t>ie uzyskac</w:t>
            </w:r>
            <w:r w:rsidRPr="001F32B9">
              <w:rPr>
                <w:rFonts w:asciiTheme="majorHAnsi" w:hAnsiTheme="majorHAnsi" w:cstheme="majorHAnsi"/>
                <w:lang w:val="pl"/>
              </w:rPr>
              <w:t xml:space="preserve"> dostęp do</w:t>
            </w:r>
            <w:r w:rsidR="00C91FEC" w:rsidRPr="001F32B9">
              <w:rPr>
                <w:rFonts w:asciiTheme="majorHAnsi" w:hAnsiTheme="majorHAnsi" w:cstheme="majorHAnsi"/>
                <w:lang w:val="pl"/>
              </w:rPr>
              <w:t xml:space="preserve"> prywatnych</w:t>
            </w:r>
            <w:r w:rsidRPr="001F32B9">
              <w:rPr>
                <w:rFonts w:asciiTheme="majorHAnsi" w:hAnsiTheme="majorHAnsi" w:cstheme="majorHAnsi"/>
                <w:lang w:val="pl"/>
              </w:rPr>
              <w:t xml:space="preserve"> danych</w:t>
            </w:r>
            <w:r w:rsidR="00C8437D" w:rsidRPr="001F32B9">
              <w:rPr>
                <w:rFonts w:asciiTheme="majorHAnsi" w:hAnsiTheme="majorHAnsi" w:cstheme="majorHAnsi"/>
                <w:lang w:val="pl"/>
              </w:rPr>
              <w:t xml:space="preserve"> lub </w:t>
            </w:r>
            <w:r w:rsidRPr="001F32B9">
              <w:rPr>
                <w:rFonts w:asciiTheme="majorHAnsi" w:hAnsiTheme="majorHAnsi" w:cstheme="majorHAnsi"/>
                <w:lang w:val="pl"/>
              </w:rPr>
              <w:t>zakłóc</w:t>
            </w:r>
            <w:r w:rsidR="00C8437D" w:rsidRPr="001F32B9">
              <w:rPr>
                <w:rFonts w:asciiTheme="majorHAnsi" w:hAnsiTheme="majorHAnsi" w:cstheme="majorHAnsi"/>
                <w:lang w:val="pl"/>
              </w:rPr>
              <w:t>ic proces</w:t>
            </w:r>
            <w:r w:rsidRPr="001F32B9">
              <w:rPr>
                <w:rFonts w:asciiTheme="majorHAnsi" w:hAnsiTheme="majorHAnsi" w:cstheme="majorHAnsi"/>
                <w:lang w:val="pl"/>
              </w:rPr>
              <w:t xml:space="preserve"> operacji cyfrowych.</w:t>
            </w:r>
          </w:p>
          <w:p w14:paraId="010CF5E9" w14:textId="31682F25" w:rsidR="0012390B" w:rsidRPr="001F32B9" w:rsidRDefault="0012390B" w:rsidP="00556C81">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lang w:val="pl"/>
              </w:rPr>
            </w:pPr>
            <w:r w:rsidRPr="001F32B9">
              <w:rPr>
                <w:rFonts w:asciiTheme="majorHAnsi" w:hAnsiTheme="majorHAnsi" w:cstheme="majorHAnsi"/>
                <w:lang w:val="pl"/>
              </w:rPr>
              <w:t xml:space="preserve">W </w:t>
            </w:r>
            <w:r w:rsidR="00C8437D" w:rsidRPr="001F32B9">
              <w:rPr>
                <w:rFonts w:asciiTheme="majorHAnsi" w:hAnsiTheme="majorHAnsi" w:cstheme="majorHAnsi"/>
                <w:lang w:val="pl"/>
              </w:rPr>
              <w:t>i</w:t>
            </w:r>
            <w:r w:rsidRPr="001F32B9">
              <w:rPr>
                <w:rFonts w:asciiTheme="majorHAnsi" w:hAnsiTheme="majorHAnsi" w:cstheme="majorHAnsi"/>
                <w:lang w:val="pl"/>
              </w:rPr>
              <w:t>nternecie istnieją dziesiątki zagrożeń bezpieczeństwa online, dlatego postanowiliśmy skupić się na tych najbardziej niebezpiecznych i powszechnych.</w:t>
            </w:r>
          </w:p>
          <w:p w14:paraId="4E855556" w14:textId="1558C9B7" w:rsidR="0012390B" w:rsidRPr="001F32B9" w:rsidRDefault="0012390B" w:rsidP="00413B74">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b/>
                <w:lang w:val="pl"/>
              </w:rPr>
            </w:pPr>
            <w:r w:rsidRPr="001F32B9">
              <w:rPr>
                <w:rFonts w:asciiTheme="majorHAnsi" w:hAnsiTheme="majorHAnsi" w:cstheme="majorHAnsi"/>
                <w:b/>
                <w:lang w:val="pl"/>
              </w:rPr>
              <w:t>Złośliwe oprogramowanie</w:t>
            </w:r>
            <w:r w:rsidR="00C8437D" w:rsidRPr="001F32B9">
              <w:rPr>
                <w:rFonts w:asciiTheme="majorHAnsi" w:hAnsiTheme="majorHAnsi" w:cstheme="majorHAnsi"/>
                <w:b/>
                <w:lang w:val="pl"/>
              </w:rPr>
              <w:t xml:space="preserve"> (Malware)</w:t>
            </w:r>
            <w:r w:rsidRPr="001F32B9">
              <w:rPr>
                <w:rFonts w:asciiTheme="majorHAnsi" w:hAnsiTheme="majorHAnsi" w:cstheme="majorHAnsi"/>
                <w:b/>
                <w:lang w:val="pl"/>
              </w:rPr>
              <w:t>:</w:t>
            </w:r>
          </w:p>
          <w:p w14:paraId="0ED8ED8A" w14:textId="2712C9F3" w:rsidR="0012390B" w:rsidRPr="001F32B9" w:rsidRDefault="0012390B" w:rsidP="0026493A">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lang w:val="pl"/>
              </w:rPr>
            </w:pPr>
            <w:r w:rsidRPr="001F32B9">
              <w:rPr>
                <w:rFonts w:asciiTheme="majorHAnsi" w:hAnsiTheme="majorHAnsi" w:cstheme="majorHAnsi"/>
                <w:lang w:val="pl"/>
              </w:rPr>
              <w:t>Malware to złośliwe oprogramowanie szpiegujące, ransomware, wirusy i robaki. Złośliwe oprogramowanie jest aktywowane, gdy użytkownik kliknie</w:t>
            </w:r>
            <w:r w:rsidR="00C91FEC" w:rsidRPr="001F32B9">
              <w:rPr>
                <w:rFonts w:asciiTheme="majorHAnsi" w:hAnsiTheme="majorHAnsi" w:cstheme="majorHAnsi"/>
                <w:lang w:val="pl"/>
              </w:rPr>
              <w:t xml:space="preserve"> na</w:t>
            </w:r>
            <w:r w:rsidRPr="001F32B9">
              <w:rPr>
                <w:rFonts w:asciiTheme="majorHAnsi" w:hAnsiTheme="majorHAnsi" w:cstheme="majorHAnsi"/>
                <w:lang w:val="pl"/>
              </w:rPr>
              <w:t xml:space="preserve"> </w:t>
            </w:r>
            <w:r w:rsidR="00C91FEC" w:rsidRPr="001F32B9">
              <w:rPr>
                <w:rFonts w:asciiTheme="majorHAnsi" w:hAnsiTheme="majorHAnsi" w:cstheme="majorHAnsi"/>
                <w:lang w:val="pl"/>
              </w:rPr>
              <w:t>szkodliwy</w:t>
            </w:r>
            <w:r w:rsidRPr="001F32B9">
              <w:rPr>
                <w:rFonts w:asciiTheme="majorHAnsi" w:hAnsiTheme="majorHAnsi" w:cstheme="majorHAnsi"/>
                <w:lang w:val="pl"/>
              </w:rPr>
              <w:t xml:space="preserve"> link lub załącznik, co prowadzi do zainstalowania niebezpiecznego oprogramowania, które po aktywacji może</w:t>
            </w:r>
            <w:r w:rsidR="00C91FEC" w:rsidRPr="001F32B9">
              <w:rPr>
                <w:rFonts w:asciiTheme="majorHAnsi" w:hAnsiTheme="majorHAnsi" w:cstheme="majorHAnsi"/>
                <w:lang w:val="pl"/>
              </w:rPr>
              <w:t xml:space="preserve"> doprowadzic do</w:t>
            </w:r>
            <w:r w:rsidRPr="001F32B9">
              <w:rPr>
                <w:rFonts w:asciiTheme="majorHAnsi" w:hAnsiTheme="majorHAnsi" w:cstheme="majorHAnsi"/>
                <w:lang w:val="pl"/>
              </w:rPr>
              <w:t>:</w:t>
            </w:r>
          </w:p>
          <w:p w14:paraId="4257F7FA" w14:textId="67B017B8" w:rsidR="00802B4D" w:rsidRPr="001F32B9" w:rsidRDefault="00853D8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lang w:val="pl"/>
              </w:rPr>
            </w:pPr>
            <w:r w:rsidRPr="001F32B9">
              <w:rPr>
                <w:rFonts w:asciiTheme="majorHAnsi" w:eastAsia="Arial" w:hAnsiTheme="majorHAnsi" w:cstheme="majorHAnsi"/>
                <w:lang w:val="pl"/>
              </w:rPr>
              <w:t>●</w:t>
            </w:r>
            <w:r w:rsidRPr="001F32B9">
              <w:rPr>
                <w:rFonts w:asciiTheme="majorHAnsi" w:eastAsia="Arial" w:hAnsiTheme="majorHAnsi" w:cstheme="majorHAnsi"/>
                <w:lang w:val="pl"/>
              </w:rPr>
              <w:tab/>
            </w:r>
            <w:r w:rsidR="0012390B" w:rsidRPr="001F32B9">
              <w:rPr>
                <w:rFonts w:asciiTheme="majorHAnsi" w:hAnsiTheme="majorHAnsi" w:cstheme="majorHAnsi"/>
                <w:lang w:val="pl"/>
              </w:rPr>
              <w:t>Blokowani</w:t>
            </w:r>
            <w:r w:rsidR="00C91FEC" w:rsidRPr="001F32B9">
              <w:rPr>
                <w:rFonts w:asciiTheme="majorHAnsi" w:hAnsiTheme="majorHAnsi" w:cstheme="majorHAnsi"/>
                <w:lang w:val="pl"/>
              </w:rPr>
              <w:t>a</w:t>
            </w:r>
            <w:r w:rsidR="0012390B" w:rsidRPr="001F32B9">
              <w:rPr>
                <w:rFonts w:asciiTheme="majorHAnsi" w:hAnsiTheme="majorHAnsi" w:cstheme="majorHAnsi"/>
                <w:lang w:val="pl"/>
              </w:rPr>
              <w:t xml:space="preserve"> dostępu do kluczowych komponentów </w:t>
            </w:r>
            <w:r w:rsidR="00C91FEC" w:rsidRPr="001F32B9">
              <w:rPr>
                <w:rFonts w:asciiTheme="majorHAnsi" w:hAnsiTheme="majorHAnsi" w:cstheme="majorHAnsi"/>
                <w:lang w:val="pl"/>
              </w:rPr>
              <w:t>systemu</w:t>
            </w:r>
            <w:r w:rsidR="0012390B" w:rsidRPr="001F32B9">
              <w:rPr>
                <w:rFonts w:asciiTheme="majorHAnsi" w:hAnsiTheme="majorHAnsi" w:cstheme="majorHAnsi"/>
                <w:lang w:val="pl"/>
              </w:rPr>
              <w:t xml:space="preserve"> (ransomware</w:t>
            </w:r>
            <w:r w:rsidRPr="001F32B9">
              <w:rPr>
                <w:rFonts w:asciiTheme="majorHAnsi" w:eastAsia="Arial" w:hAnsiTheme="majorHAnsi" w:cstheme="majorHAnsi"/>
                <w:lang w:val="pl"/>
              </w:rPr>
              <w:t>)</w:t>
            </w:r>
          </w:p>
          <w:p w14:paraId="43D110D4" w14:textId="4C762389" w:rsidR="00802B4D" w:rsidRPr="001F32B9" w:rsidRDefault="00853D8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lang w:val="pl"/>
              </w:rPr>
            </w:pPr>
            <w:r w:rsidRPr="001F32B9">
              <w:rPr>
                <w:rFonts w:asciiTheme="majorHAnsi" w:eastAsia="Arial" w:hAnsiTheme="majorHAnsi" w:cstheme="majorHAnsi"/>
                <w:lang w:val="pl"/>
              </w:rPr>
              <w:t>●</w:t>
            </w:r>
            <w:r w:rsidRPr="001F32B9">
              <w:rPr>
                <w:rFonts w:asciiTheme="majorHAnsi" w:eastAsia="Arial" w:hAnsiTheme="majorHAnsi" w:cstheme="majorHAnsi"/>
                <w:lang w:val="pl"/>
              </w:rPr>
              <w:tab/>
            </w:r>
            <w:r w:rsidR="0012390B" w:rsidRPr="001F32B9">
              <w:rPr>
                <w:rFonts w:asciiTheme="majorHAnsi" w:hAnsiTheme="majorHAnsi" w:cstheme="majorHAnsi"/>
                <w:lang w:val="pl"/>
              </w:rPr>
              <w:t>Zainstal</w:t>
            </w:r>
            <w:r w:rsidR="00C91FEC" w:rsidRPr="001F32B9">
              <w:rPr>
                <w:rFonts w:asciiTheme="majorHAnsi" w:hAnsiTheme="majorHAnsi" w:cstheme="majorHAnsi"/>
                <w:lang w:val="pl"/>
              </w:rPr>
              <w:t>owania innego</w:t>
            </w:r>
            <w:r w:rsidR="0012390B" w:rsidRPr="001F32B9">
              <w:rPr>
                <w:rFonts w:asciiTheme="majorHAnsi" w:hAnsiTheme="majorHAnsi" w:cstheme="majorHAnsi"/>
                <w:lang w:val="pl"/>
              </w:rPr>
              <w:t xml:space="preserve"> szkodliwe</w:t>
            </w:r>
            <w:r w:rsidR="00C91FEC" w:rsidRPr="001F32B9">
              <w:rPr>
                <w:rFonts w:asciiTheme="majorHAnsi" w:hAnsiTheme="majorHAnsi" w:cstheme="majorHAnsi"/>
                <w:lang w:val="pl"/>
              </w:rPr>
              <w:t>go</w:t>
            </w:r>
            <w:r w:rsidR="0012390B" w:rsidRPr="001F32B9">
              <w:rPr>
                <w:rFonts w:asciiTheme="majorHAnsi" w:hAnsiTheme="majorHAnsi" w:cstheme="majorHAnsi"/>
                <w:lang w:val="pl"/>
              </w:rPr>
              <w:t xml:space="preserve"> oprogramowani</w:t>
            </w:r>
            <w:r w:rsidR="00C91FEC" w:rsidRPr="001F32B9">
              <w:rPr>
                <w:rFonts w:asciiTheme="majorHAnsi" w:hAnsiTheme="majorHAnsi" w:cstheme="majorHAnsi"/>
                <w:lang w:val="pl"/>
              </w:rPr>
              <w:t>a</w:t>
            </w:r>
          </w:p>
          <w:p w14:paraId="467F7B25" w14:textId="00332D05" w:rsidR="00802B4D" w:rsidRPr="001F32B9" w:rsidRDefault="00853D8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lang w:val="pl"/>
              </w:rPr>
            </w:pPr>
            <w:r w:rsidRPr="001F32B9">
              <w:rPr>
                <w:rFonts w:asciiTheme="majorHAnsi" w:eastAsia="Arial" w:hAnsiTheme="majorHAnsi" w:cstheme="majorHAnsi"/>
                <w:lang w:val="pl"/>
              </w:rPr>
              <w:t>●</w:t>
            </w:r>
            <w:r w:rsidRPr="001F32B9">
              <w:rPr>
                <w:rFonts w:asciiTheme="majorHAnsi" w:eastAsia="Arial" w:hAnsiTheme="majorHAnsi" w:cstheme="majorHAnsi"/>
                <w:lang w:val="pl"/>
              </w:rPr>
              <w:tab/>
            </w:r>
            <w:r w:rsidR="00C91FEC" w:rsidRPr="001F32B9">
              <w:rPr>
                <w:rFonts w:asciiTheme="majorHAnsi" w:hAnsiTheme="majorHAnsi" w:cstheme="majorHAnsi"/>
                <w:lang w:val="pl"/>
              </w:rPr>
              <w:t>Nielegalnego</w:t>
            </w:r>
            <w:r w:rsidR="0012390B" w:rsidRPr="001F32B9">
              <w:rPr>
                <w:rFonts w:asciiTheme="majorHAnsi" w:hAnsiTheme="majorHAnsi" w:cstheme="majorHAnsi"/>
                <w:lang w:val="pl"/>
              </w:rPr>
              <w:t xml:space="preserve"> uzyskiwani</w:t>
            </w:r>
            <w:r w:rsidR="00C91FEC" w:rsidRPr="001F32B9">
              <w:rPr>
                <w:rFonts w:asciiTheme="majorHAnsi" w:hAnsiTheme="majorHAnsi" w:cstheme="majorHAnsi"/>
                <w:lang w:val="pl"/>
              </w:rPr>
              <w:t>a</w:t>
            </w:r>
            <w:r w:rsidR="0012390B" w:rsidRPr="001F32B9">
              <w:rPr>
                <w:rFonts w:asciiTheme="majorHAnsi" w:hAnsiTheme="majorHAnsi" w:cstheme="majorHAnsi"/>
                <w:lang w:val="pl"/>
              </w:rPr>
              <w:t xml:space="preserve"> informacji poprzez przesyłanie danych z dysku twardego (oprogramowanie szpiegujące)</w:t>
            </w:r>
            <w:r w:rsidRPr="001F32B9">
              <w:rPr>
                <w:rFonts w:asciiTheme="majorHAnsi" w:eastAsia="Arial" w:hAnsiTheme="majorHAnsi" w:cstheme="majorHAnsi"/>
                <w:lang w:val="pl"/>
              </w:rPr>
              <w:t>)</w:t>
            </w:r>
          </w:p>
          <w:p w14:paraId="23A40406" w14:textId="027B0BBA" w:rsidR="00802B4D" w:rsidRPr="001F32B9" w:rsidRDefault="00853D8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lang w:val="pl"/>
              </w:rPr>
            </w:pPr>
            <w:r w:rsidRPr="001F32B9">
              <w:rPr>
                <w:rFonts w:asciiTheme="majorHAnsi" w:eastAsia="Arial" w:hAnsiTheme="majorHAnsi" w:cstheme="majorHAnsi"/>
                <w:lang w:val="pl"/>
              </w:rPr>
              <w:t>●</w:t>
            </w:r>
            <w:r w:rsidRPr="001F32B9">
              <w:rPr>
                <w:rFonts w:asciiTheme="majorHAnsi" w:eastAsia="Arial" w:hAnsiTheme="majorHAnsi" w:cstheme="majorHAnsi"/>
                <w:lang w:val="pl"/>
              </w:rPr>
              <w:tab/>
            </w:r>
            <w:r w:rsidR="0012390B" w:rsidRPr="001F32B9">
              <w:rPr>
                <w:rFonts w:asciiTheme="majorHAnsi" w:hAnsiTheme="majorHAnsi" w:cstheme="majorHAnsi"/>
                <w:lang w:val="pl"/>
              </w:rPr>
              <w:t>Zakłócani</w:t>
            </w:r>
            <w:r w:rsidR="00C91FEC" w:rsidRPr="001F32B9">
              <w:rPr>
                <w:rFonts w:asciiTheme="majorHAnsi" w:hAnsiTheme="majorHAnsi" w:cstheme="majorHAnsi"/>
                <w:lang w:val="pl"/>
              </w:rPr>
              <w:t>a</w:t>
            </w:r>
            <w:r w:rsidR="0012390B" w:rsidRPr="001F32B9">
              <w:rPr>
                <w:rFonts w:asciiTheme="majorHAnsi" w:hAnsiTheme="majorHAnsi" w:cstheme="majorHAnsi"/>
                <w:lang w:val="pl"/>
              </w:rPr>
              <w:t xml:space="preserve"> pracy poszczególnych części,  co</w:t>
            </w:r>
            <w:r w:rsidR="00C91FEC" w:rsidRPr="001F32B9">
              <w:rPr>
                <w:rFonts w:asciiTheme="majorHAnsi" w:hAnsiTheme="majorHAnsi" w:cstheme="majorHAnsi"/>
                <w:lang w:val="pl"/>
              </w:rPr>
              <w:t xml:space="preserve"> uszkadza</w:t>
            </w:r>
            <w:r w:rsidR="0012390B" w:rsidRPr="001F32B9">
              <w:rPr>
                <w:rFonts w:asciiTheme="majorHAnsi" w:hAnsiTheme="majorHAnsi" w:cstheme="majorHAnsi"/>
                <w:lang w:val="pl"/>
              </w:rPr>
              <w:t xml:space="preserve"> system </w:t>
            </w:r>
            <w:r w:rsidR="00C91FEC" w:rsidRPr="001F32B9">
              <w:rPr>
                <w:rFonts w:asciiTheme="majorHAnsi" w:hAnsiTheme="majorHAnsi" w:cstheme="majorHAnsi"/>
                <w:lang w:val="pl"/>
              </w:rPr>
              <w:t>komputer</w:t>
            </w:r>
            <w:r w:rsidR="00122446" w:rsidRPr="001F32B9">
              <w:rPr>
                <w:rFonts w:asciiTheme="majorHAnsi" w:hAnsiTheme="majorHAnsi" w:cstheme="majorHAnsi"/>
                <w:lang w:val="pl"/>
              </w:rPr>
              <w:t>a</w:t>
            </w:r>
          </w:p>
          <w:p w14:paraId="663B1BE4" w14:textId="77777777" w:rsidR="00802B4D" w:rsidRPr="001F32B9" w:rsidRDefault="00853D82">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lang w:val="pl"/>
              </w:rPr>
            </w:pPr>
            <w:r w:rsidRPr="001F32B9">
              <w:rPr>
                <w:rFonts w:asciiTheme="majorHAnsi" w:hAnsiTheme="majorHAnsi" w:cstheme="majorHAnsi"/>
                <w:noProof/>
                <w:lang w:eastAsia="it-IT"/>
              </w:rPr>
              <w:lastRenderedPageBreak/>
              <w:drawing>
                <wp:anchor distT="0" distB="0" distL="114300" distR="114300" simplePos="0" relativeHeight="251660288" behindDoc="0" locked="0" layoutInCell="1" hidden="0" allowOverlap="1" wp14:anchorId="5775EE14" wp14:editId="623B6894">
                  <wp:simplePos x="0" y="0"/>
                  <wp:positionH relativeFrom="column">
                    <wp:posOffset>3142615</wp:posOffset>
                  </wp:positionH>
                  <wp:positionV relativeFrom="paragraph">
                    <wp:posOffset>137795</wp:posOffset>
                  </wp:positionV>
                  <wp:extent cx="2935605" cy="1973580"/>
                  <wp:effectExtent l="0" t="0" r="0" b="0"/>
                  <wp:wrapSquare wrapText="bothSides" distT="0" distB="0" distL="114300" distR="114300"/>
                  <wp:docPr id="106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2935605" cy="1973580"/>
                          </a:xfrm>
                          <a:prstGeom prst="rect">
                            <a:avLst/>
                          </a:prstGeom>
                          <a:ln/>
                        </pic:spPr>
                      </pic:pic>
                    </a:graphicData>
                  </a:graphic>
                </wp:anchor>
              </w:drawing>
            </w:r>
          </w:p>
          <w:p w14:paraId="04A9DF23" w14:textId="3B90B935" w:rsidR="00802B4D" w:rsidRPr="001F32B9" w:rsidRDefault="003B5585">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Theme="majorHAnsi" w:eastAsia="Arial" w:hAnsiTheme="majorHAnsi" w:cstheme="majorHAnsi"/>
                <w:b/>
                <w:lang w:val="en-GB"/>
              </w:rPr>
            </w:pPr>
            <w:proofErr w:type="spellStart"/>
            <w:r w:rsidRPr="001F32B9">
              <w:rPr>
                <w:rFonts w:asciiTheme="majorHAnsi" w:eastAsia="Arial" w:hAnsiTheme="majorHAnsi" w:cstheme="majorHAnsi"/>
                <w:b/>
                <w:lang w:val="en-GB"/>
              </w:rPr>
              <w:t>Atak</w:t>
            </w:r>
            <w:proofErr w:type="spellEnd"/>
            <w:r w:rsidRPr="001F32B9">
              <w:rPr>
                <w:rFonts w:asciiTheme="majorHAnsi" w:eastAsia="Arial" w:hAnsiTheme="majorHAnsi" w:cstheme="majorHAnsi"/>
                <w:b/>
                <w:lang w:val="en-GB"/>
              </w:rPr>
              <w:t xml:space="preserve"> </w:t>
            </w:r>
            <w:proofErr w:type="spellStart"/>
            <w:r w:rsidRPr="001F32B9">
              <w:rPr>
                <w:rFonts w:asciiTheme="majorHAnsi" w:eastAsia="Arial" w:hAnsiTheme="majorHAnsi" w:cstheme="majorHAnsi"/>
                <w:b/>
                <w:lang w:val="en-GB"/>
              </w:rPr>
              <w:t>kryptologiczny</w:t>
            </w:r>
            <w:proofErr w:type="spellEnd"/>
            <w:r w:rsidRPr="001F32B9">
              <w:rPr>
                <w:rFonts w:asciiTheme="majorHAnsi" w:eastAsia="Arial" w:hAnsiTheme="majorHAnsi" w:cstheme="majorHAnsi"/>
                <w:b/>
                <w:lang w:val="en-GB"/>
              </w:rPr>
              <w:t>(</w:t>
            </w:r>
            <w:r w:rsidR="00853D82" w:rsidRPr="001F32B9">
              <w:rPr>
                <w:rFonts w:asciiTheme="majorHAnsi" w:eastAsia="Arial" w:hAnsiTheme="majorHAnsi" w:cstheme="majorHAnsi"/>
                <w:b/>
                <w:lang w:val="en-GB"/>
              </w:rPr>
              <w:t>Man in the Middle, MITM</w:t>
            </w:r>
            <w:r w:rsidRPr="001F32B9">
              <w:rPr>
                <w:rFonts w:asciiTheme="majorHAnsi" w:eastAsia="Arial" w:hAnsiTheme="majorHAnsi" w:cstheme="majorHAnsi"/>
                <w:b/>
                <w:lang w:val="en-GB"/>
              </w:rPr>
              <w:t>)</w:t>
            </w:r>
            <w:r w:rsidR="00853D82" w:rsidRPr="001F32B9">
              <w:rPr>
                <w:rFonts w:asciiTheme="majorHAnsi" w:eastAsia="Arial" w:hAnsiTheme="majorHAnsi" w:cstheme="majorHAnsi"/>
                <w:b/>
                <w:lang w:val="en-GB"/>
              </w:rPr>
              <w:t>:</w:t>
            </w:r>
          </w:p>
          <w:p w14:paraId="4DA587BD" w14:textId="0D10B65B" w:rsidR="003B5585" w:rsidRPr="001F32B9" w:rsidRDefault="00853D82" w:rsidP="009C79F0">
            <w:pPr>
              <w:pBdr>
                <w:top w:val="none" w:sz="0" w:space="0" w:color="000000"/>
                <w:bottom w:val="none" w:sz="0" w:space="0" w:color="000000"/>
                <w:right w:val="none" w:sz="0" w:space="0" w:color="000000"/>
                <w:between w:val="none" w:sz="0" w:space="0" w:color="000000"/>
              </w:pBdr>
              <w:shd w:val="clear" w:color="auto" w:fill="FEFEFE"/>
              <w:spacing w:before="20" w:after="0"/>
              <w:ind w:left="0" w:hanging="2"/>
              <w:jc w:val="both"/>
              <w:rPr>
                <w:rFonts w:asciiTheme="majorHAnsi" w:eastAsia="Arial" w:hAnsiTheme="majorHAnsi" w:cstheme="majorHAnsi"/>
                <w:lang w:val="pl"/>
              </w:rPr>
            </w:pPr>
            <w:proofErr w:type="spellStart"/>
            <w:r w:rsidRPr="001F32B9">
              <w:rPr>
                <w:rFonts w:asciiTheme="majorHAnsi" w:eastAsia="Arial" w:hAnsiTheme="majorHAnsi" w:cstheme="majorHAnsi"/>
                <w:lang w:val="en-GB"/>
              </w:rPr>
              <w:t>A</w:t>
            </w:r>
            <w:r w:rsidR="003B5585" w:rsidRPr="001F32B9">
              <w:rPr>
                <w:rFonts w:asciiTheme="majorHAnsi" w:eastAsia="Arial" w:hAnsiTheme="majorHAnsi" w:cstheme="majorHAnsi"/>
                <w:lang w:val="en-GB"/>
              </w:rPr>
              <w:t>tak</w:t>
            </w:r>
            <w:proofErr w:type="spellEnd"/>
            <w:r w:rsidR="003B5585" w:rsidRPr="001F32B9">
              <w:rPr>
                <w:rFonts w:asciiTheme="majorHAnsi" w:eastAsia="Arial" w:hAnsiTheme="majorHAnsi" w:cstheme="majorHAnsi"/>
                <w:lang w:val="en-GB"/>
              </w:rPr>
              <w:t xml:space="preserve"> </w:t>
            </w:r>
            <w:proofErr w:type="spellStart"/>
            <w:r w:rsidR="003B5585" w:rsidRPr="001F32B9">
              <w:rPr>
                <w:rFonts w:asciiTheme="majorHAnsi" w:eastAsia="Arial" w:hAnsiTheme="majorHAnsi" w:cstheme="majorHAnsi"/>
                <w:lang w:val="en-GB"/>
              </w:rPr>
              <w:t>kryptologiczny</w:t>
            </w:r>
            <w:proofErr w:type="spellEnd"/>
            <w:r w:rsidRPr="001F32B9">
              <w:rPr>
                <w:rFonts w:asciiTheme="majorHAnsi" w:eastAsia="Arial" w:hAnsiTheme="majorHAnsi" w:cstheme="majorHAnsi"/>
                <w:lang w:val="en-GB"/>
              </w:rPr>
              <w:t xml:space="preserve"> (MITM) </w:t>
            </w:r>
            <w:r w:rsidR="003B5585" w:rsidRPr="001F32B9">
              <w:rPr>
                <w:rFonts w:asciiTheme="majorHAnsi" w:hAnsiTheme="majorHAnsi" w:cstheme="majorHAnsi"/>
                <w:lang w:val="pl"/>
              </w:rPr>
              <w:t xml:space="preserve">zagrożenie występuje, gdy </w:t>
            </w:r>
            <w:r w:rsidR="00117A29">
              <w:rPr>
                <w:rFonts w:asciiTheme="majorHAnsi" w:hAnsiTheme="majorHAnsi" w:cstheme="majorHAnsi"/>
                <w:lang w:val="pl"/>
              </w:rPr>
              <w:t>dwoje uzytkownikow(napastnikow)</w:t>
            </w:r>
            <w:r w:rsidR="003B5585" w:rsidRPr="001F32B9">
              <w:rPr>
                <w:rFonts w:asciiTheme="majorHAnsi" w:hAnsiTheme="majorHAnsi" w:cstheme="majorHAnsi"/>
                <w:lang w:val="pl"/>
              </w:rPr>
              <w:t xml:space="preserve"> </w:t>
            </w:r>
            <w:r w:rsidR="00117A29">
              <w:rPr>
                <w:rFonts w:asciiTheme="majorHAnsi" w:hAnsiTheme="majorHAnsi" w:cstheme="majorHAnsi"/>
                <w:lang w:val="pl"/>
              </w:rPr>
              <w:t>przystepuje</w:t>
            </w:r>
            <w:r w:rsidR="003B5585" w:rsidRPr="001F32B9">
              <w:rPr>
                <w:rFonts w:asciiTheme="majorHAnsi" w:hAnsiTheme="majorHAnsi" w:cstheme="majorHAnsi"/>
                <w:lang w:val="pl"/>
              </w:rPr>
              <w:t xml:space="preserve"> do dwustronnej transakcji</w:t>
            </w:r>
            <w:r w:rsidR="00122446" w:rsidRPr="001F32B9">
              <w:rPr>
                <w:rFonts w:asciiTheme="majorHAnsi" w:hAnsiTheme="majorHAnsi" w:cstheme="majorHAnsi"/>
                <w:lang w:val="pl"/>
              </w:rPr>
              <w:t xml:space="preserve"> danych</w:t>
            </w:r>
            <w:r w:rsidR="003B5585" w:rsidRPr="001F32B9">
              <w:rPr>
                <w:rFonts w:asciiTheme="majorHAnsi" w:hAnsiTheme="majorHAnsi" w:cstheme="majorHAnsi"/>
                <w:lang w:val="pl"/>
              </w:rPr>
              <w:t xml:space="preserve">. Po przerwaniu transakcji mogą filtrować i kraść </w:t>
            </w:r>
            <w:r w:rsidR="00EC0EA8" w:rsidRPr="001F32B9">
              <w:rPr>
                <w:rFonts w:asciiTheme="majorHAnsi" w:hAnsiTheme="majorHAnsi" w:cstheme="majorHAnsi"/>
                <w:lang w:val="pl"/>
              </w:rPr>
              <w:t xml:space="preserve">miedzy soba </w:t>
            </w:r>
            <w:r w:rsidR="003B5585" w:rsidRPr="001F32B9">
              <w:rPr>
                <w:rFonts w:asciiTheme="majorHAnsi" w:hAnsiTheme="majorHAnsi" w:cstheme="majorHAnsi"/>
                <w:lang w:val="pl"/>
              </w:rPr>
              <w:t>dane</w:t>
            </w:r>
            <w:r w:rsidR="00122446" w:rsidRPr="001F32B9">
              <w:rPr>
                <w:rFonts w:asciiTheme="majorHAnsi" w:hAnsiTheme="majorHAnsi" w:cstheme="majorHAnsi"/>
                <w:lang w:val="pl"/>
              </w:rPr>
              <w:t xml:space="preserve"> </w:t>
            </w:r>
            <w:r w:rsidR="00117A29">
              <w:rPr>
                <w:rFonts w:asciiTheme="majorHAnsi" w:hAnsiTheme="majorHAnsi" w:cstheme="majorHAnsi"/>
                <w:lang w:val="pl"/>
              </w:rPr>
              <w:t xml:space="preserve">innych </w:t>
            </w:r>
            <w:r w:rsidR="00122446" w:rsidRPr="001F32B9">
              <w:rPr>
                <w:rFonts w:asciiTheme="majorHAnsi" w:hAnsiTheme="majorHAnsi" w:cstheme="majorHAnsi"/>
                <w:lang w:val="pl"/>
              </w:rPr>
              <w:t xml:space="preserve">bez </w:t>
            </w:r>
            <w:r w:rsidR="00EC0EA8" w:rsidRPr="001F32B9">
              <w:rPr>
                <w:rFonts w:asciiTheme="majorHAnsi" w:hAnsiTheme="majorHAnsi" w:cstheme="majorHAnsi"/>
                <w:lang w:val="pl"/>
              </w:rPr>
              <w:t>niczyjej</w:t>
            </w:r>
            <w:r w:rsidR="00122446" w:rsidRPr="001F32B9">
              <w:rPr>
                <w:rFonts w:asciiTheme="majorHAnsi" w:hAnsiTheme="majorHAnsi" w:cstheme="majorHAnsi"/>
                <w:lang w:val="pl"/>
              </w:rPr>
              <w:t xml:space="preserve"> wiedzy</w:t>
            </w:r>
            <w:r w:rsidR="003B5585" w:rsidRPr="001F32B9">
              <w:rPr>
                <w:rFonts w:asciiTheme="majorHAnsi" w:hAnsiTheme="majorHAnsi" w:cstheme="majorHAnsi"/>
                <w:lang w:val="pl"/>
              </w:rPr>
              <w:t xml:space="preserve">. Zagrożenie MITM jest często realizowane, gdy odwiedzający korzysta z niezabezpieczonej publicznej sieci Wi-Fi. </w:t>
            </w:r>
            <w:r w:rsidR="00122446" w:rsidRPr="001F32B9">
              <w:rPr>
                <w:rFonts w:asciiTheme="majorHAnsi" w:hAnsiTheme="majorHAnsi" w:cstheme="majorHAnsi"/>
                <w:lang w:val="pl"/>
              </w:rPr>
              <w:t>Strony atakujace</w:t>
            </w:r>
            <w:r w:rsidR="003B5585" w:rsidRPr="001F32B9">
              <w:rPr>
                <w:rFonts w:asciiTheme="majorHAnsi" w:hAnsiTheme="majorHAnsi" w:cstheme="majorHAnsi"/>
                <w:lang w:val="pl"/>
              </w:rPr>
              <w:t xml:space="preserve"> umieszczają się między odwiedzającym a siecią, a następnie wykorzystują wspomniane wcześniej złośliwe oprogramowanie do instalowania oprogramowania i </w:t>
            </w:r>
            <w:r w:rsidR="00122446" w:rsidRPr="001F32B9">
              <w:rPr>
                <w:rFonts w:asciiTheme="majorHAnsi" w:hAnsiTheme="majorHAnsi" w:cstheme="majorHAnsi"/>
                <w:lang w:val="pl"/>
              </w:rPr>
              <w:t>bezprawnego</w:t>
            </w:r>
            <w:r w:rsidR="003B5585" w:rsidRPr="001F32B9">
              <w:rPr>
                <w:rFonts w:asciiTheme="majorHAnsi" w:hAnsiTheme="majorHAnsi" w:cstheme="majorHAnsi"/>
                <w:lang w:val="pl"/>
              </w:rPr>
              <w:t xml:space="preserve"> wykorzystywania danych.</w:t>
            </w:r>
          </w:p>
          <w:p w14:paraId="6255339A" w14:textId="77777777" w:rsidR="003B5585" w:rsidRPr="001F32B9" w:rsidRDefault="003B5585" w:rsidP="009C79F0">
            <w:pPr>
              <w:pBdr>
                <w:top w:val="none" w:sz="0" w:space="0" w:color="000000"/>
                <w:bottom w:val="none" w:sz="0" w:space="0" w:color="000000"/>
                <w:right w:val="none" w:sz="0" w:space="0" w:color="000000"/>
                <w:between w:val="none" w:sz="0" w:space="0" w:color="000000"/>
              </w:pBdr>
              <w:spacing w:after="20"/>
              <w:ind w:left="0" w:hanging="2"/>
              <w:jc w:val="both"/>
              <w:rPr>
                <w:rFonts w:asciiTheme="majorHAnsi" w:eastAsia="Arial" w:hAnsiTheme="majorHAnsi" w:cstheme="majorHAnsi"/>
                <w:b/>
                <w:lang w:val="pl"/>
              </w:rPr>
            </w:pPr>
          </w:p>
          <w:p w14:paraId="0D68E4F7" w14:textId="364A5268" w:rsidR="00802B4D" w:rsidRPr="001F32B9" w:rsidRDefault="003B5585">
            <w:pPr>
              <w:pBdr>
                <w:top w:val="none" w:sz="0" w:space="0" w:color="000000"/>
                <w:bottom w:val="none" w:sz="0" w:space="0" w:color="000000"/>
                <w:right w:val="none" w:sz="0" w:space="0" w:color="000000"/>
                <w:between w:val="none" w:sz="0" w:space="0" w:color="000000"/>
              </w:pBdr>
              <w:spacing w:after="20"/>
              <w:ind w:left="0" w:hanging="2"/>
              <w:jc w:val="both"/>
              <w:rPr>
                <w:rFonts w:asciiTheme="majorHAnsi" w:eastAsia="Arial" w:hAnsiTheme="majorHAnsi" w:cstheme="majorHAnsi"/>
                <w:b/>
                <w:lang w:val="pl"/>
              </w:rPr>
            </w:pPr>
            <w:r w:rsidRPr="001F32B9">
              <w:rPr>
                <w:rFonts w:asciiTheme="majorHAnsi" w:eastAsia="Arial" w:hAnsiTheme="majorHAnsi" w:cstheme="majorHAnsi"/>
                <w:b/>
                <w:lang w:val="pl"/>
              </w:rPr>
              <w:t xml:space="preserve">Atak </w:t>
            </w:r>
            <w:r w:rsidR="00853D82" w:rsidRPr="001F32B9">
              <w:rPr>
                <w:rFonts w:asciiTheme="majorHAnsi" w:eastAsia="Arial" w:hAnsiTheme="majorHAnsi" w:cstheme="majorHAnsi"/>
                <w:b/>
                <w:lang w:val="pl"/>
              </w:rPr>
              <w:t>Phishing</w:t>
            </w:r>
            <w:r w:rsidRPr="001F32B9">
              <w:rPr>
                <w:rFonts w:asciiTheme="majorHAnsi" w:eastAsia="Arial" w:hAnsiTheme="majorHAnsi" w:cstheme="majorHAnsi"/>
                <w:b/>
                <w:lang w:val="pl"/>
              </w:rPr>
              <w:t>owy</w:t>
            </w:r>
            <w:r w:rsidR="00853D82" w:rsidRPr="001F32B9">
              <w:rPr>
                <w:rFonts w:asciiTheme="majorHAnsi" w:eastAsia="Arial" w:hAnsiTheme="majorHAnsi" w:cstheme="majorHAnsi"/>
                <w:b/>
                <w:lang w:val="pl"/>
              </w:rPr>
              <w:t xml:space="preserve">: </w:t>
            </w:r>
          </w:p>
          <w:p w14:paraId="0C24A1C3" w14:textId="010AF43C" w:rsidR="00802B4D" w:rsidRPr="001F32B9" w:rsidRDefault="003B5585">
            <w:pPr>
              <w:pBdr>
                <w:top w:val="none" w:sz="0" w:space="0" w:color="000000"/>
                <w:bottom w:val="none" w:sz="0" w:space="0" w:color="000000"/>
                <w:right w:val="none" w:sz="0" w:space="0" w:color="000000"/>
                <w:between w:val="none" w:sz="0" w:space="0" w:color="000000"/>
              </w:pBdr>
              <w:spacing w:after="20"/>
              <w:ind w:left="0" w:hanging="2"/>
              <w:jc w:val="both"/>
              <w:rPr>
                <w:rFonts w:asciiTheme="majorHAnsi" w:eastAsia="Arial" w:hAnsiTheme="majorHAnsi" w:cstheme="majorHAnsi"/>
                <w:lang w:val="pl"/>
              </w:rPr>
            </w:pPr>
            <w:r w:rsidRPr="001F32B9">
              <w:rPr>
                <w:rFonts w:asciiTheme="majorHAnsi" w:hAnsiTheme="majorHAnsi" w:cstheme="majorHAnsi"/>
                <w:lang w:val="pl"/>
              </w:rPr>
              <w:t xml:space="preserve">Ataki phishingowe wykorzystują fałszywą komunikację, taką jak wiadomość e-mail, aby nakłonić odbiorcę do jej otwarcia i wykonania instrukcji w środku, </w:t>
            </w:r>
            <w:r w:rsidR="00EC0EA8" w:rsidRPr="001F32B9">
              <w:rPr>
                <w:rFonts w:asciiTheme="majorHAnsi" w:hAnsiTheme="majorHAnsi" w:cstheme="majorHAnsi"/>
                <w:lang w:val="pl"/>
              </w:rPr>
              <w:t>np:</w:t>
            </w:r>
            <w:r w:rsidRPr="001F32B9">
              <w:rPr>
                <w:rFonts w:asciiTheme="majorHAnsi" w:hAnsiTheme="majorHAnsi" w:cstheme="majorHAnsi"/>
                <w:lang w:val="pl"/>
              </w:rPr>
              <w:t xml:space="preserve"> podanie numeru karty kredytowej. Celem jest kradzież poufnych danych, takich jak dane karty kredytowej i dane logowania, lub zainstalowanie złośliwego oprogramowania na komputerze ofiary</w:t>
            </w:r>
            <w:r w:rsidR="00853D82" w:rsidRPr="001F32B9">
              <w:rPr>
                <w:rFonts w:asciiTheme="majorHAnsi" w:eastAsia="Arial" w:hAnsiTheme="majorHAnsi" w:cstheme="majorHAnsi"/>
                <w:lang w:val="pl"/>
              </w:rPr>
              <w:t>.</w:t>
            </w:r>
          </w:p>
          <w:p w14:paraId="1C4841B8" w14:textId="77777777" w:rsidR="00EC0EA8" w:rsidRPr="001F32B9" w:rsidRDefault="00EC0EA8">
            <w:pPr>
              <w:pBdr>
                <w:top w:val="none" w:sz="0" w:space="0" w:color="000000"/>
                <w:bottom w:val="none" w:sz="0" w:space="0" w:color="000000"/>
                <w:right w:val="none" w:sz="0" w:space="0" w:color="000000"/>
                <w:between w:val="none" w:sz="0" w:space="0" w:color="000000"/>
              </w:pBdr>
              <w:spacing w:after="20"/>
              <w:ind w:left="0" w:hanging="2"/>
              <w:jc w:val="both"/>
              <w:rPr>
                <w:rFonts w:asciiTheme="majorHAnsi" w:eastAsia="Arial" w:hAnsiTheme="majorHAnsi" w:cstheme="majorHAnsi"/>
                <w:lang w:val="pl"/>
              </w:rPr>
            </w:pPr>
          </w:p>
          <w:p w14:paraId="52688BEE" w14:textId="64998AEB" w:rsidR="003B5585" w:rsidRPr="001F32B9" w:rsidRDefault="003B5585" w:rsidP="00973397">
            <w:pPr>
              <w:pBdr>
                <w:top w:val="none" w:sz="0" w:space="0" w:color="000000"/>
                <w:bottom w:val="none" w:sz="0" w:space="0" w:color="000000"/>
                <w:right w:val="none" w:sz="0" w:space="0" w:color="000000"/>
                <w:between w:val="none" w:sz="0" w:space="0" w:color="000000"/>
              </w:pBdr>
              <w:spacing w:after="20"/>
              <w:ind w:left="0" w:hanging="2"/>
              <w:jc w:val="both"/>
              <w:rPr>
                <w:rFonts w:asciiTheme="majorHAnsi" w:eastAsia="Arial" w:hAnsiTheme="majorHAnsi" w:cstheme="majorHAnsi"/>
                <w:b/>
                <w:lang w:val="pl"/>
              </w:rPr>
            </w:pPr>
            <w:r w:rsidRPr="001F32B9">
              <w:rPr>
                <w:rFonts w:asciiTheme="majorHAnsi" w:hAnsiTheme="majorHAnsi" w:cstheme="majorHAnsi"/>
                <w:b/>
                <w:lang w:val="pl"/>
              </w:rPr>
              <w:t xml:space="preserve">Kradziez Hasła </w:t>
            </w:r>
            <w:r w:rsidR="00EC0EA8" w:rsidRPr="001F32B9">
              <w:rPr>
                <w:rFonts w:asciiTheme="majorHAnsi" w:hAnsiTheme="majorHAnsi" w:cstheme="majorHAnsi"/>
                <w:b/>
                <w:lang w:val="pl"/>
              </w:rPr>
              <w:t>:</w:t>
            </w:r>
          </w:p>
          <w:p w14:paraId="082A2CDD" w14:textId="517AD620" w:rsidR="003B5585" w:rsidRPr="001F32B9" w:rsidRDefault="003B5585" w:rsidP="00A6160A">
            <w:pPr>
              <w:pBdr>
                <w:top w:val="none" w:sz="0" w:space="0" w:color="000000"/>
                <w:bottom w:val="none" w:sz="0" w:space="0" w:color="000000"/>
                <w:right w:val="none" w:sz="0" w:space="0" w:color="000000"/>
                <w:between w:val="none" w:sz="0" w:space="0" w:color="000000"/>
              </w:pBdr>
              <w:spacing w:after="20"/>
              <w:ind w:left="0" w:hanging="2"/>
              <w:jc w:val="both"/>
              <w:rPr>
                <w:rFonts w:asciiTheme="majorHAnsi" w:eastAsia="Arial" w:hAnsiTheme="majorHAnsi" w:cstheme="majorHAnsi"/>
                <w:lang w:val="pl"/>
              </w:rPr>
            </w:pPr>
            <w:r w:rsidRPr="001F32B9">
              <w:rPr>
                <w:rFonts w:asciiTheme="majorHAnsi" w:hAnsiTheme="majorHAnsi" w:cstheme="majorHAnsi"/>
                <w:lang w:val="pl"/>
              </w:rPr>
              <w:t>Dzięki odpowiedniemu hasłu cyberprzestepca ma dostęp do bogactwa informacji. Inżynieria społeczna to rodzaj ataku hasłem, który jest definiowany jako "strategia, która w dużej mierze opiera się na interakcji międzyludzkiej i często polega na nakłanianiu ludzi do łamania standardowych praktyk bezpieczeństwa".</w:t>
            </w:r>
          </w:p>
          <w:p w14:paraId="390EA8D2" w14:textId="5507C478" w:rsidR="00802B4D" w:rsidRPr="001F32B9" w:rsidRDefault="003B5585">
            <w:pPr>
              <w:pBdr>
                <w:top w:val="none" w:sz="0" w:space="0" w:color="000000"/>
                <w:bottom w:val="none" w:sz="0" w:space="0" w:color="000000"/>
                <w:right w:val="none" w:sz="0" w:space="0" w:color="000000"/>
                <w:between w:val="none" w:sz="0" w:space="0" w:color="000000"/>
              </w:pBdr>
              <w:spacing w:after="20"/>
              <w:ind w:left="0" w:hanging="2"/>
              <w:jc w:val="both"/>
              <w:rPr>
                <w:rFonts w:asciiTheme="majorHAnsi" w:eastAsia="Arial" w:hAnsiTheme="majorHAnsi" w:cstheme="majorHAnsi"/>
                <w:lang w:val="pl"/>
              </w:rPr>
            </w:pPr>
            <w:r w:rsidRPr="001F32B9">
              <w:rPr>
                <w:rFonts w:asciiTheme="majorHAnsi" w:hAnsiTheme="majorHAnsi" w:cstheme="majorHAnsi"/>
                <w:lang w:val="pl"/>
              </w:rPr>
              <w:t>Inne rodzaje ataków na hasła obejmują dostęp do bazy haseł lub bezpośrednie zgadywanie</w:t>
            </w:r>
            <w:r w:rsidR="00853D82" w:rsidRPr="001F32B9">
              <w:rPr>
                <w:rFonts w:asciiTheme="majorHAnsi" w:eastAsia="Arial" w:hAnsiTheme="majorHAnsi" w:cstheme="majorHAnsi"/>
                <w:lang w:val="pl"/>
              </w:rPr>
              <w:t>.</w:t>
            </w:r>
          </w:p>
          <w:p w14:paraId="026F41C8" w14:textId="77777777" w:rsidR="00802B4D" w:rsidRPr="001F32B9" w:rsidRDefault="00802B4D">
            <w:pPr>
              <w:pBdr>
                <w:top w:val="none" w:sz="0" w:space="0" w:color="000000"/>
                <w:bottom w:val="none" w:sz="0" w:space="0" w:color="000000"/>
                <w:right w:val="none" w:sz="0" w:space="0" w:color="000000"/>
                <w:between w:val="none" w:sz="0" w:space="0" w:color="000000"/>
              </w:pBdr>
              <w:spacing w:after="20"/>
              <w:ind w:left="0" w:hanging="2"/>
              <w:jc w:val="both"/>
              <w:rPr>
                <w:rFonts w:asciiTheme="majorHAnsi" w:eastAsia="Arial" w:hAnsiTheme="majorHAnsi" w:cstheme="majorHAnsi"/>
                <w:lang w:val="pl"/>
              </w:rPr>
            </w:pPr>
          </w:p>
          <w:p w14:paraId="013B3FB2" w14:textId="77777777" w:rsidR="00802B4D" w:rsidRPr="001F32B9" w:rsidRDefault="00802B4D">
            <w:pPr>
              <w:pBdr>
                <w:top w:val="none" w:sz="0" w:space="0" w:color="000000"/>
                <w:bottom w:val="none" w:sz="0" w:space="0" w:color="000000"/>
                <w:right w:val="none" w:sz="0" w:space="0" w:color="000000"/>
                <w:between w:val="none" w:sz="0" w:space="0" w:color="000000"/>
              </w:pBdr>
              <w:spacing w:after="20"/>
              <w:ind w:left="0" w:hanging="2"/>
              <w:rPr>
                <w:rFonts w:asciiTheme="majorHAnsi" w:eastAsia="Arial" w:hAnsiTheme="majorHAnsi" w:cstheme="majorHAnsi"/>
                <w:b/>
                <w:lang w:val="pl"/>
              </w:rPr>
            </w:pPr>
          </w:p>
          <w:p w14:paraId="12E66D4A" w14:textId="48738C68" w:rsidR="003B5585" w:rsidRPr="001F32B9" w:rsidRDefault="003B5585" w:rsidP="00EC0EA8">
            <w:pPr>
              <w:pBdr>
                <w:top w:val="none" w:sz="0" w:space="0" w:color="000000"/>
                <w:bottom w:val="none" w:sz="0" w:space="0" w:color="000000"/>
                <w:right w:val="none" w:sz="0" w:space="0" w:color="000000"/>
                <w:between w:val="none" w:sz="0" w:space="0" w:color="000000"/>
              </w:pBdr>
              <w:spacing w:after="20"/>
              <w:ind w:leftChars="0" w:left="0" w:firstLineChars="0" w:firstLine="0"/>
              <w:rPr>
                <w:rFonts w:asciiTheme="majorHAnsi" w:eastAsia="Arial" w:hAnsiTheme="majorHAnsi" w:cstheme="majorHAnsi"/>
                <w:b/>
                <w:lang w:val="pl"/>
              </w:rPr>
            </w:pPr>
            <w:r w:rsidRPr="001F32B9">
              <w:rPr>
                <w:rFonts w:asciiTheme="majorHAnsi" w:hAnsiTheme="majorHAnsi" w:cstheme="majorHAnsi"/>
                <w:b/>
                <w:lang w:val="pl"/>
              </w:rPr>
              <w:t xml:space="preserve">Część 3: Identyfikacja </w:t>
            </w:r>
            <w:r w:rsidR="00D45C05" w:rsidRPr="001F32B9">
              <w:rPr>
                <w:rFonts w:asciiTheme="majorHAnsi" w:hAnsiTheme="majorHAnsi" w:cstheme="majorHAnsi"/>
                <w:b/>
                <w:lang w:val="pl"/>
              </w:rPr>
              <w:t>niekompletnych</w:t>
            </w:r>
            <w:r w:rsidRPr="001F32B9">
              <w:rPr>
                <w:rFonts w:asciiTheme="majorHAnsi" w:hAnsiTheme="majorHAnsi" w:cstheme="majorHAnsi"/>
                <w:b/>
                <w:lang w:val="pl"/>
              </w:rPr>
              <w:t xml:space="preserve"> informacji,fałszywych wiadomości </w:t>
            </w:r>
            <w:r w:rsidR="00D45C05" w:rsidRPr="001F32B9">
              <w:rPr>
                <w:rFonts w:asciiTheme="majorHAnsi" w:hAnsiTheme="majorHAnsi" w:cstheme="majorHAnsi"/>
                <w:b/>
                <w:lang w:val="pl"/>
              </w:rPr>
              <w:t>i manipulacji przekazem</w:t>
            </w:r>
            <w:r w:rsidR="000B564A" w:rsidRPr="001F32B9">
              <w:rPr>
                <w:rFonts w:asciiTheme="majorHAnsi" w:hAnsiTheme="majorHAnsi" w:cstheme="majorHAnsi"/>
                <w:b/>
                <w:lang w:val="pl"/>
              </w:rPr>
              <w:t xml:space="preserve"> tresci</w:t>
            </w:r>
            <w:r w:rsidR="00D45C05" w:rsidRPr="001F32B9">
              <w:rPr>
                <w:rFonts w:asciiTheme="majorHAnsi" w:hAnsiTheme="majorHAnsi" w:cstheme="majorHAnsi"/>
                <w:b/>
                <w:lang w:val="pl"/>
              </w:rPr>
              <w:t xml:space="preserve"> </w:t>
            </w:r>
            <w:r w:rsidRPr="001F32B9">
              <w:rPr>
                <w:rFonts w:asciiTheme="majorHAnsi" w:hAnsiTheme="majorHAnsi" w:cstheme="majorHAnsi"/>
                <w:b/>
                <w:lang w:val="pl"/>
              </w:rPr>
              <w:t>w kontekście kulturowym</w:t>
            </w:r>
          </w:p>
          <w:p w14:paraId="06150B59" w14:textId="77777777" w:rsidR="00802B4D" w:rsidRPr="001F32B9" w:rsidRDefault="00802B4D">
            <w:pPr>
              <w:pBdr>
                <w:top w:val="none" w:sz="0" w:space="0" w:color="000000"/>
                <w:bottom w:val="none" w:sz="0" w:space="0" w:color="000000"/>
                <w:right w:val="none" w:sz="0" w:space="0" w:color="000000"/>
                <w:between w:val="none" w:sz="0" w:space="0" w:color="000000"/>
              </w:pBdr>
              <w:spacing w:after="20"/>
              <w:ind w:left="0" w:hanging="2"/>
              <w:rPr>
                <w:rFonts w:asciiTheme="majorHAnsi" w:eastAsia="Arial" w:hAnsiTheme="majorHAnsi" w:cstheme="majorHAnsi"/>
                <w:b/>
                <w:lang w:val="pl"/>
              </w:rPr>
            </w:pPr>
          </w:p>
          <w:p w14:paraId="6840E55D" w14:textId="473A2319" w:rsidR="003B5585" w:rsidRPr="001F32B9" w:rsidRDefault="00482B4F" w:rsidP="00FB4666">
            <w:pPr>
              <w:pBdr>
                <w:top w:val="none" w:sz="0" w:space="0" w:color="000000"/>
                <w:bottom w:val="none" w:sz="0" w:space="0" w:color="000000"/>
                <w:right w:val="none" w:sz="0" w:space="0" w:color="000000"/>
                <w:between w:val="none" w:sz="0" w:space="0" w:color="000000"/>
              </w:pBdr>
              <w:spacing w:after="20"/>
              <w:ind w:left="0" w:hanging="2"/>
              <w:rPr>
                <w:rFonts w:asciiTheme="majorHAnsi" w:eastAsia="Arial" w:hAnsiTheme="majorHAnsi" w:cstheme="majorHAnsi"/>
                <w:lang w:val="pl"/>
              </w:rPr>
            </w:pPr>
            <w:r w:rsidRPr="001F32B9">
              <w:rPr>
                <w:rFonts w:asciiTheme="majorHAnsi" w:hAnsiTheme="majorHAnsi" w:cstheme="majorHAnsi"/>
                <w:lang w:val="pl"/>
              </w:rPr>
              <w:t>Zagrożeni</w:t>
            </w:r>
            <w:r w:rsidR="00951F2D" w:rsidRPr="001F32B9">
              <w:rPr>
                <w:rFonts w:asciiTheme="majorHAnsi" w:hAnsiTheme="majorHAnsi" w:cstheme="majorHAnsi"/>
                <w:lang w:val="pl"/>
              </w:rPr>
              <w:t>e</w:t>
            </w:r>
            <w:r w:rsidRPr="001F32B9">
              <w:rPr>
                <w:rFonts w:asciiTheme="majorHAnsi" w:hAnsiTheme="majorHAnsi" w:cstheme="majorHAnsi"/>
                <w:lang w:val="pl"/>
              </w:rPr>
              <w:t xml:space="preserve"> bezpieczeństwa online odnosi się do każdego możliwego ataku, który ma na celu bezprawnie uzyskac dostęp do prywtnych danych lub/ i zakłócic operacje cyfrowe. Obecnie, bardziej niż kiedykolwiek, treści kulturowe są szeroko dostępne, są również otwarte na wszelkie zagrożenia online. Kazda nieprawdziwa informacja, falszywa wiadomosc moze prowadzic do zniszczenia osobistego dorobku lub renomy przedsiewziecia.</w:t>
            </w:r>
          </w:p>
          <w:p w14:paraId="5411F096" w14:textId="77777777" w:rsidR="00802B4D" w:rsidRPr="001F32B9" w:rsidRDefault="00802B4D">
            <w:pPr>
              <w:spacing w:after="0" w:line="240" w:lineRule="auto"/>
              <w:ind w:left="0" w:hanging="2"/>
              <w:rPr>
                <w:rFonts w:asciiTheme="majorHAnsi" w:eastAsia="Arial" w:hAnsiTheme="majorHAnsi" w:cstheme="majorHAnsi"/>
                <w:highlight w:val="white"/>
                <w:lang w:val="pl"/>
              </w:rPr>
            </w:pPr>
          </w:p>
          <w:p w14:paraId="1173930F" w14:textId="1CF2EB1E" w:rsidR="003B5585" w:rsidRPr="001F32B9" w:rsidRDefault="003B5585" w:rsidP="00AB0E2D">
            <w:pPr>
              <w:spacing w:after="0" w:line="240" w:lineRule="auto"/>
              <w:ind w:left="0" w:hanging="2"/>
              <w:rPr>
                <w:rFonts w:asciiTheme="majorHAnsi" w:eastAsia="Arial" w:hAnsiTheme="majorHAnsi" w:cstheme="majorHAnsi"/>
                <w:b/>
                <w:highlight w:val="white"/>
                <w:lang w:val="pl"/>
              </w:rPr>
            </w:pPr>
            <w:r w:rsidRPr="001F32B9">
              <w:rPr>
                <w:rFonts w:asciiTheme="majorHAnsi" w:hAnsiTheme="majorHAnsi" w:cstheme="majorHAnsi"/>
                <w:b/>
                <w:highlight w:val="white"/>
                <w:lang w:val="pl"/>
              </w:rPr>
              <w:t xml:space="preserve"> 3.1 Co oznacz</w:t>
            </w:r>
            <w:r w:rsidR="00951F2D" w:rsidRPr="001F32B9">
              <w:rPr>
                <w:rFonts w:asciiTheme="majorHAnsi" w:hAnsiTheme="majorHAnsi" w:cstheme="majorHAnsi"/>
                <w:b/>
                <w:highlight w:val="white"/>
                <w:lang w:val="pl"/>
              </w:rPr>
              <w:t>aj</w:t>
            </w:r>
            <w:r w:rsidRPr="001F32B9">
              <w:rPr>
                <w:rFonts w:asciiTheme="majorHAnsi" w:hAnsiTheme="majorHAnsi" w:cstheme="majorHAnsi"/>
                <w:b/>
                <w:highlight w:val="white"/>
                <w:lang w:val="pl"/>
              </w:rPr>
              <w:t>a fałszywe wiadomości, dezinformacj</w:t>
            </w:r>
            <w:r w:rsidR="00951F2D" w:rsidRPr="001F32B9">
              <w:rPr>
                <w:rFonts w:asciiTheme="majorHAnsi" w:hAnsiTheme="majorHAnsi" w:cstheme="majorHAnsi"/>
                <w:b/>
                <w:highlight w:val="white"/>
                <w:lang w:val="pl"/>
              </w:rPr>
              <w:t>a</w:t>
            </w:r>
            <w:r w:rsidRPr="001F32B9">
              <w:rPr>
                <w:rFonts w:asciiTheme="majorHAnsi" w:hAnsiTheme="majorHAnsi" w:cstheme="majorHAnsi"/>
                <w:b/>
                <w:highlight w:val="white"/>
                <w:lang w:val="pl"/>
              </w:rPr>
              <w:t xml:space="preserve"> i </w:t>
            </w:r>
            <w:r w:rsidR="00951F2D" w:rsidRPr="001F32B9">
              <w:rPr>
                <w:rFonts w:asciiTheme="majorHAnsi" w:hAnsiTheme="majorHAnsi" w:cstheme="majorHAnsi"/>
                <w:b/>
                <w:highlight w:val="white"/>
                <w:lang w:val="pl"/>
              </w:rPr>
              <w:t>manipulacja przekazem</w:t>
            </w:r>
            <w:r w:rsidR="000B564A" w:rsidRPr="001F32B9">
              <w:rPr>
                <w:rFonts w:asciiTheme="majorHAnsi" w:hAnsiTheme="majorHAnsi" w:cstheme="majorHAnsi"/>
                <w:b/>
                <w:highlight w:val="white"/>
                <w:lang w:val="pl"/>
              </w:rPr>
              <w:t xml:space="preserve"> tresci</w:t>
            </w:r>
            <w:r w:rsidRPr="001F32B9">
              <w:rPr>
                <w:rFonts w:asciiTheme="majorHAnsi" w:hAnsiTheme="majorHAnsi" w:cstheme="majorHAnsi"/>
                <w:b/>
                <w:highlight w:val="white"/>
                <w:lang w:val="pl"/>
              </w:rPr>
              <w:t>?</w:t>
            </w:r>
          </w:p>
          <w:p w14:paraId="09BD13BD" w14:textId="77777777" w:rsidR="00802B4D" w:rsidRPr="001F32B9" w:rsidRDefault="00802B4D">
            <w:pPr>
              <w:spacing w:after="0" w:line="240" w:lineRule="auto"/>
              <w:ind w:left="0" w:hanging="2"/>
              <w:rPr>
                <w:rFonts w:asciiTheme="majorHAnsi" w:eastAsia="Arial" w:hAnsiTheme="majorHAnsi" w:cstheme="majorHAnsi"/>
                <w:highlight w:val="white"/>
                <w:lang w:val="pl"/>
              </w:rPr>
            </w:pPr>
          </w:p>
          <w:p w14:paraId="3B9B5578" w14:textId="77777777" w:rsidR="003B5585" w:rsidRPr="001F32B9" w:rsidRDefault="003B5585" w:rsidP="00DD5DCE">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b/>
                <w:highlight w:val="white"/>
                <w:lang w:val="pl"/>
              </w:rPr>
              <w:t>Fałszywe wiadomości</w:t>
            </w:r>
            <w:r w:rsidRPr="001F32B9">
              <w:rPr>
                <w:rFonts w:asciiTheme="majorHAnsi" w:hAnsiTheme="majorHAnsi" w:cstheme="majorHAnsi"/>
                <w:highlight w:val="white"/>
                <w:lang w:val="pl"/>
              </w:rPr>
              <w:t xml:space="preserve"> to celowo spreparowane, sensacyjne, naładowane emocjonalnie, wprowadzające w błąd lub całkowicie sfabrykowane informacje.</w:t>
            </w:r>
          </w:p>
          <w:p w14:paraId="512AB3E2" w14:textId="77777777" w:rsidR="003B5585" w:rsidRPr="001F32B9" w:rsidRDefault="003B5585" w:rsidP="00DD5DCE">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Istnieją dwa rodzaje fałszywych wiadomości:</w:t>
            </w:r>
          </w:p>
          <w:p w14:paraId="6E43D664" w14:textId="77777777" w:rsidR="003B5585" w:rsidRPr="001F32B9" w:rsidRDefault="003B5585" w:rsidP="00DD5DCE">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 1. Historie, które nie są prawdziwe. Są to całkowicie wymyślone historie mające na celu sprawienie, by ludzie uwierzyli w coś fałszywego, kupili określony produkt lub odwiedzili określoną stronę internetową.</w:t>
            </w:r>
          </w:p>
          <w:p w14:paraId="3B84ACBF" w14:textId="01B01C3D" w:rsidR="003B5585" w:rsidRPr="001F32B9" w:rsidRDefault="003B5585" w:rsidP="00DD5DCE">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 2. Historie, które mają trochę prawdy, ale nie są w 100 procentach dokładne. Ponownie, może to być celowe, aby przekonać czytelników do określonego punktu widzenia</w:t>
            </w:r>
            <w:r w:rsidR="00CB5763">
              <w:rPr>
                <w:rFonts w:asciiTheme="majorHAnsi" w:hAnsiTheme="majorHAnsi" w:cstheme="majorHAnsi"/>
                <w:highlight w:val="white"/>
                <w:lang w:val="pl"/>
              </w:rPr>
              <w:t>.</w:t>
            </w:r>
          </w:p>
          <w:p w14:paraId="0CD79C55" w14:textId="77777777" w:rsidR="00802B4D" w:rsidRPr="001F32B9" w:rsidRDefault="00802B4D">
            <w:pPr>
              <w:spacing w:after="0" w:line="240" w:lineRule="auto"/>
              <w:ind w:left="0" w:hanging="2"/>
              <w:rPr>
                <w:rFonts w:asciiTheme="majorHAnsi" w:eastAsia="Arial" w:hAnsiTheme="majorHAnsi" w:cstheme="majorHAnsi"/>
                <w:highlight w:val="white"/>
                <w:lang w:val="pl"/>
              </w:rPr>
            </w:pPr>
          </w:p>
          <w:p w14:paraId="4FD2C8B9" w14:textId="30351516" w:rsidR="00EF5DDD" w:rsidRPr="001F32B9" w:rsidRDefault="00EF5DDD" w:rsidP="000B1AFD">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Termin </w:t>
            </w:r>
            <w:r w:rsidRPr="001F32B9">
              <w:rPr>
                <w:rFonts w:asciiTheme="majorHAnsi" w:hAnsiTheme="majorHAnsi" w:cstheme="majorHAnsi"/>
                <w:b/>
                <w:highlight w:val="white"/>
                <w:lang w:val="pl"/>
              </w:rPr>
              <w:t>dezinformacja</w:t>
            </w:r>
            <w:r w:rsidRPr="001F32B9">
              <w:rPr>
                <w:rFonts w:asciiTheme="majorHAnsi" w:hAnsiTheme="majorHAnsi" w:cstheme="majorHAnsi"/>
                <w:highlight w:val="white"/>
                <w:lang w:val="pl"/>
              </w:rPr>
              <w:t xml:space="preserve"> odnosi się do informacji, które są fałszywe lub niedokładne i często są szeroko rozpowszechniane wśród innych, niezależnie od zamiaru wprowadzenia</w:t>
            </w:r>
            <w:r w:rsidR="00F418B9">
              <w:rPr>
                <w:rFonts w:asciiTheme="majorHAnsi" w:hAnsiTheme="majorHAnsi" w:cstheme="majorHAnsi"/>
                <w:highlight w:val="white"/>
                <w:lang w:val="pl"/>
              </w:rPr>
              <w:t xml:space="preserve"> </w:t>
            </w:r>
            <w:r w:rsidRPr="001F32B9">
              <w:rPr>
                <w:rFonts w:asciiTheme="majorHAnsi" w:hAnsiTheme="majorHAnsi" w:cstheme="majorHAnsi"/>
                <w:highlight w:val="white"/>
                <w:lang w:val="pl"/>
              </w:rPr>
              <w:t xml:space="preserve"> w błąd</w:t>
            </w:r>
            <w:r w:rsidR="00F418B9">
              <w:rPr>
                <w:rFonts w:asciiTheme="majorHAnsi" w:hAnsiTheme="majorHAnsi" w:cstheme="majorHAnsi"/>
                <w:highlight w:val="white"/>
                <w:lang w:val="pl"/>
              </w:rPr>
              <w:t xml:space="preserve"> lub nie</w:t>
            </w:r>
            <w:r w:rsidRPr="001F32B9">
              <w:rPr>
                <w:rFonts w:asciiTheme="majorHAnsi" w:hAnsiTheme="majorHAnsi" w:cstheme="majorHAnsi"/>
                <w:highlight w:val="white"/>
                <w:lang w:val="pl"/>
              </w:rPr>
              <w:t xml:space="preserve">. </w:t>
            </w:r>
            <w:r w:rsidRPr="001F32B9">
              <w:rPr>
                <w:rFonts w:asciiTheme="majorHAnsi" w:hAnsiTheme="majorHAnsi" w:cstheme="majorHAnsi"/>
                <w:noProof/>
                <w:lang w:eastAsia="it-IT"/>
              </w:rPr>
              <w:drawing>
                <wp:anchor distT="0" distB="0" distL="114300" distR="114300" simplePos="0" relativeHeight="251668480" behindDoc="0" locked="0" layoutInCell="1" hidden="0" allowOverlap="1" wp14:anchorId="034EAFCF" wp14:editId="7CBB4095">
                  <wp:simplePos x="0" y="0"/>
                  <wp:positionH relativeFrom="column">
                    <wp:posOffset>10797</wp:posOffset>
                  </wp:positionH>
                  <wp:positionV relativeFrom="paragraph">
                    <wp:posOffset>13970</wp:posOffset>
                  </wp:positionV>
                  <wp:extent cx="3070860" cy="1943100"/>
                  <wp:effectExtent l="0" t="0" r="0" b="0"/>
                  <wp:wrapSquare wrapText="bothSides" distT="0" distB="0" distL="114300" distR="114300"/>
                  <wp:docPr id="10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070860" cy="1943100"/>
                          </a:xfrm>
                          <a:prstGeom prst="rect">
                            <a:avLst/>
                          </a:prstGeom>
                          <a:ln/>
                        </pic:spPr>
                      </pic:pic>
                    </a:graphicData>
                  </a:graphic>
                </wp:anchor>
              </w:drawing>
            </w:r>
          </w:p>
          <w:p w14:paraId="63153F10" w14:textId="2487D855" w:rsidR="00EF5DDD" w:rsidRPr="001F32B9" w:rsidRDefault="00EF5DDD" w:rsidP="009668A2">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Podczas gdy dezinformacja to fałszywe informacje, które są tworzone i rozpowszechniane niezależnie od intencji </w:t>
            </w:r>
            <w:r w:rsidR="00D45C05" w:rsidRPr="001F32B9">
              <w:rPr>
                <w:rFonts w:asciiTheme="majorHAnsi" w:hAnsiTheme="majorHAnsi" w:cstheme="majorHAnsi"/>
                <w:highlight w:val="white"/>
                <w:lang w:val="pl"/>
              </w:rPr>
              <w:t xml:space="preserve">aby </w:t>
            </w:r>
            <w:r w:rsidRPr="001F32B9">
              <w:rPr>
                <w:rFonts w:asciiTheme="majorHAnsi" w:hAnsiTheme="majorHAnsi" w:cstheme="majorHAnsi"/>
                <w:highlight w:val="white"/>
                <w:lang w:val="pl"/>
              </w:rPr>
              <w:t>zaszkodzić lub oszukać</w:t>
            </w:r>
            <w:r w:rsidR="00853D82" w:rsidRPr="001F32B9">
              <w:rPr>
                <w:rFonts w:asciiTheme="majorHAnsi" w:eastAsia="Arial" w:hAnsiTheme="majorHAnsi" w:cstheme="majorHAnsi"/>
                <w:highlight w:val="white"/>
                <w:lang w:val="pl"/>
              </w:rPr>
              <w:t xml:space="preserve">, </w:t>
            </w:r>
            <w:r w:rsidR="00D45C05" w:rsidRPr="001F32B9">
              <w:rPr>
                <w:rFonts w:asciiTheme="majorHAnsi" w:eastAsia="Arial" w:hAnsiTheme="majorHAnsi" w:cstheme="majorHAnsi"/>
                <w:highlight w:val="white"/>
                <w:lang w:val="pl"/>
              </w:rPr>
              <w:t xml:space="preserve">natomiast </w:t>
            </w:r>
            <w:r w:rsidR="00D45C05" w:rsidRPr="001F32B9">
              <w:rPr>
                <w:rFonts w:asciiTheme="majorHAnsi" w:eastAsia="Arial" w:hAnsiTheme="majorHAnsi" w:cstheme="majorHAnsi"/>
                <w:b/>
                <w:highlight w:val="white"/>
                <w:lang w:val="pl"/>
              </w:rPr>
              <w:t>manipulacja przekazem</w:t>
            </w:r>
            <w:r w:rsidR="00853D82" w:rsidRPr="001F32B9">
              <w:rPr>
                <w:rFonts w:asciiTheme="majorHAnsi" w:eastAsia="Arial" w:hAnsiTheme="majorHAnsi" w:cstheme="majorHAnsi"/>
                <w:highlight w:val="white"/>
                <w:lang w:val="pl"/>
              </w:rPr>
              <w:t xml:space="preserve"> </w:t>
            </w:r>
            <w:r w:rsidRPr="001F32B9">
              <w:rPr>
                <w:rFonts w:asciiTheme="majorHAnsi" w:hAnsiTheme="majorHAnsi" w:cstheme="majorHAnsi"/>
                <w:highlight w:val="white"/>
                <w:lang w:val="pl"/>
              </w:rPr>
              <w:t xml:space="preserve"> jest stworzona, aby celowo wprowadzać w błąd. Oba formularze mogą być szeroko udostępniane, niezależnie od tego, czy współużytkujący wie</w:t>
            </w:r>
            <w:r w:rsidR="00D45C05" w:rsidRPr="001F32B9">
              <w:rPr>
                <w:rFonts w:asciiTheme="majorHAnsi" w:hAnsiTheme="majorHAnsi" w:cstheme="majorHAnsi"/>
                <w:highlight w:val="white"/>
                <w:lang w:val="pl"/>
              </w:rPr>
              <w:t xml:space="preserve"> czy nie</w:t>
            </w:r>
            <w:r w:rsidRPr="001F32B9">
              <w:rPr>
                <w:rFonts w:asciiTheme="majorHAnsi" w:hAnsiTheme="majorHAnsi" w:cstheme="majorHAnsi"/>
                <w:highlight w:val="white"/>
                <w:lang w:val="pl"/>
              </w:rPr>
              <w:t>, że informacje są błędne.</w:t>
            </w:r>
          </w:p>
          <w:p w14:paraId="727365A5" w14:textId="41213682" w:rsidR="00802B4D" w:rsidRPr="001F32B9" w:rsidRDefault="00802B4D">
            <w:pPr>
              <w:spacing w:after="0" w:line="240" w:lineRule="auto"/>
              <w:ind w:left="0" w:hanging="2"/>
              <w:rPr>
                <w:rFonts w:asciiTheme="majorHAnsi" w:eastAsia="Arial" w:hAnsiTheme="majorHAnsi" w:cstheme="majorHAnsi"/>
                <w:highlight w:val="white"/>
                <w:lang w:val="pl"/>
              </w:rPr>
            </w:pPr>
          </w:p>
          <w:p w14:paraId="7DD66993" w14:textId="6D3D310E" w:rsidR="00EF5DDD" w:rsidRPr="001F32B9" w:rsidRDefault="00EF5DDD" w:rsidP="003435A2">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Platformy mediów społecznościowych pozwalają prawie każdemu publikować swoje przemyślenia lub dzielić się</w:t>
            </w:r>
            <w:r w:rsidR="00D45C05" w:rsidRPr="001F32B9">
              <w:rPr>
                <w:rFonts w:asciiTheme="majorHAnsi" w:hAnsiTheme="majorHAnsi" w:cstheme="majorHAnsi"/>
                <w:highlight w:val="white"/>
                <w:lang w:val="pl"/>
              </w:rPr>
              <w:t xml:space="preserve"> prywatnymi</w:t>
            </w:r>
            <w:r w:rsidRPr="001F32B9">
              <w:rPr>
                <w:rFonts w:asciiTheme="majorHAnsi" w:hAnsiTheme="majorHAnsi" w:cstheme="majorHAnsi"/>
                <w:highlight w:val="white"/>
                <w:lang w:val="pl"/>
              </w:rPr>
              <w:t xml:space="preserve"> historiami ze światem. Problem polega na tym, że większość </w:t>
            </w:r>
            <w:r w:rsidR="00D45C05" w:rsidRPr="001F32B9">
              <w:rPr>
                <w:rFonts w:asciiTheme="majorHAnsi" w:hAnsiTheme="majorHAnsi" w:cstheme="majorHAnsi"/>
                <w:highlight w:val="white"/>
                <w:lang w:val="pl"/>
              </w:rPr>
              <w:t>osob</w:t>
            </w:r>
            <w:r w:rsidRPr="001F32B9">
              <w:rPr>
                <w:rFonts w:asciiTheme="majorHAnsi" w:hAnsiTheme="majorHAnsi" w:cstheme="majorHAnsi"/>
                <w:highlight w:val="white"/>
                <w:lang w:val="pl"/>
              </w:rPr>
              <w:t xml:space="preserve"> nie sprawdza źródła materiału, któr</w:t>
            </w:r>
            <w:r w:rsidR="00D45C05" w:rsidRPr="001F32B9">
              <w:rPr>
                <w:rFonts w:asciiTheme="majorHAnsi" w:hAnsiTheme="majorHAnsi" w:cstheme="majorHAnsi"/>
                <w:highlight w:val="white"/>
                <w:lang w:val="pl"/>
              </w:rPr>
              <w:t xml:space="preserve">e publikuja i </w:t>
            </w:r>
            <w:r w:rsidRPr="001F32B9">
              <w:rPr>
                <w:rFonts w:asciiTheme="majorHAnsi" w:hAnsiTheme="majorHAnsi" w:cstheme="majorHAnsi"/>
                <w:highlight w:val="white"/>
                <w:lang w:val="pl"/>
              </w:rPr>
              <w:t>udostępni</w:t>
            </w:r>
            <w:r w:rsidR="00D45C05" w:rsidRPr="001F32B9">
              <w:rPr>
                <w:rFonts w:asciiTheme="majorHAnsi" w:hAnsiTheme="majorHAnsi" w:cstheme="majorHAnsi"/>
                <w:highlight w:val="white"/>
                <w:lang w:val="pl"/>
              </w:rPr>
              <w:t>aj</w:t>
            </w:r>
            <w:r w:rsidRPr="001F32B9">
              <w:rPr>
                <w:rFonts w:asciiTheme="majorHAnsi" w:hAnsiTheme="majorHAnsi" w:cstheme="majorHAnsi"/>
                <w:highlight w:val="white"/>
                <w:lang w:val="pl"/>
              </w:rPr>
              <w:t>ą</w:t>
            </w:r>
            <w:r w:rsidR="00D45C05" w:rsidRPr="001F32B9">
              <w:rPr>
                <w:rFonts w:asciiTheme="majorHAnsi" w:hAnsiTheme="majorHAnsi" w:cstheme="majorHAnsi"/>
                <w:highlight w:val="white"/>
                <w:lang w:val="pl"/>
              </w:rPr>
              <w:t xml:space="preserve"> online </w:t>
            </w:r>
            <w:r w:rsidRPr="001F32B9">
              <w:rPr>
                <w:rFonts w:asciiTheme="majorHAnsi" w:hAnsiTheme="majorHAnsi" w:cstheme="majorHAnsi"/>
                <w:highlight w:val="white"/>
                <w:lang w:val="pl"/>
              </w:rPr>
              <w:t xml:space="preserve">, co może prowadzić do szybkiego </w:t>
            </w:r>
            <w:r w:rsidRPr="001F32B9">
              <w:rPr>
                <w:rFonts w:asciiTheme="majorHAnsi" w:hAnsiTheme="majorHAnsi" w:cstheme="majorHAnsi"/>
                <w:highlight w:val="white"/>
                <w:lang w:val="pl"/>
              </w:rPr>
              <w:lastRenderedPageBreak/>
              <w:t>rozprzestrzeniania się fałszywych</w:t>
            </w:r>
            <w:r w:rsidR="00B074B9" w:rsidRPr="001F32B9">
              <w:rPr>
                <w:rFonts w:asciiTheme="majorHAnsi" w:hAnsiTheme="majorHAnsi" w:cstheme="majorHAnsi"/>
                <w:highlight w:val="white"/>
                <w:lang w:val="pl"/>
              </w:rPr>
              <w:t xml:space="preserve"> i niebezpiecznych</w:t>
            </w:r>
            <w:r w:rsidRPr="001F32B9">
              <w:rPr>
                <w:rFonts w:asciiTheme="majorHAnsi" w:hAnsiTheme="majorHAnsi" w:cstheme="majorHAnsi"/>
                <w:highlight w:val="white"/>
                <w:lang w:val="pl"/>
              </w:rPr>
              <w:t xml:space="preserve"> wiadomośc</w:t>
            </w:r>
            <w:r w:rsidR="00B074B9" w:rsidRPr="001F32B9">
              <w:rPr>
                <w:rFonts w:asciiTheme="majorHAnsi" w:hAnsiTheme="majorHAnsi" w:cstheme="majorHAnsi"/>
                <w:highlight w:val="white"/>
                <w:lang w:val="pl"/>
              </w:rPr>
              <w:t xml:space="preserve">i </w:t>
            </w:r>
            <w:r w:rsidRPr="001F32B9">
              <w:rPr>
                <w:rFonts w:asciiTheme="majorHAnsi" w:hAnsiTheme="majorHAnsi" w:cstheme="majorHAnsi"/>
                <w:highlight w:val="white"/>
                <w:lang w:val="pl"/>
              </w:rPr>
              <w:t>. Jednocześnie</w:t>
            </w:r>
            <w:r w:rsidR="00B074B9" w:rsidRPr="001F32B9">
              <w:rPr>
                <w:rFonts w:asciiTheme="majorHAnsi" w:hAnsiTheme="majorHAnsi" w:cstheme="majorHAnsi"/>
                <w:highlight w:val="white"/>
                <w:lang w:val="pl"/>
              </w:rPr>
              <w:t xml:space="preserve"> co raz</w:t>
            </w:r>
            <w:r w:rsidRPr="001F32B9">
              <w:rPr>
                <w:rFonts w:asciiTheme="majorHAnsi" w:hAnsiTheme="majorHAnsi" w:cstheme="majorHAnsi"/>
                <w:highlight w:val="white"/>
                <w:lang w:val="pl"/>
              </w:rPr>
              <w:t xml:space="preserve"> trudniej jest zidentyfikować oryginalne źródło wiadomości, co </w:t>
            </w:r>
            <w:r w:rsidR="00B074B9" w:rsidRPr="001F32B9">
              <w:rPr>
                <w:rFonts w:asciiTheme="majorHAnsi" w:hAnsiTheme="majorHAnsi" w:cstheme="majorHAnsi"/>
                <w:highlight w:val="white"/>
                <w:lang w:val="pl"/>
              </w:rPr>
              <w:t xml:space="preserve">doprowadza do </w:t>
            </w:r>
            <w:r w:rsidR="005222A6" w:rsidRPr="001F32B9">
              <w:rPr>
                <w:rFonts w:asciiTheme="majorHAnsi" w:hAnsiTheme="majorHAnsi" w:cstheme="majorHAnsi"/>
                <w:highlight w:val="white"/>
                <w:lang w:val="pl"/>
              </w:rPr>
              <w:t>manipulacji przekazem.</w:t>
            </w:r>
          </w:p>
          <w:p w14:paraId="259D2C9B" w14:textId="77777777" w:rsidR="00EF5DDD" w:rsidRPr="001F32B9" w:rsidRDefault="00EF5DDD" w:rsidP="003435A2">
            <w:pPr>
              <w:spacing w:after="0" w:line="240" w:lineRule="auto"/>
              <w:ind w:left="0" w:hanging="2"/>
              <w:rPr>
                <w:rFonts w:asciiTheme="majorHAnsi" w:eastAsia="Arial" w:hAnsiTheme="majorHAnsi" w:cstheme="majorHAnsi"/>
                <w:highlight w:val="white"/>
                <w:lang w:val="pl"/>
              </w:rPr>
            </w:pPr>
          </w:p>
          <w:p w14:paraId="321C8870" w14:textId="77777777" w:rsidR="00802B4D" w:rsidRPr="001F32B9" w:rsidRDefault="00802B4D">
            <w:pPr>
              <w:spacing w:after="0" w:line="240" w:lineRule="auto"/>
              <w:ind w:left="0" w:hanging="2"/>
              <w:rPr>
                <w:rFonts w:asciiTheme="majorHAnsi" w:eastAsia="Arial" w:hAnsiTheme="majorHAnsi" w:cstheme="majorHAnsi"/>
                <w:highlight w:val="white"/>
                <w:lang w:val="pl"/>
              </w:rPr>
            </w:pPr>
          </w:p>
          <w:p w14:paraId="7C17B2AA" w14:textId="08807907" w:rsidR="00EF5DDD" w:rsidRPr="001F32B9" w:rsidRDefault="00EF5DDD" w:rsidP="00C436D2">
            <w:pPr>
              <w:spacing w:after="0" w:line="240" w:lineRule="auto"/>
              <w:ind w:left="0" w:hanging="2"/>
              <w:rPr>
                <w:rFonts w:asciiTheme="majorHAnsi" w:eastAsia="Arial" w:hAnsiTheme="majorHAnsi" w:cstheme="majorHAnsi"/>
                <w:b/>
                <w:highlight w:val="white"/>
                <w:lang w:val="pl"/>
              </w:rPr>
            </w:pPr>
            <w:r w:rsidRPr="001F32B9">
              <w:rPr>
                <w:rFonts w:asciiTheme="majorHAnsi" w:hAnsiTheme="majorHAnsi" w:cstheme="majorHAnsi"/>
                <w:b/>
                <w:highlight w:val="white"/>
                <w:lang w:val="pl"/>
              </w:rPr>
              <w:t xml:space="preserve">3.2 </w:t>
            </w:r>
            <w:r w:rsidR="00791B71" w:rsidRPr="00791B71">
              <w:rPr>
                <w:rFonts w:asciiTheme="majorHAnsi" w:hAnsiTheme="majorHAnsi" w:cstheme="majorHAnsi"/>
                <w:b/>
                <w:lang w:val="pl"/>
              </w:rPr>
              <w:t>Jak rozpoznać fałszywe wiadomości,dezinformacje i manipulacje przeka</w:t>
            </w:r>
            <w:r w:rsidR="00791B71">
              <w:rPr>
                <w:rFonts w:asciiTheme="majorHAnsi" w:hAnsiTheme="majorHAnsi" w:cstheme="majorHAnsi"/>
                <w:b/>
                <w:lang w:val="pl"/>
              </w:rPr>
              <w:t>zem tresc</w:t>
            </w:r>
            <w:r w:rsidR="005222A6" w:rsidRPr="001F32B9">
              <w:rPr>
                <w:rFonts w:asciiTheme="majorHAnsi" w:hAnsiTheme="majorHAnsi" w:cstheme="majorHAnsi"/>
                <w:b/>
                <w:highlight w:val="white"/>
                <w:lang w:val="pl"/>
              </w:rPr>
              <w:t>i</w:t>
            </w:r>
            <w:r w:rsidRPr="001F32B9">
              <w:rPr>
                <w:rFonts w:asciiTheme="majorHAnsi" w:hAnsiTheme="majorHAnsi" w:cstheme="majorHAnsi"/>
                <w:b/>
                <w:highlight w:val="white"/>
                <w:lang w:val="pl"/>
              </w:rPr>
              <w:t xml:space="preserve"> w kontekście kulturowym</w:t>
            </w:r>
          </w:p>
          <w:p w14:paraId="374D61EE" w14:textId="77777777" w:rsidR="00802B4D" w:rsidRPr="001F32B9" w:rsidRDefault="00802B4D">
            <w:pPr>
              <w:spacing w:after="0" w:line="240" w:lineRule="auto"/>
              <w:ind w:left="0" w:hanging="2"/>
              <w:rPr>
                <w:rFonts w:asciiTheme="majorHAnsi" w:eastAsia="Arial" w:hAnsiTheme="majorHAnsi" w:cstheme="majorHAnsi"/>
                <w:highlight w:val="white"/>
                <w:lang w:val="pl"/>
              </w:rPr>
            </w:pPr>
          </w:p>
          <w:p w14:paraId="2EB2AF2B" w14:textId="46A61746" w:rsidR="00802B4D" w:rsidRPr="001F32B9" w:rsidRDefault="00EF5DDD">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Jak rozpoznać fałszywe wiadomości, dezinformację</w:t>
            </w:r>
            <w:r w:rsidR="005222A6" w:rsidRPr="001F32B9">
              <w:rPr>
                <w:rFonts w:asciiTheme="majorHAnsi" w:hAnsiTheme="majorHAnsi" w:cstheme="majorHAnsi"/>
                <w:highlight w:val="white"/>
                <w:lang w:val="pl"/>
              </w:rPr>
              <w:t xml:space="preserve"> i manipulacje przekazem tresci</w:t>
            </w:r>
            <w:r w:rsidRPr="001F32B9">
              <w:rPr>
                <w:rFonts w:asciiTheme="majorHAnsi" w:hAnsiTheme="majorHAnsi" w:cstheme="majorHAnsi"/>
                <w:highlight w:val="white"/>
                <w:lang w:val="pl"/>
              </w:rPr>
              <w:t xml:space="preserve">, zadaj sobie kolejne pytania i wykonaj następujące czynności:  </w:t>
            </w:r>
            <w:r w:rsidR="00853D82" w:rsidRPr="001F32B9">
              <w:rPr>
                <w:rFonts w:asciiTheme="majorHAnsi" w:eastAsia="Arial" w:hAnsiTheme="majorHAnsi" w:cstheme="majorHAnsi"/>
                <w:highlight w:val="white"/>
                <w:lang w:val="pl"/>
              </w:rPr>
              <w:t>:</w:t>
            </w:r>
          </w:p>
          <w:p w14:paraId="17F6D7F2" w14:textId="3273C90B" w:rsidR="00802B4D" w:rsidRPr="001F32B9" w:rsidRDefault="00853D82">
            <w:pPr>
              <w:spacing w:after="0" w:line="240" w:lineRule="auto"/>
              <w:ind w:left="0" w:hanging="2"/>
              <w:rPr>
                <w:rFonts w:asciiTheme="majorHAnsi" w:eastAsia="Arial" w:hAnsiTheme="majorHAnsi" w:cstheme="majorHAnsi"/>
                <w:highlight w:val="white"/>
                <w:lang w:val="pl"/>
              </w:rPr>
            </w:pPr>
            <w:r w:rsidRPr="00700951">
              <w:rPr>
                <w:rFonts w:asciiTheme="majorHAnsi" w:eastAsia="Arial" w:hAnsiTheme="majorHAnsi" w:cstheme="majorHAnsi"/>
                <w:highlight w:val="white"/>
                <w:lang w:val="pl"/>
              </w:rPr>
              <w:t>●</w:t>
            </w:r>
            <w:r w:rsidRPr="00700951">
              <w:rPr>
                <w:rFonts w:asciiTheme="majorHAnsi" w:eastAsia="Arial" w:hAnsiTheme="majorHAnsi" w:cstheme="majorHAnsi"/>
                <w:highlight w:val="white"/>
                <w:lang w:val="pl"/>
              </w:rPr>
              <w:tab/>
            </w:r>
            <w:r w:rsidR="00EF5DDD" w:rsidRPr="001F32B9">
              <w:rPr>
                <w:rFonts w:asciiTheme="majorHAnsi" w:hAnsiTheme="majorHAnsi" w:cstheme="majorHAnsi"/>
                <w:b/>
                <w:highlight w:val="white"/>
                <w:lang w:val="pl"/>
              </w:rPr>
              <w:t>Kto to napisał</w:t>
            </w:r>
            <w:r w:rsidRPr="00700951">
              <w:rPr>
                <w:rFonts w:asciiTheme="majorHAnsi" w:eastAsia="Arial" w:hAnsiTheme="majorHAnsi" w:cstheme="majorHAnsi"/>
                <w:b/>
                <w:highlight w:val="white"/>
                <w:lang w:val="pl"/>
              </w:rPr>
              <w:t>?</w:t>
            </w:r>
            <w:r w:rsidRPr="00700951">
              <w:rPr>
                <w:rFonts w:asciiTheme="majorHAnsi" w:eastAsia="Arial" w:hAnsiTheme="majorHAnsi" w:cstheme="majorHAnsi"/>
                <w:highlight w:val="white"/>
                <w:lang w:val="pl"/>
              </w:rPr>
              <w:t xml:space="preserve"> </w:t>
            </w:r>
            <w:r w:rsidR="00EF5DDD" w:rsidRPr="001F32B9">
              <w:rPr>
                <w:rFonts w:asciiTheme="majorHAnsi" w:hAnsiTheme="majorHAnsi" w:cstheme="majorHAnsi"/>
                <w:highlight w:val="white"/>
                <w:lang w:val="pl"/>
              </w:rPr>
              <w:t>Sprawdź nazwisko autora. Czy nazwa jest dostępna, czy jej brakuje? Większość autorów, którzy poświęcają czas na dobrze zbadany artykuł, prawdopodobnie będzie miała dołączone do niego swoje nazwisko.</w:t>
            </w:r>
            <w:r w:rsidRPr="001F32B9">
              <w:rPr>
                <w:rFonts w:asciiTheme="majorHAnsi" w:eastAsia="Arial" w:hAnsiTheme="majorHAnsi" w:cstheme="majorHAnsi"/>
                <w:highlight w:val="white"/>
                <w:lang w:val="pl"/>
              </w:rPr>
              <w:t>.</w:t>
            </w:r>
          </w:p>
          <w:p w14:paraId="149F9299" w14:textId="77777777" w:rsidR="00EF5DDD" w:rsidRPr="001F32B9" w:rsidRDefault="00853D82" w:rsidP="009D0089">
            <w:pPr>
              <w:spacing w:after="0" w:line="240" w:lineRule="auto"/>
              <w:ind w:left="0" w:hanging="2"/>
              <w:rPr>
                <w:rFonts w:asciiTheme="majorHAnsi" w:eastAsia="Arial" w:hAnsiTheme="majorHAnsi" w:cstheme="majorHAnsi"/>
                <w:highlight w:val="white"/>
                <w:lang w:val="pl"/>
              </w:rPr>
            </w:pPr>
            <w:r w:rsidRPr="001F32B9">
              <w:rPr>
                <w:rFonts w:asciiTheme="majorHAnsi" w:eastAsia="Arial" w:hAnsiTheme="majorHAnsi" w:cstheme="majorHAnsi"/>
                <w:highlight w:val="white"/>
                <w:lang w:val="pl"/>
              </w:rPr>
              <w:t>●</w:t>
            </w:r>
            <w:r w:rsidRPr="001F32B9">
              <w:rPr>
                <w:rFonts w:asciiTheme="majorHAnsi" w:eastAsia="Arial" w:hAnsiTheme="majorHAnsi" w:cstheme="majorHAnsi"/>
                <w:highlight w:val="white"/>
                <w:lang w:val="pl"/>
              </w:rPr>
              <w:tab/>
            </w:r>
            <w:r w:rsidR="00EF5DDD" w:rsidRPr="001F32B9">
              <w:rPr>
                <w:rFonts w:asciiTheme="majorHAnsi" w:hAnsiTheme="majorHAnsi" w:cstheme="majorHAnsi"/>
                <w:b/>
                <w:highlight w:val="white"/>
                <w:lang w:val="pl"/>
              </w:rPr>
              <w:t>Jakie są ich kwalifikacje</w:t>
            </w:r>
            <w:r w:rsidRPr="001F32B9">
              <w:rPr>
                <w:rFonts w:asciiTheme="majorHAnsi" w:eastAsia="Arial" w:hAnsiTheme="majorHAnsi" w:cstheme="majorHAnsi"/>
                <w:b/>
                <w:highlight w:val="white"/>
                <w:lang w:val="pl"/>
              </w:rPr>
              <w:t>?</w:t>
            </w:r>
            <w:r w:rsidRPr="001F32B9">
              <w:rPr>
                <w:rFonts w:asciiTheme="majorHAnsi" w:eastAsia="Arial" w:hAnsiTheme="majorHAnsi" w:cstheme="majorHAnsi"/>
                <w:highlight w:val="white"/>
                <w:lang w:val="pl"/>
              </w:rPr>
              <w:t xml:space="preserve"> </w:t>
            </w:r>
            <w:r w:rsidR="00EF5DDD" w:rsidRPr="001F32B9">
              <w:rPr>
                <w:rFonts w:asciiTheme="majorHAnsi" w:hAnsiTheme="majorHAnsi" w:cstheme="majorHAnsi"/>
                <w:highlight w:val="white"/>
                <w:lang w:val="pl"/>
              </w:rPr>
              <w:t xml:space="preserve">Jeśli nazwisko autora znajduje się na liście, dowiedz się, kim jest ta osoba i jakie są jej poświadczenia. </w:t>
            </w:r>
          </w:p>
          <w:p w14:paraId="13F4DEB0" w14:textId="77777777" w:rsidR="00EF5DDD" w:rsidRPr="001F32B9" w:rsidRDefault="00853D82" w:rsidP="008C7410">
            <w:pPr>
              <w:spacing w:after="0" w:line="240" w:lineRule="auto"/>
              <w:ind w:left="0" w:hanging="2"/>
              <w:rPr>
                <w:rFonts w:asciiTheme="majorHAnsi" w:eastAsia="Arial" w:hAnsiTheme="majorHAnsi" w:cstheme="majorHAnsi"/>
                <w:highlight w:val="white"/>
                <w:lang w:val="pl"/>
              </w:rPr>
            </w:pPr>
            <w:r w:rsidRPr="001F32B9">
              <w:rPr>
                <w:rFonts w:asciiTheme="majorHAnsi" w:eastAsia="Arial" w:hAnsiTheme="majorHAnsi" w:cstheme="majorHAnsi"/>
                <w:highlight w:val="white"/>
                <w:lang w:val="pl"/>
              </w:rPr>
              <w:t>●</w:t>
            </w:r>
            <w:r w:rsidRPr="001F32B9">
              <w:rPr>
                <w:rFonts w:asciiTheme="majorHAnsi" w:eastAsia="Arial" w:hAnsiTheme="majorHAnsi" w:cstheme="majorHAnsi"/>
                <w:highlight w:val="white"/>
                <w:lang w:val="pl"/>
              </w:rPr>
              <w:tab/>
            </w:r>
            <w:r w:rsidR="00EF5DDD" w:rsidRPr="001F32B9">
              <w:rPr>
                <w:rFonts w:asciiTheme="majorHAnsi" w:hAnsiTheme="majorHAnsi" w:cstheme="majorHAnsi"/>
                <w:b/>
                <w:highlight w:val="white"/>
                <w:lang w:val="pl"/>
              </w:rPr>
              <w:t>Sprawdź sekcję "O nas".</w:t>
            </w:r>
            <w:r w:rsidR="00EF5DDD" w:rsidRPr="001F32B9">
              <w:rPr>
                <w:rFonts w:asciiTheme="majorHAnsi" w:hAnsiTheme="majorHAnsi" w:cstheme="majorHAnsi"/>
                <w:highlight w:val="white"/>
                <w:lang w:val="pl"/>
              </w:rPr>
              <w:t xml:space="preserve"> Na górze lub na dole strony powinna znajdować się sekcja o nazwie "O nas". W tej sekcji przedstawiono cel strony internetowej. </w:t>
            </w:r>
          </w:p>
          <w:p w14:paraId="340FC3FB" w14:textId="77777777" w:rsidR="00EF5DDD" w:rsidRPr="001F32B9" w:rsidRDefault="00EF5DDD" w:rsidP="008C7410">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w:t>
            </w:r>
            <w:r w:rsidRPr="001F32B9">
              <w:rPr>
                <w:rFonts w:asciiTheme="majorHAnsi" w:hAnsiTheme="majorHAnsi" w:cstheme="majorHAnsi"/>
                <w:highlight w:val="white"/>
                <w:lang w:val="pl"/>
              </w:rPr>
              <w:tab/>
            </w:r>
            <w:r w:rsidRPr="001F32B9">
              <w:rPr>
                <w:rFonts w:asciiTheme="majorHAnsi" w:hAnsiTheme="majorHAnsi" w:cstheme="majorHAnsi"/>
                <w:b/>
                <w:highlight w:val="white"/>
                <w:lang w:val="pl"/>
              </w:rPr>
              <w:t>Czy artykuł informuje o wszystkich stronach tematu?</w:t>
            </w:r>
            <w:r w:rsidRPr="001F32B9">
              <w:rPr>
                <w:rFonts w:asciiTheme="majorHAnsi" w:hAnsiTheme="majorHAnsi" w:cstheme="majorHAnsi"/>
                <w:lang w:val="pl"/>
              </w:rPr>
              <w:t xml:space="preserve"> </w:t>
            </w:r>
            <w:r w:rsidRPr="001F32B9">
              <w:rPr>
                <w:rFonts w:asciiTheme="majorHAnsi" w:hAnsiTheme="majorHAnsi" w:cstheme="majorHAnsi"/>
                <w:highlight w:val="white"/>
                <w:lang w:val="pl"/>
              </w:rPr>
              <w:t xml:space="preserve"> Artykuły informacyjne powinny dostarczać faktów z różnych punktów widzenia. </w:t>
            </w:r>
          </w:p>
          <w:p w14:paraId="5BDE36F1" w14:textId="77777777" w:rsidR="00EF5DDD" w:rsidRPr="001F32B9" w:rsidRDefault="00EF5DDD" w:rsidP="008C7410">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w:t>
            </w:r>
            <w:r w:rsidRPr="001F32B9">
              <w:rPr>
                <w:rFonts w:asciiTheme="majorHAnsi" w:hAnsiTheme="majorHAnsi" w:cstheme="majorHAnsi"/>
                <w:highlight w:val="white"/>
                <w:lang w:val="pl"/>
              </w:rPr>
              <w:tab/>
            </w:r>
            <w:r w:rsidRPr="001F32B9">
              <w:rPr>
                <w:rFonts w:asciiTheme="majorHAnsi" w:hAnsiTheme="majorHAnsi" w:cstheme="majorHAnsi"/>
                <w:b/>
                <w:highlight w:val="white"/>
                <w:lang w:val="pl"/>
              </w:rPr>
              <w:t>Czy treść pasuje do nagłówka artykułu?</w:t>
            </w:r>
            <w:r w:rsidRPr="001F32B9">
              <w:rPr>
                <w:rFonts w:asciiTheme="majorHAnsi" w:hAnsiTheme="majorHAnsi" w:cstheme="majorHAnsi"/>
                <w:lang w:val="pl"/>
              </w:rPr>
              <w:t xml:space="preserve"> </w:t>
            </w:r>
            <w:r w:rsidRPr="001F32B9">
              <w:rPr>
                <w:rFonts w:asciiTheme="majorHAnsi" w:hAnsiTheme="majorHAnsi" w:cstheme="majorHAnsi"/>
                <w:highlight w:val="white"/>
                <w:lang w:val="pl"/>
              </w:rPr>
              <w:t xml:space="preserve"> Nagłówek powinien dać ci wyobrażenie o tym, o czym jest cały artykuł, ale może być również użyty do przekonania cię do uwierzenia w coś przed przeczytaniem artykułu. </w:t>
            </w:r>
          </w:p>
          <w:p w14:paraId="76EEB5AE" w14:textId="77777777" w:rsidR="00EF5DDD" w:rsidRPr="001F32B9" w:rsidRDefault="00EF5DDD" w:rsidP="008C7410">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w:t>
            </w:r>
            <w:r w:rsidRPr="001F32B9">
              <w:rPr>
                <w:rFonts w:asciiTheme="majorHAnsi" w:hAnsiTheme="majorHAnsi" w:cstheme="majorHAnsi"/>
                <w:highlight w:val="white"/>
                <w:lang w:val="pl"/>
              </w:rPr>
              <w:tab/>
            </w:r>
            <w:r w:rsidRPr="001F32B9">
              <w:rPr>
                <w:rFonts w:asciiTheme="majorHAnsi" w:hAnsiTheme="majorHAnsi" w:cstheme="majorHAnsi"/>
                <w:b/>
                <w:highlight w:val="white"/>
                <w:lang w:val="pl"/>
              </w:rPr>
              <w:t>Kiedy ten artykuł został opublikowany?</w:t>
            </w:r>
            <w:r w:rsidRPr="001F32B9">
              <w:rPr>
                <w:rFonts w:asciiTheme="majorHAnsi" w:hAnsiTheme="majorHAnsi" w:cstheme="majorHAnsi"/>
                <w:lang w:val="pl"/>
              </w:rPr>
              <w:t xml:space="preserve"> </w:t>
            </w:r>
            <w:r w:rsidRPr="001F32B9">
              <w:rPr>
                <w:rFonts w:asciiTheme="majorHAnsi" w:hAnsiTheme="majorHAnsi" w:cstheme="majorHAnsi"/>
                <w:highlight w:val="white"/>
                <w:lang w:val="pl"/>
              </w:rPr>
              <w:t xml:space="preserve"> Starsze artykuły mogą nie zawierać aktualnych faktów i mogą mieć uszkodzone linki. </w:t>
            </w:r>
          </w:p>
          <w:p w14:paraId="3EBCD743" w14:textId="77777777" w:rsidR="00EF5DDD" w:rsidRPr="001F32B9" w:rsidRDefault="00EF5DDD" w:rsidP="008C7410">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w:t>
            </w:r>
            <w:r w:rsidRPr="001F32B9">
              <w:rPr>
                <w:rFonts w:asciiTheme="majorHAnsi" w:hAnsiTheme="majorHAnsi" w:cstheme="majorHAnsi"/>
                <w:highlight w:val="white"/>
                <w:lang w:val="pl"/>
              </w:rPr>
              <w:tab/>
            </w:r>
            <w:r w:rsidRPr="001F32B9">
              <w:rPr>
                <w:rFonts w:asciiTheme="majorHAnsi" w:hAnsiTheme="majorHAnsi" w:cstheme="majorHAnsi"/>
                <w:b/>
                <w:highlight w:val="white"/>
                <w:lang w:val="pl"/>
              </w:rPr>
              <w:t>Czy artykuł został zmieniony lub zaktualizowany?</w:t>
            </w:r>
            <w:r w:rsidRPr="001F32B9">
              <w:rPr>
                <w:rFonts w:asciiTheme="majorHAnsi" w:hAnsiTheme="majorHAnsi" w:cstheme="majorHAnsi"/>
                <w:lang w:val="pl"/>
              </w:rPr>
              <w:t xml:space="preserve"> </w:t>
            </w:r>
            <w:r w:rsidRPr="001F32B9">
              <w:rPr>
                <w:rFonts w:asciiTheme="majorHAnsi" w:hAnsiTheme="majorHAnsi" w:cstheme="majorHAnsi"/>
                <w:highlight w:val="white"/>
                <w:lang w:val="pl"/>
              </w:rPr>
              <w:t xml:space="preserve"> Zmieniona lub zaktualizowana treść ma zwykle zastrzeżenie na początku lub na końcu artykułu. </w:t>
            </w:r>
          </w:p>
          <w:p w14:paraId="7520A3A7" w14:textId="77777777" w:rsidR="00EF5DDD" w:rsidRPr="001F32B9" w:rsidRDefault="00853D82" w:rsidP="00750CC8">
            <w:pPr>
              <w:spacing w:after="0" w:line="240" w:lineRule="auto"/>
              <w:ind w:left="0" w:hanging="2"/>
              <w:rPr>
                <w:rFonts w:asciiTheme="majorHAnsi" w:eastAsia="Arial" w:hAnsiTheme="majorHAnsi" w:cstheme="majorHAnsi"/>
                <w:highlight w:val="white"/>
                <w:lang w:val="pl"/>
              </w:rPr>
            </w:pPr>
            <w:r w:rsidRPr="001F32B9">
              <w:rPr>
                <w:rFonts w:asciiTheme="majorHAnsi" w:eastAsia="Arial" w:hAnsiTheme="majorHAnsi" w:cstheme="majorHAnsi"/>
                <w:highlight w:val="white"/>
                <w:lang w:val="pl"/>
              </w:rPr>
              <w:t>●</w:t>
            </w:r>
            <w:r w:rsidRPr="001F32B9">
              <w:rPr>
                <w:rFonts w:asciiTheme="majorHAnsi" w:eastAsia="Arial" w:hAnsiTheme="majorHAnsi" w:cstheme="majorHAnsi"/>
                <w:highlight w:val="white"/>
                <w:lang w:val="pl"/>
              </w:rPr>
              <w:tab/>
            </w:r>
            <w:r w:rsidR="00EF5DDD" w:rsidRPr="001F32B9">
              <w:rPr>
                <w:rFonts w:asciiTheme="majorHAnsi" w:hAnsiTheme="majorHAnsi" w:cstheme="majorHAnsi"/>
                <w:b/>
                <w:bCs/>
                <w:highlight w:val="white"/>
                <w:lang w:val="pl"/>
              </w:rPr>
              <w:t>Jak ważna jest data</w:t>
            </w:r>
            <w:r w:rsidR="00EF5DDD" w:rsidRPr="001F32B9">
              <w:rPr>
                <w:rFonts w:asciiTheme="majorHAnsi" w:hAnsiTheme="majorHAnsi" w:cstheme="majorHAnsi"/>
                <w:highlight w:val="white"/>
                <w:lang w:val="pl"/>
              </w:rPr>
              <w:t xml:space="preserve">? Data daje wskazówkę, kiedy artykuł został opublikowany. </w:t>
            </w:r>
          </w:p>
          <w:p w14:paraId="00332E37" w14:textId="77777777" w:rsidR="00EF5DDD" w:rsidRPr="001F32B9" w:rsidRDefault="00EF5DDD" w:rsidP="00750CC8">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w:t>
            </w:r>
            <w:r w:rsidRPr="001F32B9">
              <w:rPr>
                <w:rFonts w:asciiTheme="majorHAnsi" w:hAnsiTheme="majorHAnsi" w:cstheme="majorHAnsi"/>
                <w:highlight w:val="white"/>
                <w:lang w:val="pl"/>
              </w:rPr>
              <w:tab/>
            </w:r>
            <w:r w:rsidRPr="001F32B9">
              <w:rPr>
                <w:rFonts w:asciiTheme="majorHAnsi" w:hAnsiTheme="majorHAnsi" w:cstheme="majorHAnsi"/>
                <w:b/>
                <w:highlight w:val="white"/>
                <w:lang w:val="pl"/>
              </w:rPr>
              <w:t>Czy ten adres internetowy (URL) wygląda poprawnie?</w:t>
            </w:r>
            <w:r w:rsidRPr="001F32B9">
              <w:rPr>
                <w:rFonts w:asciiTheme="majorHAnsi" w:hAnsiTheme="majorHAnsi" w:cstheme="majorHAnsi"/>
                <w:lang w:val="pl"/>
              </w:rPr>
              <w:t xml:space="preserve"> </w:t>
            </w:r>
            <w:r w:rsidRPr="001F32B9">
              <w:rPr>
                <w:rFonts w:asciiTheme="majorHAnsi" w:hAnsiTheme="majorHAnsi" w:cstheme="majorHAnsi"/>
                <w:highlight w:val="white"/>
                <w:lang w:val="pl"/>
              </w:rPr>
              <w:t xml:space="preserve"> Wpisanie niewłaściwego adresu internetowego spowoduje przekierowanie do strony internetowej, której nie zamierzałeś odwiedzać. Może to doprowadzić do strony z wcześniej wymienionymi zagrożeniami bezpieczeństwa online.  </w:t>
            </w:r>
          </w:p>
          <w:p w14:paraId="4680A0DD" w14:textId="77777777" w:rsidR="00EF5DDD" w:rsidRPr="001F32B9" w:rsidRDefault="00EF5DDD" w:rsidP="00750CC8">
            <w:pPr>
              <w:spacing w:after="0" w:line="240" w:lineRule="auto"/>
              <w:ind w:left="0" w:hanging="2"/>
              <w:rPr>
                <w:rFonts w:asciiTheme="majorHAnsi" w:eastAsia="Arial" w:hAnsiTheme="majorHAnsi" w:cstheme="majorHAnsi"/>
                <w:b/>
                <w:highlight w:val="white"/>
                <w:lang w:val="pl"/>
              </w:rPr>
            </w:pPr>
            <w:r w:rsidRPr="001F32B9">
              <w:rPr>
                <w:rFonts w:asciiTheme="majorHAnsi" w:hAnsiTheme="majorHAnsi" w:cstheme="majorHAnsi"/>
                <w:highlight w:val="white"/>
                <w:lang w:val="pl"/>
              </w:rPr>
              <w:t>●</w:t>
            </w:r>
            <w:r w:rsidRPr="001F32B9">
              <w:rPr>
                <w:rFonts w:asciiTheme="majorHAnsi" w:hAnsiTheme="majorHAnsi" w:cstheme="majorHAnsi"/>
                <w:highlight w:val="white"/>
                <w:lang w:val="pl"/>
              </w:rPr>
              <w:tab/>
            </w:r>
            <w:r w:rsidRPr="001F32B9">
              <w:rPr>
                <w:rFonts w:asciiTheme="majorHAnsi" w:hAnsiTheme="majorHAnsi" w:cstheme="majorHAnsi"/>
                <w:b/>
                <w:highlight w:val="white"/>
                <w:lang w:val="pl"/>
              </w:rPr>
              <w:t xml:space="preserve">Czy znalazłem to w mediach społecznościowych? </w:t>
            </w:r>
            <w:r w:rsidRPr="001F32B9">
              <w:rPr>
                <w:rFonts w:asciiTheme="majorHAnsi" w:hAnsiTheme="majorHAnsi" w:cstheme="majorHAnsi"/>
                <w:bCs/>
                <w:highlight w:val="white"/>
                <w:lang w:val="pl"/>
              </w:rPr>
              <w:t>Platformy mediów społecznościowych nie są organizacjami informacyjnymi. Są to platformy do tworzenia i/lub udostępniania treści.</w:t>
            </w:r>
            <w:r w:rsidRPr="001F32B9">
              <w:rPr>
                <w:rFonts w:asciiTheme="majorHAnsi" w:hAnsiTheme="majorHAnsi" w:cstheme="majorHAnsi"/>
                <w:b/>
                <w:highlight w:val="white"/>
                <w:lang w:val="pl"/>
              </w:rPr>
              <w:t xml:space="preserve"> </w:t>
            </w:r>
          </w:p>
          <w:p w14:paraId="4FA8108F" w14:textId="217AF905" w:rsidR="00EF5DDD" w:rsidRPr="001F32B9" w:rsidRDefault="00EF5DDD" w:rsidP="00750CC8">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w:t>
            </w:r>
            <w:r w:rsidRPr="001F32B9">
              <w:rPr>
                <w:rFonts w:asciiTheme="majorHAnsi" w:hAnsiTheme="majorHAnsi" w:cstheme="majorHAnsi"/>
                <w:highlight w:val="white"/>
                <w:lang w:val="pl"/>
              </w:rPr>
              <w:tab/>
            </w:r>
            <w:r w:rsidRPr="001F32B9">
              <w:rPr>
                <w:rFonts w:asciiTheme="majorHAnsi" w:hAnsiTheme="majorHAnsi" w:cstheme="majorHAnsi"/>
                <w:b/>
                <w:highlight w:val="white"/>
                <w:lang w:val="pl"/>
              </w:rPr>
              <w:t>Czy znalazłem to na blogu / stronie internetowej?</w:t>
            </w:r>
            <w:r w:rsidRPr="001F32B9">
              <w:rPr>
                <w:rFonts w:asciiTheme="majorHAnsi" w:hAnsiTheme="majorHAnsi" w:cstheme="majorHAnsi"/>
                <w:lang w:val="pl"/>
              </w:rPr>
              <w:t xml:space="preserve"> </w:t>
            </w:r>
            <w:r w:rsidRPr="001F32B9">
              <w:rPr>
                <w:rFonts w:asciiTheme="majorHAnsi" w:hAnsiTheme="majorHAnsi" w:cstheme="majorHAnsi"/>
                <w:highlight w:val="white"/>
                <w:lang w:val="pl"/>
              </w:rPr>
              <w:t xml:space="preserve"> Blogi zawierają treści napisane nieformalnie i prowadzon</w:t>
            </w:r>
            <w:r w:rsidR="005222A6" w:rsidRPr="001F32B9">
              <w:rPr>
                <w:rFonts w:asciiTheme="majorHAnsi" w:hAnsiTheme="majorHAnsi" w:cstheme="majorHAnsi"/>
                <w:lang w:val="pl"/>
              </w:rPr>
              <w:t>e są</w:t>
            </w:r>
            <w:r w:rsidR="005222A6" w:rsidRPr="001F32B9">
              <w:rPr>
                <w:rFonts w:asciiTheme="majorHAnsi" w:hAnsiTheme="majorHAnsi" w:cstheme="majorHAnsi"/>
                <w:highlight w:val="white"/>
                <w:lang w:val="pl"/>
              </w:rPr>
              <w:t xml:space="preserve"> </w:t>
            </w:r>
            <w:r w:rsidRPr="001F32B9">
              <w:rPr>
                <w:rFonts w:asciiTheme="majorHAnsi" w:hAnsiTheme="majorHAnsi" w:cstheme="majorHAnsi"/>
                <w:highlight w:val="white"/>
                <w:lang w:val="pl"/>
              </w:rPr>
              <w:t xml:space="preserve">przez osobę lub małą grupę. </w:t>
            </w:r>
          </w:p>
          <w:p w14:paraId="246745DC" w14:textId="7D9010BE" w:rsidR="00802B4D" w:rsidRPr="001F32B9" w:rsidRDefault="00802B4D">
            <w:pPr>
              <w:spacing w:after="0" w:line="240" w:lineRule="auto"/>
              <w:ind w:left="0" w:hanging="2"/>
              <w:rPr>
                <w:rFonts w:asciiTheme="majorHAnsi" w:eastAsia="Arial" w:hAnsiTheme="majorHAnsi" w:cstheme="majorHAnsi"/>
                <w:highlight w:val="white"/>
                <w:lang w:val="pl"/>
              </w:rPr>
            </w:pPr>
          </w:p>
          <w:p w14:paraId="28EFCFCE" w14:textId="66694FBA" w:rsidR="00802B4D" w:rsidRPr="001F32B9" w:rsidRDefault="002A419E">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b/>
                <w:highlight w:val="white"/>
                <w:lang w:val="pl"/>
              </w:rPr>
              <w:lastRenderedPageBreak/>
              <w:t xml:space="preserve">Część 4: Ochrona przed zagrożeniami bezpieczeństwa online </w:t>
            </w:r>
            <w:r w:rsidR="00853D82" w:rsidRPr="001F32B9">
              <w:rPr>
                <w:rFonts w:asciiTheme="majorHAnsi" w:hAnsiTheme="majorHAnsi" w:cstheme="majorHAnsi"/>
                <w:noProof/>
                <w:lang w:eastAsia="it-IT"/>
              </w:rPr>
              <w:drawing>
                <wp:anchor distT="0" distB="0" distL="114300" distR="114300" simplePos="0" relativeHeight="251662336" behindDoc="0" locked="0" layoutInCell="1" hidden="0" allowOverlap="1" wp14:anchorId="6FBE6411" wp14:editId="7611CA32">
                  <wp:simplePos x="0" y="0"/>
                  <wp:positionH relativeFrom="column">
                    <wp:posOffset>3176</wp:posOffset>
                  </wp:positionH>
                  <wp:positionV relativeFrom="paragraph">
                    <wp:posOffset>71755</wp:posOffset>
                  </wp:positionV>
                  <wp:extent cx="3177540" cy="2080260"/>
                  <wp:effectExtent l="0" t="0" r="0" b="0"/>
                  <wp:wrapSquare wrapText="bothSides" distT="0" distB="0" distL="114300" distR="114300"/>
                  <wp:docPr id="106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3177540" cy="2080260"/>
                          </a:xfrm>
                          <a:prstGeom prst="rect">
                            <a:avLst/>
                          </a:prstGeom>
                          <a:ln/>
                        </pic:spPr>
                      </pic:pic>
                    </a:graphicData>
                  </a:graphic>
                </wp:anchor>
              </w:drawing>
            </w:r>
          </w:p>
          <w:p w14:paraId="1303E53C" w14:textId="77777777" w:rsidR="00802B4D" w:rsidRPr="001F32B9" w:rsidRDefault="00802B4D">
            <w:pPr>
              <w:spacing w:after="0" w:line="240" w:lineRule="auto"/>
              <w:ind w:left="0" w:hanging="2"/>
              <w:rPr>
                <w:rFonts w:asciiTheme="majorHAnsi" w:eastAsia="Arial" w:hAnsiTheme="majorHAnsi" w:cstheme="majorHAnsi"/>
                <w:b/>
                <w:highlight w:val="white"/>
                <w:lang w:val="pl"/>
              </w:rPr>
            </w:pPr>
          </w:p>
          <w:p w14:paraId="1AFBF1E4" w14:textId="42A34E04" w:rsidR="002A419E" w:rsidRPr="00700951" w:rsidRDefault="002A419E" w:rsidP="002321E8">
            <w:pPr>
              <w:spacing w:after="0" w:line="240" w:lineRule="auto"/>
              <w:ind w:left="0" w:hanging="2"/>
              <w:rPr>
                <w:rFonts w:asciiTheme="majorHAnsi" w:eastAsia="Arial" w:hAnsiTheme="majorHAnsi" w:cstheme="majorHAnsi"/>
                <w:b/>
                <w:highlight w:val="white"/>
                <w:lang w:val="pl"/>
              </w:rPr>
            </w:pPr>
            <w:r w:rsidRPr="001F32B9">
              <w:rPr>
                <w:rFonts w:asciiTheme="majorHAnsi" w:hAnsiTheme="majorHAnsi" w:cstheme="majorHAnsi"/>
                <w:b/>
                <w:highlight w:val="white"/>
                <w:lang w:val="pl"/>
              </w:rPr>
              <w:t>4.1 Chroń się podczas pracy online</w:t>
            </w:r>
          </w:p>
          <w:p w14:paraId="5452BE1C" w14:textId="77777777" w:rsidR="00802B4D" w:rsidRPr="00700951" w:rsidRDefault="00802B4D">
            <w:pPr>
              <w:spacing w:after="0" w:line="240" w:lineRule="auto"/>
              <w:ind w:left="0" w:hanging="2"/>
              <w:rPr>
                <w:rFonts w:asciiTheme="majorHAnsi" w:eastAsia="Arial" w:hAnsiTheme="majorHAnsi" w:cstheme="majorHAnsi"/>
                <w:highlight w:val="white"/>
                <w:lang w:val="pl"/>
              </w:rPr>
            </w:pPr>
          </w:p>
          <w:p w14:paraId="60D38830" w14:textId="77777777" w:rsidR="002A419E" w:rsidRPr="00700951" w:rsidRDefault="002A419E" w:rsidP="007A6F23">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Oto kilka rzeczy, które możesz wykonać lepiej, aby chronić się w trybie online:</w:t>
            </w:r>
          </w:p>
          <w:p w14:paraId="2E1C894F" w14:textId="77777777" w:rsidR="002A419E" w:rsidRPr="00700951" w:rsidRDefault="002A419E" w:rsidP="007A6F23">
            <w:pPr>
              <w:spacing w:after="0" w:line="240" w:lineRule="auto"/>
              <w:ind w:left="0" w:hanging="2"/>
              <w:rPr>
                <w:rFonts w:asciiTheme="majorHAnsi" w:eastAsia="Arial" w:hAnsiTheme="majorHAnsi" w:cstheme="majorHAnsi"/>
                <w:highlight w:val="white"/>
                <w:lang w:val="pl"/>
              </w:rPr>
            </w:pPr>
          </w:p>
          <w:p w14:paraId="17CC5672" w14:textId="77777777" w:rsidR="002A419E" w:rsidRPr="001F32B9" w:rsidRDefault="002A419E" w:rsidP="002A419E">
            <w:pPr>
              <w:numPr>
                <w:ilvl w:val="0"/>
                <w:numId w:val="19"/>
              </w:numPr>
              <w:spacing w:after="0" w:line="240" w:lineRule="auto"/>
              <w:ind w:left="0" w:hanging="2"/>
              <w:rPr>
                <w:rFonts w:asciiTheme="majorHAnsi" w:eastAsia="Arial" w:hAnsiTheme="majorHAnsi" w:cstheme="majorHAnsi"/>
                <w:b/>
                <w:highlight w:val="white"/>
              </w:rPr>
            </w:pPr>
            <w:r w:rsidRPr="001F32B9">
              <w:rPr>
                <w:rFonts w:asciiTheme="majorHAnsi" w:hAnsiTheme="majorHAnsi" w:cstheme="majorHAnsi"/>
                <w:b/>
                <w:highlight w:val="white"/>
                <w:lang w:val="pl"/>
              </w:rPr>
              <w:t>Nie używaj niezabezpieczonych sieci WiFi</w:t>
            </w:r>
          </w:p>
          <w:p w14:paraId="151D167A" w14:textId="77777777" w:rsidR="002A419E" w:rsidRPr="001F32B9" w:rsidRDefault="002A419E" w:rsidP="007A6F23">
            <w:pPr>
              <w:spacing w:after="0" w:line="240" w:lineRule="auto"/>
              <w:ind w:left="0" w:hanging="2"/>
              <w:rPr>
                <w:rFonts w:asciiTheme="majorHAnsi" w:eastAsia="Arial" w:hAnsiTheme="majorHAnsi" w:cstheme="majorHAnsi"/>
                <w:highlight w:val="white"/>
              </w:rPr>
            </w:pPr>
            <w:r w:rsidRPr="001F32B9">
              <w:rPr>
                <w:rFonts w:asciiTheme="majorHAnsi" w:hAnsiTheme="majorHAnsi" w:cstheme="majorHAnsi"/>
                <w:highlight w:val="white"/>
                <w:lang w:val="pl"/>
              </w:rPr>
              <w:t>Najlepiej unikać sieci Wi-Fi, która nie prosi o hasło, i po prostu użyć własnego planu taryfowego.</w:t>
            </w:r>
          </w:p>
          <w:p w14:paraId="7338CE35" w14:textId="77777777" w:rsidR="00802B4D" w:rsidRPr="001F32B9" w:rsidRDefault="00802B4D">
            <w:pPr>
              <w:spacing w:after="0" w:line="240" w:lineRule="auto"/>
              <w:ind w:left="0" w:hanging="2"/>
              <w:rPr>
                <w:rFonts w:asciiTheme="majorHAnsi" w:eastAsia="Arial" w:hAnsiTheme="majorHAnsi" w:cstheme="majorHAnsi"/>
                <w:highlight w:val="white"/>
              </w:rPr>
            </w:pPr>
          </w:p>
          <w:p w14:paraId="75646773" w14:textId="5682D13E" w:rsidR="002A419E" w:rsidRPr="001F32B9" w:rsidRDefault="002A419E" w:rsidP="00F30907">
            <w:pPr>
              <w:spacing w:after="0" w:line="240" w:lineRule="auto"/>
              <w:ind w:left="0" w:hanging="2"/>
              <w:rPr>
                <w:rFonts w:asciiTheme="majorHAnsi" w:eastAsia="Arial" w:hAnsiTheme="majorHAnsi" w:cstheme="majorHAnsi"/>
                <w:b/>
                <w:highlight w:val="white"/>
              </w:rPr>
            </w:pPr>
            <w:r w:rsidRPr="001F32B9">
              <w:rPr>
                <w:rFonts w:asciiTheme="majorHAnsi" w:hAnsiTheme="majorHAnsi" w:cstheme="majorHAnsi"/>
                <w:b/>
                <w:highlight w:val="white"/>
                <w:lang w:val="pl"/>
              </w:rPr>
              <w:t xml:space="preserve">2. Użyj </w:t>
            </w:r>
            <w:r w:rsidR="005222A6" w:rsidRPr="001F32B9">
              <w:rPr>
                <w:rFonts w:asciiTheme="majorHAnsi" w:hAnsiTheme="majorHAnsi" w:cstheme="majorHAnsi"/>
                <w:b/>
                <w:highlight w:val="white"/>
                <w:lang w:val="pl"/>
              </w:rPr>
              <w:t>silnego i sprawdzonego</w:t>
            </w:r>
            <w:r w:rsidRPr="001F32B9">
              <w:rPr>
                <w:rFonts w:asciiTheme="majorHAnsi" w:hAnsiTheme="majorHAnsi" w:cstheme="majorHAnsi"/>
                <w:b/>
                <w:highlight w:val="white"/>
                <w:lang w:val="pl"/>
              </w:rPr>
              <w:t xml:space="preserve"> oprogramowania antywirusowego</w:t>
            </w:r>
          </w:p>
          <w:p w14:paraId="27E1A662" w14:textId="61B270D5" w:rsidR="002A419E" w:rsidRPr="001F32B9" w:rsidRDefault="002A419E" w:rsidP="00F30907">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Oprogramowanie antywirusowe to najlepszy sposób na zabezpieczenie urządzenia przed </w:t>
            </w:r>
            <w:r w:rsidR="005222A6" w:rsidRPr="001F32B9">
              <w:rPr>
                <w:rFonts w:asciiTheme="majorHAnsi" w:hAnsiTheme="majorHAnsi" w:cstheme="majorHAnsi"/>
                <w:highlight w:val="white"/>
                <w:lang w:val="pl"/>
              </w:rPr>
              <w:t>wirusami lub</w:t>
            </w:r>
            <w:r w:rsidRPr="001F32B9">
              <w:rPr>
                <w:rFonts w:asciiTheme="majorHAnsi" w:hAnsiTheme="majorHAnsi" w:cstheme="majorHAnsi"/>
                <w:highlight w:val="white"/>
                <w:lang w:val="pl"/>
              </w:rPr>
              <w:t xml:space="preserve"> złośliwym oprogramowaniem, o których mówiliśmy. Nie daj się zwieść nazwie - program antywirusowy walczy z wirusami, ale atakuje głównie złośliwe oprogramowanie (wirus jest rodzajem złośliwego oprogramowania). Upewnij się, że program jest aktualizowany i że uruchamiasz częste skanowanie - szczególnie po pobraniu nowych plików. Najlepiej nie otwierać ich bez uprzedniego zeskanowania.</w:t>
            </w:r>
          </w:p>
          <w:p w14:paraId="16B8BDF8" w14:textId="77777777" w:rsidR="002A419E" w:rsidRPr="001F32B9" w:rsidRDefault="002A419E" w:rsidP="00F30907">
            <w:pPr>
              <w:spacing w:after="0" w:line="240" w:lineRule="auto"/>
              <w:ind w:left="0" w:hanging="2"/>
              <w:rPr>
                <w:rFonts w:asciiTheme="majorHAnsi" w:eastAsia="Arial" w:hAnsiTheme="majorHAnsi" w:cstheme="majorHAnsi"/>
                <w:highlight w:val="white"/>
                <w:lang w:val="pl"/>
              </w:rPr>
            </w:pPr>
          </w:p>
          <w:p w14:paraId="7FD1CFB2" w14:textId="77777777" w:rsidR="002A419E" w:rsidRPr="001F32B9" w:rsidRDefault="002A419E" w:rsidP="005B20CE">
            <w:pPr>
              <w:spacing w:after="0" w:line="240" w:lineRule="auto"/>
              <w:ind w:left="0" w:hanging="2"/>
              <w:rPr>
                <w:rFonts w:asciiTheme="majorHAnsi" w:eastAsia="Arial" w:hAnsiTheme="majorHAnsi" w:cstheme="majorHAnsi"/>
                <w:b/>
                <w:highlight w:val="white"/>
                <w:lang w:val="pl"/>
              </w:rPr>
            </w:pPr>
            <w:r w:rsidRPr="001F32B9">
              <w:rPr>
                <w:rFonts w:asciiTheme="majorHAnsi" w:hAnsiTheme="majorHAnsi" w:cstheme="majorHAnsi"/>
                <w:b/>
                <w:highlight w:val="white"/>
                <w:lang w:val="pl"/>
              </w:rPr>
              <w:t>3. Zawsze używaj VPN Online</w:t>
            </w:r>
          </w:p>
          <w:p w14:paraId="2F19E064" w14:textId="77777777" w:rsidR="002A419E" w:rsidRPr="001F32B9" w:rsidRDefault="002A419E" w:rsidP="005B20CE">
            <w:pPr>
              <w:spacing w:after="0" w:line="240" w:lineRule="auto"/>
              <w:ind w:left="0" w:hanging="2"/>
              <w:rPr>
                <w:rFonts w:asciiTheme="majorHAnsi" w:eastAsia="Arial" w:hAnsiTheme="majorHAnsi" w:cstheme="majorHAnsi"/>
                <w:highlight w:val="white"/>
                <w:lang w:val="pl"/>
              </w:rPr>
            </w:pPr>
          </w:p>
          <w:p w14:paraId="0EC23891" w14:textId="77777777" w:rsidR="002A419E" w:rsidRPr="001F32B9" w:rsidRDefault="002A419E" w:rsidP="005B20CE">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VPN (Virtual Private Network) to usługa online, za pomocą której można ukryć swój prawdziwy adres IP i zaszyfrować komunikację online. Jest to jeden z najlepszych sposobów na zwiększenie bezpieczeństwa online i ukrycie cyfrowych śladów. Tak długo, jak stosowane są odpowiednie metody szyfrowania, nikt nie będzie w stanie monitorować ruchu online, aby zobaczyć, co robisz w Internecie.</w:t>
            </w:r>
          </w:p>
          <w:p w14:paraId="4C00DD27" w14:textId="77777777" w:rsidR="002A419E" w:rsidRPr="001F32B9" w:rsidRDefault="002A419E" w:rsidP="005B20CE">
            <w:pPr>
              <w:spacing w:after="0" w:line="240" w:lineRule="auto"/>
              <w:ind w:left="0" w:hanging="2"/>
              <w:rPr>
                <w:rFonts w:asciiTheme="majorHAnsi" w:eastAsia="Arial" w:hAnsiTheme="majorHAnsi" w:cstheme="majorHAnsi"/>
                <w:highlight w:val="white"/>
                <w:lang w:val="pl"/>
              </w:rPr>
            </w:pPr>
          </w:p>
          <w:p w14:paraId="08996321" w14:textId="77777777" w:rsidR="002A419E" w:rsidRPr="001F32B9" w:rsidRDefault="002A419E" w:rsidP="00306D44">
            <w:pPr>
              <w:spacing w:after="0" w:line="240" w:lineRule="auto"/>
              <w:ind w:left="0" w:hanging="2"/>
              <w:rPr>
                <w:rFonts w:asciiTheme="majorHAnsi" w:eastAsia="Arial" w:hAnsiTheme="majorHAnsi" w:cstheme="majorHAnsi"/>
                <w:b/>
                <w:highlight w:val="white"/>
                <w:lang w:val="pl"/>
              </w:rPr>
            </w:pPr>
            <w:r w:rsidRPr="001F32B9">
              <w:rPr>
                <w:rFonts w:asciiTheme="majorHAnsi" w:hAnsiTheme="majorHAnsi" w:cstheme="majorHAnsi"/>
                <w:b/>
                <w:highlight w:val="white"/>
                <w:lang w:val="pl"/>
              </w:rPr>
              <w:t>4. Unikaj prób wyłudzenia informacji</w:t>
            </w:r>
          </w:p>
          <w:p w14:paraId="7F7C9A36" w14:textId="24FE4D60" w:rsidR="002A419E" w:rsidRPr="001F32B9" w:rsidRDefault="002A419E" w:rsidP="00306D44">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Jeśli otrzymasz e-maile lub wiadomości rzekomo od kogoś bliskiego, </w:t>
            </w:r>
            <w:r w:rsidR="005222A6" w:rsidRPr="001F32B9">
              <w:rPr>
                <w:rFonts w:asciiTheme="majorHAnsi" w:hAnsiTheme="majorHAnsi" w:cstheme="majorHAnsi"/>
                <w:highlight w:val="white"/>
                <w:lang w:val="pl"/>
              </w:rPr>
              <w:t>t</w:t>
            </w:r>
            <w:r w:rsidRPr="001F32B9">
              <w:rPr>
                <w:rFonts w:asciiTheme="majorHAnsi" w:hAnsiTheme="majorHAnsi" w:cstheme="majorHAnsi"/>
                <w:highlight w:val="white"/>
                <w:lang w:val="pl"/>
              </w:rPr>
              <w:t>wojego banku lub policji z prośbą o pobranie podejrzanych załączników, dostęp do skróconych linków lub udostępnienie poufnych informacji, zignoruj je. Zamiast tego skontaktuj się z domniemanym nadawcą, aby dowiedzieć się prawdy. Spróbuj wygooglować fragmenty wiadomości otrzymanej między cytatami. Jeśli jest to oszustwo phishingowe, prawdopodobnie uzyskasz wyniki, w których inne osoby mówią o otrzymaniu tej samej wiadomości.</w:t>
            </w:r>
          </w:p>
          <w:p w14:paraId="080419BA" w14:textId="77777777" w:rsidR="00802B4D" w:rsidRPr="001F32B9" w:rsidRDefault="00853D82">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noProof/>
                <w:lang w:eastAsia="it-IT"/>
              </w:rPr>
              <w:lastRenderedPageBreak/>
              <w:drawing>
                <wp:anchor distT="0" distB="0" distL="114300" distR="114300" simplePos="0" relativeHeight="251663360" behindDoc="0" locked="0" layoutInCell="1" hidden="0" allowOverlap="1" wp14:anchorId="2386E144" wp14:editId="087CC659">
                  <wp:simplePos x="0" y="0"/>
                  <wp:positionH relativeFrom="column">
                    <wp:posOffset>3157855</wp:posOffset>
                  </wp:positionH>
                  <wp:positionV relativeFrom="paragraph">
                    <wp:posOffset>26035</wp:posOffset>
                  </wp:positionV>
                  <wp:extent cx="2895600" cy="1935480"/>
                  <wp:effectExtent l="0" t="0" r="0" b="0"/>
                  <wp:wrapSquare wrapText="bothSides" distT="0" distB="0" distL="114300" distR="114300"/>
                  <wp:docPr id="10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895600" cy="1935480"/>
                          </a:xfrm>
                          <a:prstGeom prst="rect">
                            <a:avLst/>
                          </a:prstGeom>
                          <a:ln/>
                        </pic:spPr>
                      </pic:pic>
                    </a:graphicData>
                  </a:graphic>
                </wp:anchor>
              </w:drawing>
            </w:r>
          </w:p>
          <w:p w14:paraId="02682B80" w14:textId="77777777" w:rsidR="002A419E" w:rsidRPr="001F32B9" w:rsidRDefault="00853D82" w:rsidP="003411B7">
            <w:pPr>
              <w:spacing w:after="0" w:line="240" w:lineRule="auto"/>
              <w:ind w:left="0" w:hanging="2"/>
              <w:rPr>
                <w:rFonts w:asciiTheme="majorHAnsi" w:eastAsia="Arial" w:hAnsiTheme="majorHAnsi" w:cstheme="majorHAnsi"/>
                <w:b/>
                <w:highlight w:val="white"/>
                <w:lang w:val="pl"/>
              </w:rPr>
            </w:pPr>
            <w:r w:rsidRPr="001F32B9">
              <w:rPr>
                <w:rFonts w:asciiTheme="majorHAnsi" w:eastAsia="Arial" w:hAnsiTheme="majorHAnsi" w:cstheme="majorHAnsi"/>
                <w:b/>
                <w:highlight w:val="white"/>
                <w:lang w:val="pl"/>
              </w:rPr>
              <w:t xml:space="preserve">5. </w:t>
            </w:r>
            <w:r w:rsidR="002A419E" w:rsidRPr="001F32B9">
              <w:rPr>
                <w:rFonts w:asciiTheme="majorHAnsi" w:hAnsiTheme="majorHAnsi" w:cstheme="majorHAnsi"/>
                <w:b/>
                <w:highlight w:val="white"/>
                <w:lang w:val="pl"/>
              </w:rPr>
              <w:t>Nie trzymaj Bluetooth włączonego</w:t>
            </w:r>
          </w:p>
          <w:p w14:paraId="7159811F" w14:textId="77777777" w:rsidR="002A419E" w:rsidRPr="001F32B9" w:rsidRDefault="002A419E" w:rsidP="003411B7">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Podczas gdy Bluetooth ma swoje zastosowania, utrzymywanie go włączonego przez cały czas jest dość ryzykowne. W 2017 roku odkryto nową metodę hakowania Bluetooth, która dotknęła miliony urządzeń, umożliwiając hakerom korzystanie z mitM Man in the Middle w celu uzyskania informacji o urządzeniu. Podsumowując, lepiej być po bezpiecznej stronie i wyłączyć Bluetooth, gdy go nie używasz, aby zachować nienaruszone bezpieczeństwo online.</w:t>
            </w:r>
          </w:p>
          <w:p w14:paraId="585E4554" w14:textId="11BB883D" w:rsidR="00802B4D" w:rsidRPr="001F32B9" w:rsidRDefault="00802B4D">
            <w:pPr>
              <w:spacing w:after="0" w:line="240" w:lineRule="auto"/>
              <w:ind w:left="0" w:hanging="2"/>
              <w:rPr>
                <w:rFonts w:asciiTheme="majorHAnsi" w:eastAsia="Arial" w:hAnsiTheme="majorHAnsi" w:cstheme="majorHAnsi"/>
                <w:highlight w:val="white"/>
                <w:lang w:val="pl"/>
              </w:rPr>
            </w:pPr>
          </w:p>
          <w:p w14:paraId="4924C332" w14:textId="77777777" w:rsidR="002A419E" w:rsidRPr="001F32B9" w:rsidRDefault="00853D82" w:rsidP="006509CB">
            <w:pPr>
              <w:spacing w:after="0" w:line="240" w:lineRule="auto"/>
              <w:ind w:left="0" w:hanging="2"/>
              <w:rPr>
                <w:rFonts w:asciiTheme="majorHAnsi" w:eastAsia="Arial" w:hAnsiTheme="majorHAnsi" w:cstheme="majorHAnsi"/>
                <w:b/>
                <w:highlight w:val="white"/>
                <w:lang w:val="pl"/>
              </w:rPr>
            </w:pPr>
            <w:r w:rsidRPr="001F32B9">
              <w:rPr>
                <w:rFonts w:asciiTheme="majorHAnsi" w:eastAsia="Arial" w:hAnsiTheme="majorHAnsi" w:cstheme="majorHAnsi"/>
                <w:b/>
                <w:highlight w:val="white"/>
                <w:lang w:val="pl"/>
              </w:rPr>
              <w:t xml:space="preserve">6. </w:t>
            </w:r>
            <w:r w:rsidR="002A419E" w:rsidRPr="001F32B9">
              <w:rPr>
                <w:rFonts w:asciiTheme="majorHAnsi" w:hAnsiTheme="majorHAnsi" w:cstheme="majorHAnsi"/>
                <w:b/>
                <w:highlight w:val="white"/>
                <w:lang w:val="pl"/>
              </w:rPr>
              <w:t>Wyłączanie usług lokalizacji na urządzeniach mobilnych</w:t>
            </w:r>
          </w:p>
          <w:p w14:paraId="2261202B" w14:textId="01FA2CCE" w:rsidR="002A419E" w:rsidRPr="001F32B9" w:rsidRDefault="002A419E" w:rsidP="006509CB">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Usługi lokalizacyjne mogą być naprawdę przydatne, ale mogą być również bardzo ryzykowne</w:t>
            </w:r>
            <w:r w:rsidR="00D452E7" w:rsidRPr="001F32B9">
              <w:rPr>
                <w:rFonts w:asciiTheme="majorHAnsi" w:hAnsiTheme="majorHAnsi" w:cstheme="majorHAnsi"/>
                <w:highlight w:val="white"/>
                <w:lang w:val="pl"/>
              </w:rPr>
              <w:t>. I</w:t>
            </w:r>
            <w:r w:rsidRPr="001F32B9">
              <w:rPr>
                <w:rFonts w:asciiTheme="majorHAnsi" w:hAnsiTheme="majorHAnsi" w:cstheme="majorHAnsi"/>
                <w:highlight w:val="white"/>
                <w:lang w:val="pl"/>
              </w:rPr>
              <w:t xml:space="preserve">stnieje fakt, że niektóre aplikacje mogą wyciekać z </w:t>
            </w:r>
            <w:r w:rsidR="00D452E7" w:rsidRPr="001F32B9">
              <w:rPr>
                <w:rFonts w:asciiTheme="majorHAnsi" w:hAnsiTheme="majorHAnsi" w:cstheme="majorHAnsi"/>
                <w:highlight w:val="white"/>
                <w:lang w:val="pl"/>
              </w:rPr>
              <w:t>t</w:t>
            </w:r>
            <w:r w:rsidRPr="001F32B9">
              <w:rPr>
                <w:rFonts w:asciiTheme="majorHAnsi" w:hAnsiTheme="majorHAnsi" w:cstheme="majorHAnsi"/>
                <w:highlight w:val="white"/>
                <w:lang w:val="pl"/>
              </w:rPr>
              <w:t>wojej lokalizacji. Jeśli tak się stanie, nie oznacza to, że będziesz w bezpośrednim niebezpieczeństwie</w:t>
            </w:r>
            <w:r w:rsidR="00D452E7" w:rsidRPr="001F32B9">
              <w:rPr>
                <w:rFonts w:asciiTheme="majorHAnsi" w:hAnsiTheme="majorHAnsi" w:cstheme="majorHAnsi"/>
                <w:highlight w:val="white"/>
                <w:lang w:val="pl"/>
              </w:rPr>
              <w:t xml:space="preserve"> ale t</w:t>
            </w:r>
            <w:r w:rsidRPr="001F32B9">
              <w:rPr>
                <w:rFonts w:asciiTheme="majorHAnsi" w:hAnsiTheme="majorHAnsi" w:cstheme="majorHAnsi"/>
                <w:highlight w:val="white"/>
                <w:lang w:val="pl"/>
              </w:rPr>
              <w:t>woje bezpieczeństwo online będzie zagrożone.</w:t>
            </w:r>
          </w:p>
          <w:p w14:paraId="031BE4A5" w14:textId="77777777" w:rsidR="002A419E" w:rsidRPr="001F32B9" w:rsidRDefault="002A419E" w:rsidP="006509CB">
            <w:pPr>
              <w:spacing w:after="0" w:line="240" w:lineRule="auto"/>
              <w:ind w:left="0" w:hanging="2"/>
              <w:rPr>
                <w:rFonts w:asciiTheme="majorHAnsi" w:eastAsia="Arial" w:hAnsiTheme="majorHAnsi" w:cstheme="majorHAnsi"/>
                <w:highlight w:val="white"/>
                <w:lang w:val="pl"/>
              </w:rPr>
            </w:pPr>
          </w:p>
          <w:p w14:paraId="42FEACA5" w14:textId="77777777" w:rsidR="002A419E" w:rsidRPr="001F32B9" w:rsidRDefault="002A419E" w:rsidP="009823CE">
            <w:pPr>
              <w:spacing w:after="0" w:line="240" w:lineRule="auto"/>
              <w:ind w:left="0" w:hanging="2"/>
              <w:rPr>
                <w:rFonts w:asciiTheme="majorHAnsi" w:eastAsia="Arial" w:hAnsiTheme="majorHAnsi" w:cstheme="majorHAnsi"/>
                <w:b/>
                <w:highlight w:val="white"/>
                <w:lang w:val="pl"/>
              </w:rPr>
            </w:pPr>
            <w:r w:rsidRPr="001F32B9">
              <w:rPr>
                <w:rFonts w:asciiTheme="majorHAnsi" w:hAnsiTheme="majorHAnsi" w:cstheme="majorHAnsi"/>
                <w:b/>
                <w:highlight w:val="white"/>
                <w:lang w:val="pl"/>
              </w:rPr>
              <w:t>7. Użyj blokerów skryptów w swoich przeglądarkach</w:t>
            </w:r>
          </w:p>
          <w:p w14:paraId="3F321DCB" w14:textId="77777777" w:rsidR="002A419E" w:rsidRPr="001F32B9" w:rsidRDefault="002A419E" w:rsidP="009823CE">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Blokowanie skryptów to rozszerzenia przeglądarki, których możesz użyć, aby upewnić się, że witryny, do których uzyskujesz dostęp, nie uruchamiają nieautoryzowanych skryptów i wtyczek w tle, które mogą zagrozić bezpieczeństwu w Internecie. Nie zapominaj - niektóre skrypty mogą być tak niebezpieczne, że mogą przejąć przeglądarkę, podczas gdy inne mogą uruchamiać przekierowania phishingowe lub reklamy, a nawet wydobywać kryptowaluty za pomocą procesora.</w:t>
            </w:r>
          </w:p>
          <w:p w14:paraId="00ADC526" w14:textId="77777777" w:rsidR="002A419E" w:rsidRPr="001F32B9" w:rsidRDefault="002A419E" w:rsidP="009823CE">
            <w:pPr>
              <w:spacing w:after="0" w:line="240" w:lineRule="auto"/>
              <w:ind w:left="0" w:hanging="2"/>
              <w:rPr>
                <w:rFonts w:asciiTheme="majorHAnsi" w:eastAsia="Arial" w:hAnsiTheme="majorHAnsi" w:cstheme="majorHAnsi"/>
                <w:highlight w:val="white"/>
                <w:lang w:val="pl"/>
              </w:rPr>
            </w:pPr>
          </w:p>
          <w:p w14:paraId="7616DE73" w14:textId="77777777" w:rsidR="002A419E" w:rsidRPr="001F32B9" w:rsidRDefault="002A419E" w:rsidP="00707911">
            <w:pPr>
              <w:spacing w:after="0" w:line="240" w:lineRule="auto"/>
              <w:ind w:left="0" w:hanging="2"/>
              <w:rPr>
                <w:rFonts w:asciiTheme="majorHAnsi" w:eastAsia="Arial" w:hAnsiTheme="majorHAnsi" w:cstheme="majorHAnsi"/>
                <w:b/>
                <w:highlight w:val="white"/>
                <w:lang w:val="pl"/>
              </w:rPr>
            </w:pPr>
            <w:r w:rsidRPr="001F32B9">
              <w:rPr>
                <w:rFonts w:asciiTheme="majorHAnsi" w:hAnsiTheme="majorHAnsi" w:cstheme="majorHAnsi"/>
                <w:b/>
                <w:highlight w:val="white"/>
                <w:lang w:val="pl"/>
              </w:rPr>
              <w:t>8. Aktualizuj swój system operacyjny</w:t>
            </w:r>
          </w:p>
          <w:p w14:paraId="5760CB2F" w14:textId="6660C9C7" w:rsidR="00802B4D" w:rsidRPr="001F32B9" w:rsidRDefault="002A419E">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Nieinstalowanie najnowszych aktualizacji w systemie operacyjnym może poważnie zaszkodzić bezpieczeństwu online.  Ponieważ złośliwi aktorzy mogą wykorzystywać potencjalne luki w zabezpieczeniach na swoją korzyść – luki, które mogły zostać naprawione za pomocą najnowszej aktualizacji</w:t>
            </w:r>
            <w:r w:rsidR="00853D82" w:rsidRPr="001F32B9">
              <w:rPr>
                <w:rFonts w:asciiTheme="majorHAnsi" w:eastAsia="Arial" w:hAnsiTheme="majorHAnsi" w:cstheme="majorHAnsi"/>
                <w:highlight w:val="white"/>
                <w:lang w:val="pl"/>
              </w:rPr>
              <w:t>.</w:t>
            </w:r>
          </w:p>
          <w:p w14:paraId="375FB2E6" w14:textId="77777777" w:rsidR="00802B4D" w:rsidRPr="001F32B9" w:rsidRDefault="00802B4D">
            <w:pPr>
              <w:spacing w:after="0" w:line="240" w:lineRule="auto"/>
              <w:ind w:left="0" w:hanging="2"/>
              <w:rPr>
                <w:rFonts w:asciiTheme="majorHAnsi" w:eastAsia="Arial" w:hAnsiTheme="majorHAnsi" w:cstheme="majorHAnsi"/>
                <w:highlight w:val="white"/>
                <w:lang w:val="pl"/>
              </w:rPr>
            </w:pPr>
          </w:p>
          <w:p w14:paraId="238A1096" w14:textId="77777777" w:rsidR="002A419E" w:rsidRPr="001F32B9" w:rsidRDefault="002A419E" w:rsidP="00291D29">
            <w:pPr>
              <w:spacing w:after="0" w:line="240" w:lineRule="auto"/>
              <w:ind w:left="0" w:hanging="2"/>
              <w:rPr>
                <w:rFonts w:asciiTheme="majorHAnsi" w:eastAsia="Arial" w:hAnsiTheme="majorHAnsi" w:cstheme="majorHAnsi"/>
                <w:b/>
                <w:highlight w:val="white"/>
                <w:lang w:val="pl"/>
              </w:rPr>
            </w:pPr>
            <w:r w:rsidRPr="001F32B9">
              <w:rPr>
                <w:rFonts w:asciiTheme="majorHAnsi" w:hAnsiTheme="majorHAnsi" w:cstheme="majorHAnsi"/>
                <w:b/>
                <w:highlight w:val="white"/>
                <w:lang w:val="pl"/>
              </w:rPr>
              <w:t>9. Rozważ użycie zaszyfrowanych aplikacji do przesyłania wiadomości i wiadomości e-mail</w:t>
            </w:r>
          </w:p>
          <w:p w14:paraId="02AB108E" w14:textId="77777777" w:rsidR="002A419E" w:rsidRPr="001F32B9" w:rsidRDefault="002A419E" w:rsidP="00291D29">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Jeśli chcesz naprawdę upewnić się, że Twoja komunikacja online jest bezpieczna, możesz spróbować użyć różnych aplikacji do przesyłania wiadomości. Ta funkcja naprawdę potężnego szyfrowania. </w:t>
            </w:r>
          </w:p>
          <w:p w14:paraId="77A6C4B1" w14:textId="77777777" w:rsidR="002A419E" w:rsidRPr="001F32B9" w:rsidRDefault="002A419E" w:rsidP="00291D29">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Jeśli chodzi o e-maile, jest tak samo, szukaj w Internecie różnych aplikacji i jakie rodzaje bezpieczeństwa oferują.</w:t>
            </w:r>
          </w:p>
          <w:p w14:paraId="53D4A17A" w14:textId="77777777" w:rsidR="002A419E" w:rsidRPr="001F32B9" w:rsidRDefault="002A419E" w:rsidP="00291D29">
            <w:pPr>
              <w:spacing w:after="0" w:line="240" w:lineRule="auto"/>
              <w:ind w:left="0" w:hanging="2"/>
              <w:rPr>
                <w:rFonts w:asciiTheme="majorHAnsi" w:eastAsia="Arial" w:hAnsiTheme="majorHAnsi" w:cstheme="majorHAnsi"/>
                <w:highlight w:val="white"/>
                <w:lang w:val="pl"/>
              </w:rPr>
            </w:pPr>
          </w:p>
          <w:p w14:paraId="4E26F3D9" w14:textId="77777777" w:rsidR="002A419E" w:rsidRPr="001F32B9" w:rsidRDefault="00853D82" w:rsidP="0043045F">
            <w:pPr>
              <w:spacing w:after="0" w:line="240" w:lineRule="auto"/>
              <w:ind w:left="0" w:hanging="2"/>
              <w:rPr>
                <w:rFonts w:asciiTheme="majorHAnsi" w:eastAsia="Arial" w:hAnsiTheme="majorHAnsi" w:cstheme="majorHAnsi"/>
                <w:b/>
                <w:highlight w:val="white"/>
                <w:lang w:val="pl"/>
              </w:rPr>
            </w:pPr>
            <w:r w:rsidRPr="001F32B9">
              <w:rPr>
                <w:rFonts w:asciiTheme="majorHAnsi" w:eastAsia="Arial" w:hAnsiTheme="majorHAnsi" w:cstheme="majorHAnsi"/>
                <w:b/>
                <w:highlight w:val="white"/>
                <w:lang w:val="pl"/>
              </w:rPr>
              <w:t xml:space="preserve">10. </w:t>
            </w:r>
            <w:r w:rsidR="002A419E" w:rsidRPr="001F32B9">
              <w:rPr>
                <w:rFonts w:asciiTheme="majorHAnsi" w:hAnsiTheme="majorHAnsi" w:cstheme="majorHAnsi"/>
                <w:b/>
                <w:highlight w:val="white"/>
                <w:lang w:val="pl"/>
              </w:rPr>
              <w:t>Używaj silnych haseł</w:t>
            </w:r>
          </w:p>
          <w:p w14:paraId="482BE9D1" w14:textId="29585942" w:rsidR="002A419E" w:rsidRPr="001F32B9" w:rsidRDefault="002A419E" w:rsidP="00545B80">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Posiadanie </w:t>
            </w:r>
            <w:r w:rsidR="00C514FA">
              <w:rPr>
                <w:rFonts w:asciiTheme="majorHAnsi" w:hAnsiTheme="majorHAnsi" w:cstheme="majorHAnsi"/>
                <w:highlight w:val="white"/>
                <w:lang w:val="pl"/>
              </w:rPr>
              <w:t>siuklnych</w:t>
            </w:r>
            <w:r w:rsidRPr="001F32B9">
              <w:rPr>
                <w:rFonts w:asciiTheme="majorHAnsi" w:hAnsiTheme="majorHAnsi" w:cstheme="majorHAnsi"/>
                <w:highlight w:val="white"/>
                <w:lang w:val="pl"/>
              </w:rPr>
              <w:t xml:space="preserve"> haseł dla twoich kont jest niezwykle ważne, ale wymyślenie naprawdę dobrego jest łatwiejsze do powiedzenia niż do zrobienia.</w:t>
            </w:r>
          </w:p>
          <w:p w14:paraId="058A15CC" w14:textId="57B5CD64" w:rsidR="00802B4D" w:rsidRPr="001F32B9" w:rsidRDefault="00802B4D">
            <w:pPr>
              <w:spacing w:after="0" w:line="240" w:lineRule="auto"/>
              <w:ind w:left="0" w:hanging="2"/>
              <w:rPr>
                <w:rFonts w:asciiTheme="majorHAnsi" w:eastAsia="Arial" w:hAnsiTheme="majorHAnsi" w:cstheme="majorHAnsi"/>
                <w:highlight w:val="white"/>
                <w:lang w:val="pl"/>
              </w:rPr>
            </w:pPr>
          </w:p>
          <w:p w14:paraId="6C67FFA1" w14:textId="7DEB10F0" w:rsidR="00933A3D" w:rsidRPr="001F32B9" w:rsidRDefault="00933A3D" w:rsidP="00942291">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Jeśli potrzebujesz pomocy,  oto główne pomysły:</w:t>
            </w:r>
          </w:p>
          <w:p w14:paraId="6CC6BC6C" w14:textId="169F08B3" w:rsidR="00933A3D" w:rsidRPr="001F32B9" w:rsidRDefault="00933A3D" w:rsidP="00942291">
            <w:pPr>
              <w:spacing w:after="0" w:line="240" w:lineRule="auto"/>
              <w:ind w:left="0" w:hanging="2"/>
              <w:rPr>
                <w:rFonts w:asciiTheme="majorHAnsi" w:eastAsia="Arial" w:hAnsiTheme="majorHAnsi" w:cstheme="majorHAnsi"/>
                <w:highlight w:val="white"/>
                <w:lang w:val="en-GB"/>
              </w:rPr>
            </w:pPr>
            <w:r w:rsidRPr="001F32B9">
              <w:rPr>
                <w:rFonts w:asciiTheme="majorHAnsi" w:hAnsiTheme="majorHAnsi" w:cstheme="majorHAnsi"/>
                <w:highlight w:val="white"/>
                <w:lang w:val="pl"/>
              </w:rPr>
              <w:t>1.</w:t>
            </w:r>
            <w:r w:rsidR="0010492A">
              <w:rPr>
                <w:rFonts w:asciiTheme="majorHAnsi" w:hAnsiTheme="majorHAnsi" w:cstheme="majorHAnsi"/>
                <w:highlight w:val="white"/>
                <w:lang w:val="pl"/>
              </w:rPr>
              <w:t xml:space="preserve"> </w:t>
            </w:r>
            <w:r w:rsidRPr="001F32B9">
              <w:rPr>
                <w:rFonts w:asciiTheme="majorHAnsi" w:hAnsiTheme="majorHAnsi" w:cstheme="majorHAnsi"/>
                <w:highlight w:val="white"/>
                <w:lang w:val="pl"/>
              </w:rPr>
              <w:t>Użyj spacji, jeśli jest to dozwolone.</w:t>
            </w:r>
          </w:p>
          <w:p w14:paraId="1F375BAB" w14:textId="77777777" w:rsidR="00933A3D" w:rsidRPr="001F32B9" w:rsidRDefault="00933A3D" w:rsidP="00942291">
            <w:pPr>
              <w:spacing w:after="0" w:line="240" w:lineRule="auto"/>
              <w:ind w:left="0" w:hanging="2"/>
              <w:rPr>
                <w:rFonts w:asciiTheme="majorHAnsi" w:eastAsia="Arial" w:hAnsiTheme="majorHAnsi" w:cstheme="majorHAnsi"/>
                <w:highlight w:val="white"/>
                <w:lang w:val="en-GB"/>
              </w:rPr>
            </w:pPr>
            <w:r w:rsidRPr="001F32B9">
              <w:rPr>
                <w:rFonts w:asciiTheme="majorHAnsi" w:hAnsiTheme="majorHAnsi" w:cstheme="majorHAnsi"/>
                <w:highlight w:val="white"/>
                <w:lang w:val="pl"/>
              </w:rPr>
              <w:t>2. Używaj tylko długich haseł. Najlepiej nie trzymać się tylko jednego słowa.</w:t>
            </w:r>
          </w:p>
          <w:p w14:paraId="29C48045" w14:textId="77777777" w:rsidR="00933A3D" w:rsidRPr="001F32B9" w:rsidRDefault="00933A3D" w:rsidP="00942291">
            <w:pPr>
              <w:spacing w:after="0" w:line="240" w:lineRule="auto"/>
              <w:ind w:left="0" w:hanging="2"/>
              <w:rPr>
                <w:rFonts w:asciiTheme="majorHAnsi" w:eastAsia="Arial" w:hAnsiTheme="majorHAnsi" w:cstheme="majorHAnsi"/>
                <w:highlight w:val="white"/>
                <w:lang w:val="en-GB"/>
              </w:rPr>
            </w:pPr>
            <w:r w:rsidRPr="001F32B9">
              <w:rPr>
                <w:rFonts w:asciiTheme="majorHAnsi" w:hAnsiTheme="majorHAnsi" w:cstheme="majorHAnsi"/>
                <w:highlight w:val="white"/>
                <w:lang w:val="pl"/>
              </w:rPr>
              <w:t>3.Nie używaj słów słownikowych jako hasła.</w:t>
            </w:r>
          </w:p>
          <w:p w14:paraId="7279A60A" w14:textId="77777777" w:rsidR="00933A3D" w:rsidRPr="001F32B9" w:rsidRDefault="00933A3D" w:rsidP="00942291">
            <w:pPr>
              <w:spacing w:after="0" w:line="240" w:lineRule="auto"/>
              <w:ind w:left="0" w:hanging="2"/>
              <w:rPr>
                <w:rFonts w:asciiTheme="majorHAnsi" w:eastAsia="Arial" w:hAnsiTheme="majorHAnsi" w:cstheme="majorHAnsi"/>
                <w:highlight w:val="white"/>
                <w:lang w:val="en-GB"/>
              </w:rPr>
            </w:pPr>
            <w:r w:rsidRPr="001F32B9">
              <w:rPr>
                <w:rFonts w:asciiTheme="majorHAnsi" w:hAnsiTheme="majorHAnsi" w:cstheme="majorHAnsi"/>
                <w:highlight w:val="white"/>
                <w:lang w:val="pl"/>
              </w:rPr>
              <w:t>4.Używaj zarówno wielkich, jak i małych liter i losowo je mieszaj.</w:t>
            </w:r>
          </w:p>
          <w:p w14:paraId="3FE3B8B5" w14:textId="77777777" w:rsidR="00933A3D" w:rsidRPr="001F32B9" w:rsidRDefault="00933A3D" w:rsidP="00942291">
            <w:pPr>
              <w:spacing w:after="0" w:line="240" w:lineRule="auto"/>
              <w:ind w:left="0" w:hanging="2"/>
              <w:rPr>
                <w:rFonts w:asciiTheme="majorHAnsi" w:eastAsia="Arial" w:hAnsiTheme="majorHAnsi" w:cstheme="majorHAnsi"/>
                <w:highlight w:val="white"/>
                <w:lang w:val="en-GB"/>
              </w:rPr>
            </w:pPr>
            <w:r w:rsidRPr="001F32B9">
              <w:rPr>
                <w:rFonts w:asciiTheme="majorHAnsi" w:hAnsiTheme="majorHAnsi" w:cstheme="majorHAnsi"/>
                <w:highlight w:val="white"/>
                <w:lang w:val="pl"/>
              </w:rPr>
              <w:t>5.Użyj symboli (takich jak $, % lub *) w haśle.</w:t>
            </w:r>
          </w:p>
          <w:p w14:paraId="1E31C0F6" w14:textId="77777777" w:rsidR="00933A3D" w:rsidRPr="001F32B9" w:rsidRDefault="00933A3D" w:rsidP="00942291">
            <w:pPr>
              <w:spacing w:after="0" w:line="240" w:lineRule="auto"/>
              <w:ind w:left="0" w:hanging="2"/>
              <w:rPr>
                <w:rFonts w:asciiTheme="majorHAnsi" w:eastAsia="Arial" w:hAnsiTheme="majorHAnsi" w:cstheme="majorHAnsi"/>
                <w:highlight w:val="white"/>
                <w:lang w:val="en-GB"/>
              </w:rPr>
            </w:pPr>
            <w:r w:rsidRPr="001F32B9">
              <w:rPr>
                <w:rFonts w:asciiTheme="majorHAnsi" w:hAnsiTheme="majorHAnsi" w:cstheme="majorHAnsi"/>
                <w:highlight w:val="white"/>
                <w:lang w:val="pl"/>
              </w:rPr>
              <w:t>6.Uwzględnij liczby w haśle.</w:t>
            </w:r>
          </w:p>
          <w:p w14:paraId="75C46299" w14:textId="77777777" w:rsidR="00933A3D" w:rsidRPr="001F32B9" w:rsidRDefault="00933A3D" w:rsidP="00942291">
            <w:pPr>
              <w:spacing w:after="0" w:line="240" w:lineRule="auto"/>
              <w:ind w:left="0" w:hanging="2"/>
              <w:rPr>
                <w:rFonts w:asciiTheme="majorHAnsi" w:eastAsia="Arial" w:hAnsiTheme="majorHAnsi" w:cstheme="majorHAnsi"/>
                <w:highlight w:val="white"/>
                <w:lang w:val="en-GB"/>
              </w:rPr>
            </w:pPr>
            <w:r w:rsidRPr="001F32B9">
              <w:rPr>
                <w:rFonts w:asciiTheme="majorHAnsi" w:hAnsiTheme="majorHAnsi" w:cstheme="majorHAnsi"/>
                <w:highlight w:val="white"/>
                <w:lang w:val="pl"/>
              </w:rPr>
              <w:t>7.Spróbuj ustawić hasło jako całe zdanie.</w:t>
            </w:r>
          </w:p>
          <w:p w14:paraId="0A07817E" w14:textId="74268742" w:rsidR="00933A3D" w:rsidRPr="001F32B9" w:rsidRDefault="00933A3D" w:rsidP="00942291">
            <w:pPr>
              <w:spacing w:after="0" w:line="240" w:lineRule="auto"/>
              <w:ind w:left="0" w:hanging="2"/>
              <w:rPr>
                <w:rFonts w:asciiTheme="majorHAnsi" w:eastAsia="Arial" w:hAnsiTheme="majorHAnsi" w:cstheme="majorHAnsi"/>
                <w:highlight w:val="white"/>
                <w:lang w:val="en-GB"/>
              </w:rPr>
            </w:pPr>
            <w:r w:rsidRPr="001F32B9">
              <w:rPr>
                <w:rFonts w:asciiTheme="majorHAnsi" w:hAnsiTheme="majorHAnsi" w:cstheme="majorHAnsi"/>
                <w:highlight w:val="white"/>
                <w:lang w:val="pl"/>
              </w:rPr>
              <w:t>8.Odwróć niektóre słowa użyte w haśle (zamiast "</w:t>
            </w:r>
            <w:r w:rsidR="0010492A">
              <w:rPr>
                <w:rFonts w:asciiTheme="majorHAnsi" w:hAnsiTheme="majorHAnsi" w:cstheme="majorHAnsi"/>
                <w:highlight w:val="white"/>
                <w:lang w:val="pl"/>
              </w:rPr>
              <w:t>stop</w:t>
            </w:r>
            <w:r w:rsidRPr="001F32B9">
              <w:rPr>
                <w:rFonts w:asciiTheme="majorHAnsi" w:hAnsiTheme="majorHAnsi" w:cstheme="majorHAnsi"/>
                <w:highlight w:val="white"/>
                <w:lang w:val="pl"/>
              </w:rPr>
              <w:t>" użyj "</w:t>
            </w:r>
            <w:r w:rsidR="0010492A">
              <w:rPr>
                <w:rFonts w:asciiTheme="majorHAnsi" w:hAnsiTheme="majorHAnsi" w:cstheme="majorHAnsi"/>
                <w:highlight w:val="white"/>
                <w:lang w:val="pl"/>
              </w:rPr>
              <w:t>ostp</w:t>
            </w:r>
            <w:r w:rsidRPr="001F32B9">
              <w:rPr>
                <w:rFonts w:asciiTheme="majorHAnsi" w:hAnsiTheme="majorHAnsi" w:cstheme="majorHAnsi"/>
                <w:highlight w:val="white"/>
                <w:lang w:val="pl"/>
              </w:rPr>
              <w:t>").</w:t>
            </w:r>
          </w:p>
          <w:p w14:paraId="5CFF86A1" w14:textId="787CB94C" w:rsidR="00933A3D" w:rsidRPr="001F32B9" w:rsidRDefault="00933A3D" w:rsidP="00942291">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9. Staraj się również nie używać tego samego hasła do wszystkich swoich kont. Lepiej jest używać różnych haseł lub przynajmniej </w:t>
            </w:r>
            <w:r w:rsidR="0010492A">
              <w:rPr>
                <w:rFonts w:asciiTheme="majorHAnsi" w:hAnsiTheme="majorHAnsi" w:cstheme="majorHAnsi"/>
                <w:highlight w:val="white"/>
                <w:lang w:val="pl"/>
              </w:rPr>
              <w:t xml:space="preserve">kilku </w:t>
            </w:r>
            <w:r w:rsidRPr="001F32B9">
              <w:rPr>
                <w:rFonts w:asciiTheme="majorHAnsi" w:hAnsiTheme="majorHAnsi" w:cstheme="majorHAnsi"/>
                <w:highlight w:val="white"/>
                <w:lang w:val="pl"/>
              </w:rPr>
              <w:t>odmian głównego hasła.</w:t>
            </w:r>
          </w:p>
          <w:p w14:paraId="51DCAFBF" w14:textId="77777777" w:rsidR="00933A3D" w:rsidRPr="001F32B9" w:rsidRDefault="00933A3D" w:rsidP="00942291">
            <w:pPr>
              <w:spacing w:after="0" w:line="240" w:lineRule="auto"/>
              <w:ind w:left="0" w:hanging="2"/>
              <w:rPr>
                <w:rFonts w:asciiTheme="majorHAnsi" w:eastAsia="Arial" w:hAnsiTheme="majorHAnsi" w:cstheme="majorHAnsi"/>
                <w:highlight w:val="white"/>
                <w:lang w:val="pl"/>
              </w:rPr>
            </w:pPr>
          </w:p>
          <w:p w14:paraId="0EE021AB" w14:textId="77777777" w:rsidR="00933A3D" w:rsidRPr="001F32B9" w:rsidRDefault="00933A3D" w:rsidP="004E6440">
            <w:pPr>
              <w:spacing w:after="0" w:line="240" w:lineRule="auto"/>
              <w:ind w:left="0" w:hanging="2"/>
              <w:rPr>
                <w:rFonts w:asciiTheme="majorHAnsi" w:eastAsia="Arial" w:hAnsiTheme="majorHAnsi" w:cstheme="majorHAnsi"/>
                <w:b/>
                <w:highlight w:val="white"/>
                <w:lang w:val="pl"/>
              </w:rPr>
            </w:pPr>
            <w:r w:rsidRPr="001F32B9">
              <w:rPr>
                <w:rFonts w:asciiTheme="majorHAnsi" w:hAnsiTheme="majorHAnsi" w:cstheme="majorHAnsi"/>
                <w:b/>
                <w:highlight w:val="white"/>
                <w:lang w:val="pl"/>
              </w:rPr>
              <w:t xml:space="preserve">4.2 Wskazówki dotyczące bezpieczeństwa online w kontekście kulturowym </w:t>
            </w:r>
          </w:p>
          <w:p w14:paraId="47785804" w14:textId="77777777" w:rsidR="00933A3D" w:rsidRPr="001F32B9" w:rsidRDefault="00933A3D" w:rsidP="004E6440">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Dzięki internetowi istnieje kilka sposobów na zdobycie biletów na nadchodzące wydarzenie. Minusem jest to, że istnieje również wiele pułapek, których konsumenci muszą unikać. Kliknięcie niewłaściwego linku lub zaufanie niewłaściwej stronie internetowej może doprowadzić do fałszywego biletu i utraty środków. </w:t>
            </w:r>
          </w:p>
          <w:p w14:paraId="6ED56273" w14:textId="77777777" w:rsidR="00933A3D" w:rsidRPr="001F32B9" w:rsidRDefault="00933A3D" w:rsidP="004E6440">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Oto kilka wskazówek, jak być bezpiecznym w Internecie, z konkretnym przykładem zakupu biletów online na wydarzenie kulturalne:</w:t>
            </w:r>
          </w:p>
          <w:p w14:paraId="08F8CF2A" w14:textId="299A1B34" w:rsidR="00933A3D" w:rsidRPr="001F32B9" w:rsidRDefault="00933A3D" w:rsidP="001C29CE">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 </w:t>
            </w:r>
            <w:r w:rsidRPr="001F32B9">
              <w:rPr>
                <w:rFonts w:asciiTheme="majorHAnsi" w:hAnsiTheme="majorHAnsi" w:cstheme="majorHAnsi"/>
                <w:b/>
                <w:highlight w:val="white"/>
                <w:lang w:val="pl"/>
              </w:rPr>
              <w:t xml:space="preserve">Kupuj bezpośrednio </w:t>
            </w:r>
            <w:r w:rsidR="0010492A">
              <w:rPr>
                <w:rFonts w:asciiTheme="majorHAnsi" w:hAnsiTheme="majorHAnsi" w:cstheme="majorHAnsi"/>
                <w:b/>
                <w:highlight w:val="white"/>
                <w:lang w:val="pl"/>
              </w:rPr>
              <w:t>na</w:t>
            </w:r>
            <w:r w:rsidRPr="001F32B9">
              <w:rPr>
                <w:rFonts w:asciiTheme="majorHAnsi" w:hAnsiTheme="majorHAnsi" w:cstheme="majorHAnsi"/>
                <w:b/>
                <w:highlight w:val="white"/>
                <w:lang w:val="pl"/>
              </w:rPr>
              <w:t xml:space="preserve"> miejsc</w:t>
            </w:r>
            <w:r w:rsidR="0010492A">
              <w:rPr>
                <w:rFonts w:asciiTheme="majorHAnsi" w:hAnsiTheme="majorHAnsi" w:cstheme="majorHAnsi"/>
                <w:b/>
                <w:highlight w:val="white"/>
                <w:lang w:val="pl"/>
              </w:rPr>
              <w:t>u</w:t>
            </w:r>
            <w:r w:rsidRPr="001F32B9">
              <w:rPr>
                <w:rFonts w:asciiTheme="majorHAnsi" w:hAnsiTheme="majorHAnsi" w:cstheme="majorHAnsi"/>
                <w:b/>
                <w:highlight w:val="white"/>
                <w:lang w:val="pl"/>
              </w:rPr>
              <w:t>, gdy tylko jest to możliwe</w:t>
            </w:r>
            <w:r w:rsidRPr="001F32B9">
              <w:rPr>
                <w:rFonts w:asciiTheme="majorHAnsi" w:hAnsiTheme="majorHAnsi" w:cstheme="majorHAnsi"/>
                <w:highlight w:val="white"/>
                <w:lang w:val="pl"/>
              </w:rPr>
              <w:t xml:space="preserve">. Wielu oficjalnych agentów sprzedaży biletów oferuje teraz również dodatkowe opcje sprzedaży. Nie klikaj z e-maili lub reklam online; powszechną sztuczką oszustwa biletowego jest utworzenie adresu internetowego podobnego do znanej firmy. </w:t>
            </w:r>
          </w:p>
          <w:p w14:paraId="4C302A8A" w14:textId="701A65DD" w:rsidR="00933A3D" w:rsidRPr="001F32B9" w:rsidRDefault="00933A3D" w:rsidP="001C29CE">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b/>
                <w:highlight w:val="white"/>
                <w:lang w:val="pl"/>
              </w:rPr>
              <w:t>• Zastanów się nad źródłem</w:t>
            </w:r>
            <w:r w:rsidRPr="001F32B9">
              <w:rPr>
                <w:rFonts w:asciiTheme="majorHAnsi" w:hAnsiTheme="majorHAnsi" w:cstheme="majorHAnsi"/>
                <w:highlight w:val="white"/>
                <w:lang w:val="pl"/>
              </w:rPr>
              <w:t xml:space="preserve">. Poznaj różnicę między profesjonalnym brokerem biletów (legalnym i akredytowanym sprzedawcą), skalperem biletów (nieuregulowanym i nielicencjonowanym sprzedawcą biletów) a oszustem sprzedającym </w:t>
            </w:r>
            <w:r w:rsidR="000B564A" w:rsidRPr="001F32B9">
              <w:rPr>
                <w:rFonts w:asciiTheme="majorHAnsi" w:hAnsiTheme="majorHAnsi" w:cstheme="majorHAnsi"/>
                <w:highlight w:val="white"/>
                <w:lang w:val="pl"/>
              </w:rPr>
              <w:t>falszywe</w:t>
            </w:r>
            <w:r w:rsidRPr="001F32B9">
              <w:rPr>
                <w:rFonts w:asciiTheme="majorHAnsi" w:hAnsiTheme="majorHAnsi" w:cstheme="majorHAnsi"/>
                <w:highlight w:val="white"/>
                <w:lang w:val="pl"/>
              </w:rPr>
              <w:t xml:space="preserve"> bilety. </w:t>
            </w:r>
          </w:p>
          <w:p w14:paraId="6EDCD762" w14:textId="3FC2BEB4" w:rsidR="00933A3D" w:rsidRPr="001F32B9" w:rsidRDefault="00933A3D" w:rsidP="001C29CE">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 </w:t>
            </w:r>
            <w:r w:rsidRPr="001F32B9">
              <w:rPr>
                <w:rFonts w:asciiTheme="majorHAnsi" w:hAnsiTheme="majorHAnsi" w:cstheme="majorHAnsi"/>
                <w:b/>
                <w:highlight w:val="white"/>
                <w:lang w:val="pl"/>
              </w:rPr>
              <w:t>Poznaj zasady zwrotów</w:t>
            </w:r>
            <w:r w:rsidRPr="001F32B9">
              <w:rPr>
                <w:rFonts w:asciiTheme="majorHAnsi" w:hAnsiTheme="majorHAnsi" w:cstheme="majorHAnsi"/>
                <w:highlight w:val="white"/>
                <w:lang w:val="pl"/>
              </w:rPr>
              <w:t xml:space="preserve">. Bilety należy kupować wyłącznie od sprzedawcy biletów, który podaje jasne szczegóły dotyczące warunków transakcji. Sprzedający powinni ujawnić kupującemu, przed zakupem, lokalizację miejsc reprezentowanych przez bilety, ustnie lub poprzez odniesienie do tabeli miejsc; a jeśli bilety nie są dostępne do natychmiastowego </w:t>
            </w:r>
            <w:r w:rsidR="00D452E7" w:rsidRPr="001F32B9">
              <w:rPr>
                <w:rFonts w:asciiTheme="majorHAnsi" w:hAnsiTheme="majorHAnsi" w:cstheme="majorHAnsi"/>
                <w:highlight w:val="white"/>
                <w:lang w:val="pl"/>
              </w:rPr>
              <w:t>odbioru</w:t>
            </w:r>
            <w:r w:rsidRPr="001F32B9">
              <w:rPr>
                <w:rFonts w:asciiTheme="majorHAnsi" w:hAnsiTheme="majorHAnsi" w:cstheme="majorHAnsi"/>
                <w:highlight w:val="white"/>
                <w:lang w:val="pl"/>
              </w:rPr>
              <w:t xml:space="preserve"> dla kupującego, </w:t>
            </w:r>
            <w:r w:rsidR="00D452E7" w:rsidRPr="001F32B9">
              <w:rPr>
                <w:rFonts w:asciiTheme="majorHAnsi" w:hAnsiTheme="majorHAnsi" w:cstheme="majorHAnsi"/>
                <w:highlight w:val="white"/>
                <w:lang w:val="pl"/>
              </w:rPr>
              <w:t>powiadom</w:t>
            </w:r>
            <w:r w:rsidRPr="001F32B9">
              <w:rPr>
                <w:rFonts w:asciiTheme="majorHAnsi" w:hAnsiTheme="majorHAnsi" w:cstheme="majorHAnsi"/>
                <w:highlight w:val="white"/>
                <w:lang w:val="pl"/>
              </w:rPr>
              <w:t xml:space="preserve">, kiedy bilety zostaną wysłane lub będą dostępne do odbioru. </w:t>
            </w:r>
          </w:p>
          <w:p w14:paraId="265FBCF0" w14:textId="0318A401" w:rsidR="00802B4D" w:rsidRPr="001F32B9" w:rsidRDefault="00853D82">
            <w:pPr>
              <w:spacing w:after="0" w:line="240" w:lineRule="auto"/>
              <w:ind w:left="0" w:hanging="2"/>
              <w:rPr>
                <w:rFonts w:asciiTheme="majorHAnsi" w:eastAsia="Arial" w:hAnsiTheme="majorHAnsi" w:cstheme="majorHAnsi"/>
                <w:highlight w:val="white"/>
                <w:lang w:val="pl"/>
              </w:rPr>
            </w:pPr>
            <w:r w:rsidRPr="001F32B9">
              <w:rPr>
                <w:rFonts w:asciiTheme="majorHAnsi" w:eastAsia="Arial" w:hAnsiTheme="majorHAnsi" w:cstheme="majorHAnsi"/>
                <w:highlight w:val="white"/>
                <w:lang w:val="pl"/>
              </w:rPr>
              <w:lastRenderedPageBreak/>
              <w:t xml:space="preserve">• </w:t>
            </w:r>
            <w:r w:rsidR="00D452E7" w:rsidRPr="001F32B9">
              <w:rPr>
                <w:rFonts w:asciiTheme="majorHAnsi" w:hAnsiTheme="majorHAnsi" w:cstheme="majorHAnsi"/>
                <w:b/>
                <w:highlight w:val="white"/>
                <w:lang w:val="pl"/>
              </w:rPr>
              <w:t>Zawsze używaj karty kredytowej</w:t>
            </w:r>
            <w:r w:rsidR="00D452E7" w:rsidRPr="001F32B9">
              <w:rPr>
                <w:rFonts w:asciiTheme="majorHAnsi" w:hAnsiTheme="majorHAnsi" w:cstheme="majorHAnsi"/>
                <w:highlight w:val="white"/>
                <w:lang w:val="pl"/>
              </w:rPr>
              <w:t>, w ten spo</w:t>
            </w:r>
            <w:r w:rsidR="00D452E7" w:rsidRPr="001F32B9">
              <w:rPr>
                <w:rFonts w:asciiTheme="majorHAnsi" w:hAnsiTheme="majorHAnsi" w:cstheme="majorHAnsi"/>
                <w:lang w:val="pl"/>
              </w:rPr>
              <w:t>sób</w:t>
            </w:r>
            <w:r w:rsidR="00D452E7" w:rsidRPr="001F32B9">
              <w:rPr>
                <w:rFonts w:asciiTheme="majorHAnsi" w:hAnsiTheme="majorHAnsi" w:cstheme="majorHAnsi"/>
                <w:highlight w:val="white"/>
                <w:lang w:val="pl"/>
              </w:rPr>
              <w:t xml:space="preserve"> masz możliwość </w:t>
            </w:r>
            <w:r w:rsidR="009A4DFF">
              <w:rPr>
                <w:rFonts w:asciiTheme="majorHAnsi" w:hAnsiTheme="majorHAnsi" w:cstheme="majorHAnsi"/>
                <w:highlight w:val="white"/>
                <w:lang w:val="pl"/>
              </w:rPr>
              <w:t>rezygnacji</w:t>
            </w:r>
            <w:r w:rsidR="00D452E7" w:rsidRPr="001F32B9">
              <w:rPr>
                <w:rFonts w:asciiTheme="majorHAnsi" w:hAnsiTheme="majorHAnsi" w:cstheme="majorHAnsi"/>
                <w:highlight w:val="white"/>
                <w:lang w:val="pl"/>
              </w:rPr>
              <w:t xml:space="preserve">, jeśli bilety nie są zgodne z przedstawionymi w ofercie. Karty debetowe, przelewy bankowe lub transakcje gotówkowe są ryzykowne; jeśli bilety są fałszywe, najprawdopodobniej nie będziesz w stanie odzyskaćswoich pieniędzy. </w:t>
            </w:r>
          </w:p>
          <w:p w14:paraId="41E00460" w14:textId="77777777" w:rsidR="00802B4D" w:rsidRPr="001F32B9" w:rsidRDefault="00853D82">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noProof/>
                <w:lang w:eastAsia="it-IT"/>
              </w:rPr>
              <w:drawing>
                <wp:anchor distT="0" distB="0" distL="114300" distR="114300" simplePos="0" relativeHeight="251664384" behindDoc="0" locked="0" layoutInCell="1" hidden="0" allowOverlap="1" wp14:anchorId="35D1F33D" wp14:editId="526D39C2">
                  <wp:simplePos x="0" y="0"/>
                  <wp:positionH relativeFrom="column">
                    <wp:posOffset>-4444</wp:posOffset>
                  </wp:positionH>
                  <wp:positionV relativeFrom="paragraph">
                    <wp:posOffset>153670</wp:posOffset>
                  </wp:positionV>
                  <wp:extent cx="2865120" cy="1897380"/>
                  <wp:effectExtent l="0" t="0" r="0" b="0"/>
                  <wp:wrapSquare wrapText="bothSides" distT="0" distB="0" distL="114300" distR="114300"/>
                  <wp:docPr id="106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2865120" cy="1897380"/>
                          </a:xfrm>
                          <a:prstGeom prst="rect">
                            <a:avLst/>
                          </a:prstGeom>
                          <a:ln/>
                        </pic:spPr>
                      </pic:pic>
                    </a:graphicData>
                  </a:graphic>
                </wp:anchor>
              </w:drawing>
            </w:r>
          </w:p>
          <w:p w14:paraId="0D7BB37E" w14:textId="5F023563" w:rsidR="00933A3D" w:rsidRPr="001F32B9" w:rsidRDefault="00853D82" w:rsidP="00BF771C">
            <w:pPr>
              <w:spacing w:after="0" w:line="240" w:lineRule="auto"/>
              <w:ind w:left="0" w:hanging="2"/>
              <w:rPr>
                <w:rFonts w:asciiTheme="majorHAnsi" w:eastAsia="Arial" w:hAnsiTheme="majorHAnsi" w:cstheme="majorHAnsi"/>
                <w:highlight w:val="white"/>
                <w:lang w:val="pl"/>
              </w:rPr>
            </w:pPr>
            <w:r w:rsidRPr="001F32B9">
              <w:rPr>
                <w:rFonts w:asciiTheme="majorHAnsi" w:eastAsia="Arial" w:hAnsiTheme="majorHAnsi" w:cstheme="majorHAnsi"/>
                <w:highlight w:val="white"/>
                <w:lang w:val="pl"/>
              </w:rPr>
              <w:t xml:space="preserve">• </w:t>
            </w:r>
            <w:r w:rsidR="00933A3D" w:rsidRPr="001F32B9">
              <w:rPr>
                <w:rFonts w:asciiTheme="majorHAnsi" w:hAnsiTheme="majorHAnsi" w:cstheme="majorHAnsi"/>
                <w:b/>
                <w:highlight w:val="white"/>
                <w:lang w:val="pl"/>
              </w:rPr>
              <w:t>Uważaj na reklamy</w:t>
            </w:r>
            <w:r w:rsidR="00933A3D" w:rsidRPr="001F32B9">
              <w:rPr>
                <w:rFonts w:asciiTheme="majorHAnsi" w:hAnsiTheme="majorHAnsi" w:cstheme="majorHAnsi"/>
                <w:highlight w:val="white"/>
                <w:lang w:val="pl"/>
              </w:rPr>
              <w:t xml:space="preserve">. Kiedy przeszukujesz internet w poszukiwaniu biletów online, często pojawiają się reklamy tanich biletów. Kieruj się zdrowym rozsądkiem; niektóre z tych reklam będą oszustwami , zwłaszcza jeśli ceny są </w:t>
            </w:r>
            <w:r w:rsidR="00D452E7" w:rsidRPr="001F32B9">
              <w:rPr>
                <w:rFonts w:asciiTheme="majorHAnsi" w:hAnsiTheme="majorHAnsi" w:cstheme="majorHAnsi"/>
                <w:highlight w:val="white"/>
                <w:lang w:val="pl"/>
              </w:rPr>
              <w:t xml:space="preserve">wyjatkowo </w:t>
            </w:r>
            <w:r w:rsidR="00933A3D" w:rsidRPr="001F32B9">
              <w:rPr>
                <w:rFonts w:asciiTheme="majorHAnsi" w:hAnsiTheme="majorHAnsi" w:cstheme="majorHAnsi"/>
                <w:highlight w:val="white"/>
                <w:lang w:val="pl"/>
              </w:rPr>
              <w:t>niskie</w:t>
            </w:r>
            <w:r w:rsidR="00D452E7" w:rsidRPr="001F32B9">
              <w:rPr>
                <w:rFonts w:asciiTheme="majorHAnsi" w:hAnsiTheme="majorHAnsi" w:cstheme="majorHAnsi"/>
                <w:highlight w:val="white"/>
                <w:lang w:val="pl"/>
              </w:rPr>
              <w:t xml:space="preserve"> lub atrakcyjne </w:t>
            </w:r>
            <w:r w:rsidR="00933A3D" w:rsidRPr="001F32B9">
              <w:rPr>
                <w:rFonts w:asciiTheme="majorHAnsi" w:hAnsiTheme="majorHAnsi" w:cstheme="majorHAnsi"/>
                <w:highlight w:val="white"/>
                <w:lang w:val="pl"/>
              </w:rPr>
              <w:t xml:space="preserve">. </w:t>
            </w:r>
          </w:p>
          <w:p w14:paraId="5DA1932E" w14:textId="17E9103C" w:rsidR="00933A3D" w:rsidRPr="001F32B9" w:rsidRDefault="00933A3D" w:rsidP="00BF771C">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 </w:t>
            </w:r>
            <w:r w:rsidRPr="001F32B9">
              <w:rPr>
                <w:rFonts w:asciiTheme="majorHAnsi" w:hAnsiTheme="majorHAnsi" w:cstheme="majorHAnsi"/>
                <w:b/>
                <w:highlight w:val="white"/>
                <w:lang w:val="pl"/>
              </w:rPr>
              <w:t>Jeśli nie masz pewności, zweryfikuj swoje bilety</w:t>
            </w:r>
            <w:r w:rsidRPr="001F32B9">
              <w:rPr>
                <w:rFonts w:asciiTheme="majorHAnsi" w:hAnsiTheme="majorHAnsi" w:cstheme="majorHAnsi"/>
                <w:highlight w:val="white"/>
                <w:lang w:val="pl"/>
              </w:rPr>
              <w:t xml:space="preserve">. Odwiedź </w:t>
            </w:r>
            <w:r w:rsidR="00D452E7" w:rsidRPr="001F32B9">
              <w:rPr>
                <w:rFonts w:asciiTheme="majorHAnsi" w:hAnsiTheme="majorHAnsi" w:cstheme="majorHAnsi"/>
                <w:highlight w:val="white"/>
                <w:lang w:val="pl"/>
              </w:rPr>
              <w:t>miejsce</w:t>
            </w:r>
            <w:r w:rsidRPr="001F32B9">
              <w:rPr>
                <w:rFonts w:asciiTheme="majorHAnsi" w:hAnsiTheme="majorHAnsi" w:cstheme="majorHAnsi"/>
                <w:highlight w:val="white"/>
                <w:lang w:val="pl"/>
              </w:rPr>
              <w:t xml:space="preserve">, </w:t>
            </w:r>
            <w:r w:rsidR="00D452E7" w:rsidRPr="001F32B9">
              <w:rPr>
                <w:rFonts w:asciiTheme="majorHAnsi" w:hAnsiTheme="majorHAnsi" w:cstheme="majorHAnsi"/>
                <w:highlight w:val="white"/>
                <w:lang w:val="pl"/>
              </w:rPr>
              <w:t>w</w:t>
            </w:r>
            <w:r w:rsidRPr="001F32B9">
              <w:rPr>
                <w:rFonts w:asciiTheme="majorHAnsi" w:hAnsiTheme="majorHAnsi" w:cstheme="majorHAnsi"/>
                <w:highlight w:val="white"/>
                <w:lang w:val="pl"/>
              </w:rPr>
              <w:t xml:space="preserve"> któr</w:t>
            </w:r>
            <w:r w:rsidR="00D452E7" w:rsidRPr="001F32B9">
              <w:rPr>
                <w:rFonts w:asciiTheme="majorHAnsi" w:hAnsiTheme="majorHAnsi" w:cstheme="majorHAnsi"/>
                <w:highlight w:val="white"/>
                <w:lang w:val="pl"/>
              </w:rPr>
              <w:t xml:space="preserve">ym ma </w:t>
            </w:r>
            <w:r w:rsidRPr="001F32B9">
              <w:rPr>
                <w:rFonts w:asciiTheme="majorHAnsi" w:hAnsiTheme="majorHAnsi" w:cstheme="majorHAnsi"/>
                <w:highlight w:val="white"/>
                <w:lang w:val="pl"/>
              </w:rPr>
              <w:t xml:space="preserve"> odb</w:t>
            </w:r>
            <w:r w:rsidR="00D452E7" w:rsidRPr="001F32B9">
              <w:rPr>
                <w:rFonts w:asciiTheme="majorHAnsi" w:hAnsiTheme="majorHAnsi" w:cstheme="majorHAnsi"/>
                <w:highlight w:val="white"/>
                <w:lang w:val="pl"/>
              </w:rPr>
              <w:t>yc</w:t>
            </w:r>
            <w:r w:rsidRPr="001F32B9">
              <w:rPr>
                <w:rFonts w:asciiTheme="majorHAnsi" w:hAnsiTheme="majorHAnsi" w:cstheme="majorHAnsi"/>
                <w:highlight w:val="white"/>
                <w:lang w:val="pl"/>
              </w:rPr>
              <w:t xml:space="preserve"> się wydarzenie. Przedstaw swój bilet obsłu</w:t>
            </w:r>
            <w:r w:rsidR="00D452E7" w:rsidRPr="001F32B9">
              <w:rPr>
                <w:rFonts w:asciiTheme="majorHAnsi" w:hAnsiTheme="majorHAnsi" w:cstheme="majorHAnsi"/>
                <w:highlight w:val="white"/>
                <w:lang w:val="pl"/>
              </w:rPr>
              <w:t>dze</w:t>
            </w:r>
            <w:r w:rsidRPr="001F32B9">
              <w:rPr>
                <w:rFonts w:asciiTheme="majorHAnsi" w:hAnsiTheme="majorHAnsi" w:cstheme="majorHAnsi"/>
                <w:highlight w:val="white"/>
                <w:lang w:val="pl"/>
              </w:rPr>
              <w:t xml:space="preserve"> klienta, a oni</w:t>
            </w:r>
            <w:r w:rsidR="00D452E7" w:rsidRPr="001F32B9">
              <w:rPr>
                <w:rFonts w:asciiTheme="majorHAnsi" w:hAnsiTheme="majorHAnsi" w:cstheme="majorHAnsi"/>
                <w:highlight w:val="white"/>
                <w:lang w:val="pl"/>
              </w:rPr>
              <w:t xml:space="preserve"> po</w:t>
            </w:r>
            <w:r w:rsidRPr="001F32B9">
              <w:rPr>
                <w:rFonts w:asciiTheme="majorHAnsi" w:hAnsiTheme="majorHAnsi" w:cstheme="majorHAnsi"/>
                <w:highlight w:val="white"/>
                <w:lang w:val="pl"/>
              </w:rPr>
              <w:t xml:space="preserve">mogą </w:t>
            </w:r>
            <w:r w:rsidR="008D1EF3" w:rsidRPr="001F32B9">
              <w:rPr>
                <w:rFonts w:asciiTheme="majorHAnsi" w:hAnsiTheme="majorHAnsi" w:cstheme="majorHAnsi"/>
                <w:highlight w:val="white"/>
                <w:lang w:val="pl"/>
              </w:rPr>
              <w:t xml:space="preserve">ci </w:t>
            </w:r>
            <w:r w:rsidRPr="001F32B9">
              <w:rPr>
                <w:rFonts w:asciiTheme="majorHAnsi" w:hAnsiTheme="majorHAnsi" w:cstheme="majorHAnsi"/>
                <w:highlight w:val="white"/>
                <w:lang w:val="pl"/>
              </w:rPr>
              <w:t xml:space="preserve">zweryfikować, czy Twój bilet jest legalny . </w:t>
            </w:r>
          </w:p>
          <w:p w14:paraId="1A984493" w14:textId="77777777" w:rsidR="00933A3D" w:rsidRPr="001F32B9" w:rsidRDefault="00933A3D" w:rsidP="00BF771C">
            <w:pPr>
              <w:spacing w:after="0" w:line="240" w:lineRule="auto"/>
              <w:ind w:left="0" w:hanging="2"/>
              <w:rPr>
                <w:rFonts w:asciiTheme="majorHAnsi" w:eastAsia="Arial" w:hAnsiTheme="majorHAnsi" w:cstheme="majorHAnsi"/>
                <w:highlight w:val="white"/>
                <w:lang w:val="pl"/>
              </w:rPr>
            </w:pPr>
          </w:p>
          <w:p w14:paraId="5BA50A03" w14:textId="4EFEE617" w:rsidR="00802B4D" w:rsidRPr="001F32B9" w:rsidRDefault="00802B4D">
            <w:pPr>
              <w:spacing w:after="0" w:line="240" w:lineRule="auto"/>
              <w:ind w:left="0" w:hanging="2"/>
              <w:rPr>
                <w:rFonts w:asciiTheme="majorHAnsi" w:eastAsia="Arial" w:hAnsiTheme="majorHAnsi" w:cstheme="majorHAnsi"/>
                <w:highlight w:val="white"/>
                <w:lang w:val="pl"/>
              </w:rPr>
            </w:pPr>
          </w:p>
          <w:p w14:paraId="657DFC44" w14:textId="77777777" w:rsidR="00802B4D" w:rsidRPr="001F32B9" w:rsidRDefault="00802B4D">
            <w:pPr>
              <w:spacing w:after="0" w:line="240" w:lineRule="auto"/>
              <w:ind w:left="0" w:hanging="2"/>
              <w:rPr>
                <w:rFonts w:asciiTheme="majorHAnsi" w:eastAsia="Arial" w:hAnsiTheme="majorHAnsi" w:cstheme="majorHAnsi"/>
                <w:highlight w:val="white"/>
                <w:lang w:val="pl"/>
              </w:rPr>
            </w:pPr>
          </w:p>
          <w:p w14:paraId="721F4837" w14:textId="77777777" w:rsidR="00933A3D" w:rsidRPr="001F32B9" w:rsidRDefault="00933A3D" w:rsidP="00933A3D">
            <w:pPr>
              <w:numPr>
                <w:ilvl w:val="0"/>
                <w:numId w:val="20"/>
              </w:numPr>
              <w:pBdr>
                <w:top w:val="nil"/>
                <w:left w:val="nil"/>
                <w:bottom w:val="nil"/>
                <w:right w:val="nil"/>
                <w:between w:val="nil"/>
              </w:pBdr>
              <w:spacing w:after="0" w:line="240" w:lineRule="auto"/>
              <w:ind w:left="0" w:hanging="2"/>
              <w:rPr>
                <w:rFonts w:asciiTheme="majorHAnsi" w:eastAsia="Arial" w:hAnsiTheme="majorHAnsi" w:cstheme="majorHAnsi"/>
                <w:b/>
                <w:color w:val="000000"/>
                <w:highlight w:val="white"/>
              </w:rPr>
            </w:pPr>
            <w:r w:rsidRPr="001F32B9">
              <w:rPr>
                <w:rFonts w:asciiTheme="majorHAnsi" w:hAnsiTheme="majorHAnsi" w:cstheme="majorHAnsi"/>
                <w:b/>
                <w:color w:val="000000"/>
                <w:highlight w:val="white"/>
                <w:lang w:val="pl"/>
              </w:rPr>
              <w:t>KONKLUZJA</w:t>
            </w:r>
          </w:p>
          <w:p w14:paraId="15A27C48" w14:textId="77777777" w:rsidR="00802B4D" w:rsidRPr="001F32B9" w:rsidRDefault="00802B4D">
            <w:pPr>
              <w:pBdr>
                <w:top w:val="nil"/>
                <w:left w:val="nil"/>
                <w:bottom w:val="nil"/>
                <w:right w:val="nil"/>
                <w:between w:val="nil"/>
              </w:pBdr>
              <w:spacing w:after="0" w:line="240" w:lineRule="auto"/>
              <w:ind w:left="0" w:hanging="2"/>
              <w:rPr>
                <w:rFonts w:asciiTheme="majorHAnsi" w:eastAsia="Arial" w:hAnsiTheme="majorHAnsi" w:cstheme="majorHAnsi"/>
                <w:b/>
                <w:color w:val="000000"/>
                <w:highlight w:val="white"/>
              </w:rPr>
            </w:pPr>
          </w:p>
          <w:p w14:paraId="7BFEC616" w14:textId="0E861427" w:rsidR="00933A3D" w:rsidRPr="001F32B9" w:rsidRDefault="00933A3D" w:rsidP="00217F7F">
            <w:pPr>
              <w:spacing w:after="0" w:line="240" w:lineRule="auto"/>
              <w:ind w:left="0" w:hanging="2"/>
              <w:rPr>
                <w:rFonts w:asciiTheme="majorHAnsi" w:eastAsia="Arial" w:hAnsiTheme="majorHAnsi" w:cstheme="majorHAnsi"/>
                <w:highlight w:val="white"/>
              </w:rPr>
            </w:pPr>
            <w:r w:rsidRPr="001F32B9">
              <w:rPr>
                <w:rFonts w:asciiTheme="majorHAnsi" w:hAnsiTheme="majorHAnsi" w:cstheme="majorHAnsi"/>
                <w:highlight w:val="white"/>
                <w:lang w:val="pl"/>
              </w:rPr>
              <w:t>Bezpieczeństwo online w szerszym kontekście kulturowym jest bardzo interesującym tematem, a</w:t>
            </w:r>
            <w:r w:rsidR="00EC5D10">
              <w:rPr>
                <w:rFonts w:asciiTheme="majorHAnsi" w:hAnsiTheme="majorHAnsi" w:cstheme="majorHAnsi"/>
                <w:highlight w:val="white"/>
                <w:lang w:val="pl"/>
              </w:rPr>
              <w:t xml:space="preserve"> szeroko </w:t>
            </w:r>
            <w:r w:rsidR="00EC5D10" w:rsidRPr="00EC5D10">
              <w:rPr>
                <w:rFonts w:asciiTheme="majorHAnsi" w:hAnsiTheme="majorHAnsi" w:cstheme="majorHAnsi"/>
                <w:lang w:val="pl"/>
              </w:rPr>
              <w:t>dostępne</w:t>
            </w:r>
            <w:r w:rsidR="00EC5D10">
              <w:rPr>
                <w:rFonts w:asciiTheme="majorHAnsi" w:hAnsiTheme="majorHAnsi" w:cstheme="majorHAnsi"/>
                <w:lang w:val="pl"/>
              </w:rPr>
              <w:t xml:space="preserve"> </w:t>
            </w:r>
            <w:r w:rsidRPr="001F32B9">
              <w:rPr>
                <w:rFonts w:asciiTheme="majorHAnsi" w:hAnsiTheme="majorHAnsi" w:cstheme="majorHAnsi"/>
                <w:highlight w:val="white"/>
                <w:lang w:val="pl"/>
              </w:rPr>
              <w:t xml:space="preserve">treści kulturowe  </w:t>
            </w:r>
            <w:r w:rsidR="008D1EF3" w:rsidRPr="001F32B9">
              <w:rPr>
                <w:rFonts w:asciiTheme="majorHAnsi" w:hAnsiTheme="majorHAnsi" w:cstheme="majorHAnsi"/>
                <w:highlight w:val="white"/>
                <w:lang w:val="pl"/>
              </w:rPr>
              <w:t>niestety</w:t>
            </w:r>
            <w:r w:rsidR="008D1EF3" w:rsidRPr="001F32B9">
              <w:rPr>
                <w:rFonts w:asciiTheme="majorHAnsi" w:hAnsiTheme="majorHAnsi" w:cstheme="majorHAnsi"/>
              </w:rPr>
              <w:t xml:space="preserve"> </w:t>
            </w:r>
            <w:r w:rsidR="008D1EF3" w:rsidRPr="001F32B9">
              <w:rPr>
                <w:rFonts w:asciiTheme="majorHAnsi" w:hAnsiTheme="majorHAnsi" w:cstheme="majorHAnsi"/>
                <w:lang w:val="pl"/>
              </w:rPr>
              <w:t>są</w:t>
            </w:r>
            <w:r w:rsidR="008D1EF3" w:rsidRPr="001F32B9">
              <w:rPr>
                <w:rFonts w:asciiTheme="majorHAnsi" w:hAnsiTheme="majorHAnsi" w:cstheme="majorHAnsi"/>
                <w:highlight w:val="white"/>
                <w:lang w:val="pl"/>
              </w:rPr>
              <w:t xml:space="preserve"> </w:t>
            </w:r>
            <w:r w:rsidRPr="001F32B9">
              <w:rPr>
                <w:rFonts w:asciiTheme="majorHAnsi" w:hAnsiTheme="majorHAnsi" w:cstheme="majorHAnsi"/>
                <w:highlight w:val="white"/>
                <w:lang w:val="pl"/>
              </w:rPr>
              <w:t xml:space="preserve">także przedmiotem zagrożeń online. </w:t>
            </w:r>
          </w:p>
          <w:p w14:paraId="67DBE0AE" w14:textId="77777777" w:rsidR="00802B4D" w:rsidRPr="001F32B9" w:rsidRDefault="00802B4D">
            <w:pPr>
              <w:spacing w:after="0" w:line="240" w:lineRule="auto"/>
              <w:ind w:left="0" w:hanging="2"/>
              <w:rPr>
                <w:rFonts w:asciiTheme="majorHAnsi" w:eastAsia="Arial" w:hAnsiTheme="majorHAnsi" w:cstheme="majorHAnsi"/>
                <w:highlight w:val="white"/>
              </w:rPr>
            </w:pPr>
          </w:p>
          <w:p w14:paraId="51274E2F" w14:textId="2C5F8C78" w:rsidR="00933A3D" w:rsidRPr="001F32B9" w:rsidRDefault="00933A3D" w:rsidP="00010987">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Technologie cyfrowe zrewolucjonizowały każdy aspekt naszego życia. Wpłynęły one na łańcuchy wartości wszystkich sektorów kultury i sektora kreatywnego nie tylko w odniesieniu do procesu twórczego i jego realizacji, ale także w odniesieniu do tworzenia dzieła lub produktu sztuki oraz jego promocji, dystrybucji, marketingu i sprzedaży. W miarę jak trwa cyfrowa zmiana, coraz więcej artystów, filmowców, producentów, muzyków </w:t>
            </w:r>
            <w:r w:rsidR="008D1EF3" w:rsidRPr="001F32B9">
              <w:rPr>
                <w:rFonts w:asciiTheme="majorHAnsi" w:hAnsiTheme="majorHAnsi" w:cstheme="majorHAnsi"/>
                <w:highlight w:val="white"/>
                <w:lang w:val="pl"/>
              </w:rPr>
              <w:t>rozpowszechnia</w:t>
            </w:r>
            <w:r w:rsidRPr="001F32B9">
              <w:rPr>
                <w:rFonts w:asciiTheme="majorHAnsi" w:hAnsiTheme="majorHAnsi" w:cstheme="majorHAnsi"/>
                <w:highlight w:val="white"/>
                <w:lang w:val="pl"/>
              </w:rPr>
              <w:t xml:space="preserve"> swoje produkty cyfrowo. </w:t>
            </w:r>
          </w:p>
          <w:p w14:paraId="455458FB" w14:textId="77777777" w:rsidR="00802B4D" w:rsidRPr="001F32B9" w:rsidRDefault="00802B4D">
            <w:pPr>
              <w:spacing w:after="0" w:line="240" w:lineRule="auto"/>
              <w:ind w:left="0" w:hanging="2"/>
              <w:rPr>
                <w:rFonts w:asciiTheme="majorHAnsi" w:eastAsia="Arial" w:hAnsiTheme="majorHAnsi" w:cstheme="majorHAnsi"/>
                <w:highlight w:val="white"/>
                <w:lang w:val="pl"/>
              </w:rPr>
            </w:pPr>
          </w:p>
          <w:p w14:paraId="5267EF05" w14:textId="0C7AA7FD" w:rsidR="00933A3D" w:rsidRPr="001F32B9" w:rsidRDefault="00933A3D" w:rsidP="00EE5240">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Pod koniec tego modułu zdobędziesz wiedzę na temat rozpoznawania fałszywych</w:t>
            </w:r>
            <w:r w:rsidR="008D1EF3" w:rsidRPr="001F32B9">
              <w:rPr>
                <w:rFonts w:asciiTheme="majorHAnsi" w:hAnsiTheme="majorHAnsi" w:cstheme="majorHAnsi"/>
                <w:highlight w:val="white"/>
                <w:lang w:val="pl"/>
              </w:rPr>
              <w:t xml:space="preserve"> </w:t>
            </w:r>
            <w:r w:rsidRPr="001F32B9">
              <w:rPr>
                <w:rFonts w:asciiTheme="majorHAnsi" w:hAnsiTheme="majorHAnsi" w:cstheme="majorHAnsi"/>
                <w:highlight w:val="white"/>
                <w:lang w:val="pl"/>
              </w:rPr>
              <w:t xml:space="preserve">informacji, a także bezpieczeństwa online w kontekście kulturowym. Korzystając ze wskazówek i podanych przykładów  możesz zwiększyć swoje bezpieczeństwo w </w:t>
            </w:r>
            <w:r w:rsidR="008D1EF3" w:rsidRPr="001F32B9">
              <w:rPr>
                <w:rFonts w:asciiTheme="majorHAnsi" w:hAnsiTheme="majorHAnsi" w:cstheme="majorHAnsi"/>
                <w:highlight w:val="white"/>
                <w:lang w:val="pl"/>
              </w:rPr>
              <w:t>i</w:t>
            </w:r>
            <w:r w:rsidRPr="001F32B9">
              <w:rPr>
                <w:rFonts w:asciiTheme="majorHAnsi" w:hAnsiTheme="majorHAnsi" w:cstheme="majorHAnsi"/>
                <w:highlight w:val="white"/>
                <w:lang w:val="pl"/>
              </w:rPr>
              <w:t>nternecie. Ponieważ zagrożenia bezpieczeństwa, takie jak złośliwe oprogramowanie, oszustwa, phishing, hakowanie oraz rozprzestrzenianie dezinformacji</w:t>
            </w:r>
            <w:r w:rsidR="008D1EF3" w:rsidRPr="001F32B9">
              <w:rPr>
                <w:rFonts w:asciiTheme="majorHAnsi" w:hAnsiTheme="majorHAnsi" w:cstheme="majorHAnsi"/>
                <w:highlight w:val="white"/>
                <w:lang w:val="pl"/>
              </w:rPr>
              <w:t>,</w:t>
            </w:r>
            <w:r w:rsidRPr="001F32B9">
              <w:rPr>
                <w:rFonts w:asciiTheme="majorHAnsi" w:hAnsiTheme="majorHAnsi" w:cstheme="majorHAnsi"/>
                <w:highlight w:val="white"/>
                <w:lang w:val="pl"/>
              </w:rPr>
              <w:t xml:space="preserve"> fałszy</w:t>
            </w:r>
            <w:r w:rsidR="008D1EF3" w:rsidRPr="001F32B9">
              <w:rPr>
                <w:rFonts w:asciiTheme="majorHAnsi" w:hAnsiTheme="majorHAnsi" w:cstheme="majorHAnsi"/>
                <w:highlight w:val="white"/>
                <w:lang w:val="pl"/>
              </w:rPr>
              <w:t>we</w:t>
            </w:r>
            <w:r w:rsidRPr="001F32B9">
              <w:rPr>
                <w:rFonts w:asciiTheme="majorHAnsi" w:hAnsiTheme="majorHAnsi" w:cstheme="majorHAnsi"/>
                <w:highlight w:val="white"/>
                <w:lang w:val="pl"/>
              </w:rPr>
              <w:t xml:space="preserve"> wiadomości</w:t>
            </w:r>
            <w:r w:rsidR="008D1EF3" w:rsidRPr="001F32B9">
              <w:rPr>
                <w:rFonts w:asciiTheme="majorHAnsi" w:hAnsiTheme="majorHAnsi" w:cstheme="majorHAnsi"/>
                <w:highlight w:val="white"/>
                <w:lang w:val="pl"/>
              </w:rPr>
              <w:t xml:space="preserve"> czy manipulacja przekazem tresci</w:t>
            </w:r>
            <w:r w:rsidRPr="001F32B9">
              <w:rPr>
                <w:rFonts w:asciiTheme="majorHAnsi" w:hAnsiTheme="majorHAnsi" w:cstheme="majorHAnsi"/>
                <w:highlight w:val="white"/>
                <w:lang w:val="pl"/>
              </w:rPr>
              <w:t xml:space="preserve"> stają się coraz bardziej powszechne w dzisiejszych czasach, bezpieczeństwo online stało się ważniejsze niż kiedykolwiek.</w:t>
            </w:r>
          </w:p>
          <w:p w14:paraId="572F7FFD" w14:textId="77777777" w:rsidR="00802B4D" w:rsidRPr="001F32B9" w:rsidRDefault="00802B4D">
            <w:pPr>
              <w:spacing w:after="0" w:line="240" w:lineRule="auto"/>
              <w:ind w:left="0" w:hanging="2"/>
              <w:rPr>
                <w:rFonts w:asciiTheme="majorHAnsi" w:eastAsia="Arial" w:hAnsiTheme="majorHAnsi" w:cstheme="majorHAnsi"/>
                <w:highlight w:val="white"/>
                <w:lang w:val="pl"/>
              </w:rPr>
            </w:pPr>
          </w:p>
          <w:p w14:paraId="32F7CBE4" w14:textId="77777777" w:rsidR="006C7F9E" w:rsidRPr="001F32B9" w:rsidRDefault="006C7F9E" w:rsidP="0048369C">
            <w:pPr>
              <w:spacing w:after="0" w:line="240" w:lineRule="auto"/>
              <w:ind w:left="0" w:hanging="2"/>
              <w:rPr>
                <w:rFonts w:asciiTheme="majorHAnsi" w:hAnsiTheme="majorHAnsi" w:cstheme="majorHAnsi"/>
                <w:highlight w:val="white"/>
                <w:lang w:val="pl"/>
              </w:rPr>
            </w:pPr>
          </w:p>
          <w:p w14:paraId="2BFBDB41" w14:textId="7BF79124" w:rsidR="00933A3D" w:rsidRPr="001F32B9" w:rsidRDefault="00933A3D" w:rsidP="0048369C">
            <w:pPr>
              <w:spacing w:after="0" w:line="240" w:lineRule="auto"/>
              <w:ind w:left="0" w:hanging="2"/>
              <w:rPr>
                <w:rFonts w:asciiTheme="majorHAnsi" w:hAnsiTheme="majorHAnsi" w:cstheme="majorHAnsi"/>
                <w:highlight w:val="white"/>
                <w:lang w:val="pl"/>
              </w:rPr>
            </w:pPr>
            <w:r w:rsidRPr="001F32B9">
              <w:rPr>
                <w:rFonts w:asciiTheme="majorHAnsi" w:hAnsiTheme="majorHAnsi" w:cstheme="majorHAnsi"/>
                <w:highlight w:val="white"/>
                <w:lang w:val="pl"/>
              </w:rPr>
              <w:t>Bezpieczeństwo online? / Kluczowe punkty</w:t>
            </w:r>
          </w:p>
          <w:p w14:paraId="63881460" w14:textId="77777777" w:rsidR="000B564A" w:rsidRPr="001F32B9" w:rsidRDefault="000B564A" w:rsidP="0048369C">
            <w:pPr>
              <w:spacing w:after="0" w:line="240" w:lineRule="auto"/>
              <w:ind w:left="0" w:hanging="2"/>
              <w:rPr>
                <w:rFonts w:asciiTheme="majorHAnsi" w:eastAsia="Arial" w:hAnsiTheme="majorHAnsi" w:cstheme="majorHAnsi"/>
                <w:highlight w:val="white"/>
                <w:lang w:val="pl"/>
              </w:rPr>
            </w:pPr>
          </w:p>
          <w:p w14:paraId="0ED977E5" w14:textId="3C3FE6BD" w:rsidR="00933A3D" w:rsidRPr="001F32B9" w:rsidRDefault="00933A3D" w:rsidP="00162AC0">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Zabezpieczenia online </w:t>
            </w:r>
            <w:r w:rsidR="00F101A6" w:rsidRPr="001F32B9">
              <w:rPr>
                <w:rFonts w:asciiTheme="majorHAnsi" w:hAnsiTheme="majorHAnsi" w:cstheme="majorHAnsi"/>
                <w:highlight w:val="white"/>
                <w:lang w:val="pl"/>
              </w:rPr>
              <w:t>to</w:t>
            </w:r>
            <w:r w:rsidRPr="001F32B9">
              <w:rPr>
                <w:rFonts w:asciiTheme="majorHAnsi" w:hAnsiTheme="majorHAnsi" w:cstheme="majorHAnsi"/>
                <w:highlight w:val="white"/>
                <w:lang w:val="pl"/>
              </w:rPr>
              <w:t xml:space="preserve"> reguły, których przestrzegasz</w:t>
            </w:r>
            <w:r w:rsidR="008D1EF3" w:rsidRPr="001F32B9">
              <w:rPr>
                <w:rFonts w:asciiTheme="majorHAnsi" w:hAnsiTheme="majorHAnsi" w:cstheme="majorHAnsi"/>
                <w:highlight w:val="white"/>
                <w:lang w:val="pl"/>
              </w:rPr>
              <w:t>;</w:t>
            </w:r>
            <w:r w:rsidRPr="001F32B9">
              <w:rPr>
                <w:rFonts w:asciiTheme="majorHAnsi" w:hAnsiTheme="majorHAnsi" w:cstheme="majorHAnsi"/>
                <w:highlight w:val="white"/>
                <w:lang w:val="pl"/>
              </w:rPr>
              <w:t xml:space="preserve"> działania, które podejmujesz, i procesy, które mają na celu zapewnienie bezpieczeństwa </w:t>
            </w:r>
            <w:r w:rsidR="00F101A6" w:rsidRPr="001F32B9">
              <w:rPr>
                <w:rFonts w:asciiTheme="majorHAnsi" w:hAnsiTheme="majorHAnsi" w:cstheme="majorHAnsi"/>
                <w:highlight w:val="white"/>
                <w:lang w:val="pl"/>
              </w:rPr>
              <w:t>i</w:t>
            </w:r>
            <w:r w:rsidRPr="001F32B9">
              <w:rPr>
                <w:rFonts w:asciiTheme="majorHAnsi" w:hAnsiTheme="majorHAnsi" w:cstheme="majorHAnsi"/>
                <w:highlight w:val="white"/>
                <w:lang w:val="pl"/>
              </w:rPr>
              <w:t xml:space="preserve">nternecie. </w:t>
            </w:r>
          </w:p>
          <w:p w14:paraId="47D94A02" w14:textId="2A9AD4DD" w:rsidR="00933A3D" w:rsidRPr="001F32B9" w:rsidRDefault="00933A3D" w:rsidP="00162AC0">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Zazwyczaj najlepszym sposobem, aby upewnić się, że jesteś bezpieczny w Internecie, jest użycie</w:t>
            </w:r>
            <w:r w:rsidR="00F101A6" w:rsidRPr="001F32B9">
              <w:rPr>
                <w:rFonts w:asciiTheme="majorHAnsi" w:hAnsiTheme="majorHAnsi" w:cstheme="majorHAnsi"/>
                <w:highlight w:val="white"/>
                <w:lang w:val="pl"/>
              </w:rPr>
              <w:t xml:space="preserve"> m.in</w:t>
            </w:r>
            <w:r w:rsidRPr="001F32B9">
              <w:rPr>
                <w:rFonts w:asciiTheme="majorHAnsi" w:hAnsiTheme="majorHAnsi" w:cstheme="majorHAnsi"/>
                <w:highlight w:val="white"/>
                <w:lang w:val="pl"/>
              </w:rPr>
              <w:t xml:space="preserve"> silnego programu antywirusowego, niezawodnej sieci VPN, </w:t>
            </w:r>
            <w:r w:rsidR="00F101A6" w:rsidRPr="001F32B9">
              <w:rPr>
                <w:rFonts w:asciiTheme="majorHAnsi" w:hAnsiTheme="majorHAnsi" w:cstheme="majorHAnsi"/>
                <w:highlight w:val="white"/>
                <w:lang w:val="pl"/>
              </w:rPr>
              <w:t>silnych</w:t>
            </w:r>
            <w:r w:rsidRPr="001F32B9">
              <w:rPr>
                <w:rFonts w:asciiTheme="majorHAnsi" w:hAnsiTheme="majorHAnsi" w:cstheme="majorHAnsi"/>
                <w:highlight w:val="white"/>
                <w:lang w:val="pl"/>
              </w:rPr>
              <w:t xml:space="preserve"> haseł i blokerów skryptów.</w:t>
            </w:r>
          </w:p>
          <w:p w14:paraId="4CDB19B3" w14:textId="77777777" w:rsidR="00802B4D" w:rsidRPr="001F32B9" w:rsidRDefault="00802B4D">
            <w:pPr>
              <w:spacing w:after="0" w:line="240" w:lineRule="auto"/>
              <w:ind w:left="0" w:hanging="2"/>
              <w:rPr>
                <w:rFonts w:asciiTheme="majorHAnsi" w:eastAsia="Arial" w:hAnsiTheme="majorHAnsi" w:cstheme="majorHAnsi"/>
                <w:highlight w:val="white"/>
                <w:lang w:val="pl"/>
              </w:rPr>
            </w:pPr>
          </w:p>
          <w:p w14:paraId="4AD568DE" w14:textId="73E8612A" w:rsidR="00933A3D" w:rsidRPr="001F32B9" w:rsidRDefault="00933A3D" w:rsidP="00F86CF2">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Fałszywe wiadomości odnoszą się do celow</w:t>
            </w:r>
            <w:r w:rsidR="00F101A6" w:rsidRPr="001F32B9">
              <w:rPr>
                <w:rFonts w:asciiTheme="majorHAnsi" w:hAnsiTheme="majorHAnsi" w:cstheme="majorHAnsi"/>
                <w:highlight w:val="white"/>
                <w:lang w:val="pl"/>
              </w:rPr>
              <w:t>ego szerzenia</w:t>
            </w:r>
            <w:r w:rsidRPr="001F32B9">
              <w:rPr>
                <w:rFonts w:asciiTheme="majorHAnsi" w:hAnsiTheme="majorHAnsi" w:cstheme="majorHAnsi"/>
                <w:highlight w:val="white"/>
                <w:lang w:val="pl"/>
              </w:rPr>
              <w:t xml:space="preserve"> nieprawd</w:t>
            </w:r>
            <w:r w:rsidR="00F101A6" w:rsidRPr="001F32B9">
              <w:rPr>
                <w:rFonts w:asciiTheme="majorHAnsi" w:hAnsiTheme="majorHAnsi" w:cstheme="majorHAnsi"/>
                <w:highlight w:val="white"/>
                <w:lang w:val="pl"/>
              </w:rPr>
              <w:t>y</w:t>
            </w:r>
            <w:r w:rsidRPr="001F32B9">
              <w:rPr>
                <w:rFonts w:asciiTheme="majorHAnsi" w:hAnsiTheme="majorHAnsi" w:cstheme="majorHAnsi"/>
                <w:highlight w:val="white"/>
                <w:lang w:val="pl"/>
              </w:rPr>
              <w:t xml:space="preserve"> lub historii, które zawierają pewną prawdę, ale które nie są całkowicie dokładne.</w:t>
            </w:r>
          </w:p>
          <w:p w14:paraId="1E3EE071" w14:textId="77777777" w:rsidR="00802B4D" w:rsidRPr="001F32B9" w:rsidRDefault="00802B4D">
            <w:pPr>
              <w:spacing w:after="0" w:line="240" w:lineRule="auto"/>
              <w:ind w:left="0" w:hanging="2"/>
              <w:rPr>
                <w:rFonts w:asciiTheme="majorHAnsi" w:eastAsia="Arial" w:hAnsiTheme="majorHAnsi" w:cstheme="majorHAnsi"/>
                <w:highlight w:val="white"/>
                <w:lang w:val="pl"/>
              </w:rPr>
            </w:pPr>
          </w:p>
          <w:p w14:paraId="44FB2084" w14:textId="77777777" w:rsidR="00933A3D" w:rsidRPr="001F32B9" w:rsidRDefault="00933A3D" w:rsidP="00233996">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Niektórzy twierdzą również, że prawdziwe historie są "fałszywymi wiadomościami", tylko dlatego, że się z nimi nie zgadzają. Może to prowadzić do niebezpiecznego ignorowania istotnych porad.</w:t>
            </w:r>
          </w:p>
          <w:p w14:paraId="711B3666" w14:textId="5B7A6119" w:rsidR="00933A3D" w:rsidRPr="001F32B9" w:rsidRDefault="00933A3D" w:rsidP="00233996">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Fałszywe wiadomości mogą mieć negatywny wpływ na społeczne i kulturowe aspekty społeczeństwa, dlatego ważne jest, aby wiedzieć, jak oddzielić prawdziwe</w:t>
            </w:r>
            <w:r w:rsidR="003E650D" w:rsidRPr="001F32B9">
              <w:rPr>
                <w:rFonts w:asciiTheme="majorHAnsi" w:hAnsiTheme="majorHAnsi" w:cstheme="majorHAnsi"/>
                <w:lang w:val="pl"/>
              </w:rPr>
              <w:t xml:space="preserve"> wiadomości</w:t>
            </w:r>
            <w:r w:rsidRPr="001F32B9">
              <w:rPr>
                <w:rFonts w:asciiTheme="majorHAnsi" w:hAnsiTheme="majorHAnsi" w:cstheme="majorHAnsi"/>
                <w:highlight w:val="white"/>
                <w:lang w:val="pl"/>
              </w:rPr>
              <w:t xml:space="preserve"> od fałszywych, a także rozpoznać, kiedy</w:t>
            </w:r>
            <w:r w:rsidR="003E650D" w:rsidRPr="001F32B9">
              <w:rPr>
                <w:rFonts w:asciiTheme="majorHAnsi" w:hAnsiTheme="majorHAnsi" w:cstheme="majorHAnsi"/>
                <w:highlight w:val="white"/>
                <w:lang w:val="pl"/>
              </w:rPr>
              <w:t xml:space="preserve"> mamy do czynienia</w:t>
            </w:r>
            <w:r w:rsidRPr="001F32B9">
              <w:rPr>
                <w:rFonts w:asciiTheme="majorHAnsi" w:hAnsiTheme="majorHAnsi" w:cstheme="majorHAnsi"/>
                <w:highlight w:val="white"/>
                <w:lang w:val="pl"/>
              </w:rPr>
              <w:t xml:space="preserve"> </w:t>
            </w:r>
            <w:r w:rsidR="003E650D" w:rsidRPr="001F32B9">
              <w:rPr>
                <w:rFonts w:asciiTheme="majorHAnsi" w:hAnsiTheme="majorHAnsi" w:cstheme="majorHAnsi"/>
                <w:highlight w:val="white"/>
                <w:lang w:val="pl"/>
              </w:rPr>
              <w:t>z niekompletnymi</w:t>
            </w:r>
            <w:r w:rsidRPr="001F32B9">
              <w:rPr>
                <w:rFonts w:asciiTheme="majorHAnsi" w:hAnsiTheme="majorHAnsi" w:cstheme="majorHAnsi"/>
                <w:highlight w:val="white"/>
                <w:lang w:val="pl"/>
              </w:rPr>
              <w:t xml:space="preserve"> informacj</w:t>
            </w:r>
            <w:r w:rsidR="003E650D" w:rsidRPr="001F32B9">
              <w:rPr>
                <w:rFonts w:asciiTheme="majorHAnsi" w:hAnsiTheme="majorHAnsi" w:cstheme="majorHAnsi"/>
                <w:highlight w:val="white"/>
                <w:lang w:val="pl"/>
              </w:rPr>
              <w:t>ami</w:t>
            </w:r>
            <w:r w:rsidRPr="001F32B9">
              <w:rPr>
                <w:rFonts w:asciiTheme="majorHAnsi" w:hAnsiTheme="majorHAnsi" w:cstheme="majorHAnsi"/>
                <w:highlight w:val="white"/>
                <w:lang w:val="pl"/>
              </w:rPr>
              <w:t>, dezinformacj</w:t>
            </w:r>
            <w:r w:rsidR="003E650D" w:rsidRPr="001F32B9">
              <w:rPr>
                <w:rFonts w:asciiTheme="majorHAnsi" w:hAnsiTheme="majorHAnsi" w:cstheme="majorHAnsi"/>
                <w:highlight w:val="white"/>
                <w:lang w:val="pl"/>
              </w:rPr>
              <w:t>a</w:t>
            </w:r>
            <w:r w:rsidRPr="001F32B9">
              <w:rPr>
                <w:rFonts w:asciiTheme="majorHAnsi" w:hAnsiTheme="majorHAnsi" w:cstheme="majorHAnsi"/>
                <w:highlight w:val="white"/>
                <w:lang w:val="pl"/>
              </w:rPr>
              <w:t xml:space="preserve"> lub </w:t>
            </w:r>
            <w:r w:rsidR="003E650D" w:rsidRPr="001F32B9">
              <w:rPr>
                <w:rFonts w:asciiTheme="majorHAnsi" w:hAnsiTheme="majorHAnsi" w:cstheme="majorHAnsi"/>
                <w:highlight w:val="white"/>
                <w:lang w:val="pl"/>
              </w:rPr>
              <w:t>manipulacja przekazu tresci</w:t>
            </w:r>
            <w:r w:rsidRPr="001F32B9">
              <w:rPr>
                <w:rFonts w:asciiTheme="majorHAnsi" w:hAnsiTheme="majorHAnsi" w:cstheme="majorHAnsi"/>
                <w:highlight w:val="white"/>
                <w:lang w:val="pl"/>
              </w:rPr>
              <w:t>. Możesz to zrobić, wykonując następujące sześć kroków:</w:t>
            </w:r>
          </w:p>
          <w:p w14:paraId="3C02EE13" w14:textId="77777777" w:rsidR="00933A3D" w:rsidRPr="001F32B9" w:rsidRDefault="00933A3D" w:rsidP="00233996">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1.Rozwijaj krytyczny sposób myślenia.</w:t>
            </w:r>
          </w:p>
          <w:p w14:paraId="57743507" w14:textId="77777777" w:rsidR="00933A3D" w:rsidRPr="001F32B9" w:rsidRDefault="00933A3D" w:rsidP="00233996">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2.Sprawdź źródło.</w:t>
            </w:r>
          </w:p>
          <w:p w14:paraId="20233D7D" w14:textId="77777777" w:rsidR="00933A3D" w:rsidRPr="001F32B9" w:rsidRDefault="00933A3D" w:rsidP="00233996">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3.Zobacz, kto jeszcze relacjonuje historię.</w:t>
            </w:r>
          </w:p>
          <w:p w14:paraId="02FAA620" w14:textId="76126705" w:rsidR="00933A3D" w:rsidRPr="001F32B9" w:rsidRDefault="00933A3D" w:rsidP="00233996">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4.Zbada</w:t>
            </w:r>
            <w:r w:rsidR="003E650D" w:rsidRPr="001F32B9">
              <w:rPr>
                <w:rFonts w:asciiTheme="majorHAnsi" w:hAnsiTheme="majorHAnsi" w:cstheme="majorHAnsi"/>
                <w:highlight w:val="white"/>
                <w:lang w:val="pl"/>
              </w:rPr>
              <w:t>j</w:t>
            </w:r>
            <w:r w:rsidRPr="001F32B9">
              <w:rPr>
                <w:rFonts w:asciiTheme="majorHAnsi" w:hAnsiTheme="majorHAnsi" w:cstheme="majorHAnsi"/>
                <w:highlight w:val="white"/>
                <w:lang w:val="pl"/>
              </w:rPr>
              <w:t xml:space="preserve"> dowody.</w:t>
            </w:r>
          </w:p>
          <w:p w14:paraId="64C3D890" w14:textId="6D620453" w:rsidR="00933A3D" w:rsidRPr="001F32B9" w:rsidRDefault="00933A3D" w:rsidP="00233996">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5. Nie rób zdjęć </w:t>
            </w:r>
          </w:p>
          <w:p w14:paraId="4857FC55" w14:textId="618FEA18" w:rsidR="00933A3D" w:rsidRPr="001F32B9" w:rsidRDefault="00933A3D" w:rsidP="00233996">
            <w:pPr>
              <w:spacing w:after="0" w:line="240" w:lineRule="auto"/>
              <w:ind w:left="0" w:hanging="2"/>
              <w:rPr>
                <w:rFonts w:asciiTheme="majorHAnsi" w:eastAsia="Arial" w:hAnsiTheme="majorHAnsi" w:cstheme="majorHAnsi"/>
                <w:highlight w:val="white"/>
                <w:lang w:val="pl"/>
              </w:rPr>
            </w:pPr>
            <w:r w:rsidRPr="001F32B9">
              <w:rPr>
                <w:rFonts w:asciiTheme="majorHAnsi" w:hAnsiTheme="majorHAnsi" w:cstheme="majorHAnsi"/>
                <w:highlight w:val="white"/>
                <w:lang w:val="pl"/>
              </w:rPr>
              <w:t xml:space="preserve">6.Sprawdź, czy </w:t>
            </w:r>
            <w:r w:rsidR="00202D59" w:rsidRPr="001F32B9">
              <w:rPr>
                <w:rFonts w:asciiTheme="majorHAnsi" w:hAnsiTheme="majorHAnsi" w:cstheme="majorHAnsi"/>
                <w:highlight w:val="white"/>
                <w:lang w:val="pl"/>
              </w:rPr>
              <w:t>tekst</w:t>
            </w:r>
            <w:r w:rsidRPr="001F32B9">
              <w:rPr>
                <w:rFonts w:asciiTheme="majorHAnsi" w:hAnsiTheme="majorHAnsi" w:cstheme="majorHAnsi"/>
                <w:highlight w:val="white"/>
                <w:lang w:val="pl"/>
              </w:rPr>
              <w:t>"brzmi poprawnie".</w:t>
            </w:r>
          </w:p>
          <w:p w14:paraId="6C797AD5" w14:textId="77777777" w:rsidR="00802B4D" w:rsidRPr="001F32B9" w:rsidRDefault="00802B4D">
            <w:pPr>
              <w:spacing w:after="0" w:line="240" w:lineRule="auto"/>
              <w:ind w:left="0" w:hanging="2"/>
              <w:rPr>
                <w:rFonts w:asciiTheme="majorHAnsi" w:eastAsia="Arial" w:hAnsiTheme="majorHAnsi" w:cstheme="majorHAnsi"/>
                <w:highlight w:val="white"/>
                <w:lang w:val="pl"/>
              </w:rPr>
            </w:pPr>
          </w:p>
        </w:tc>
      </w:tr>
      <w:tr w:rsidR="00802B4D" w14:paraId="67EB05E4" w14:textId="77777777">
        <w:trPr>
          <w:trHeight w:val="387"/>
        </w:trPr>
        <w:tc>
          <w:tcPr>
            <w:tcW w:w="9765" w:type="dxa"/>
            <w:gridSpan w:val="2"/>
            <w:shd w:val="clear" w:color="auto" w:fill="FFD966"/>
            <w:tcMar>
              <w:top w:w="28" w:type="dxa"/>
              <w:left w:w="108" w:type="dxa"/>
              <w:bottom w:w="28" w:type="dxa"/>
              <w:right w:w="108" w:type="dxa"/>
            </w:tcMar>
            <w:vAlign w:val="center"/>
          </w:tcPr>
          <w:p w14:paraId="041D0239" w14:textId="17DFB38B" w:rsidR="00802B4D" w:rsidRDefault="00933A3D">
            <w:pPr>
              <w:ind w:left="0" w:hanging="2"/>
              <w:rPr>
                <w:rFonts w:ascii="Arial Rounded" w:eastAsia="Arial Rounded" w:hAnsi="Arial Rounded" w:cs="Arial Rounded"/>
                <w:b/>
              </w:rPr>
            </w:pPr>
            <w:r>
              <w:rPr>
                <w:b/>
                <w:lang w:val="pl"/>
              </w:rPr>
              <w:lastRenderedPageBreak/>
              <w:t>Zawartość w punkt</w:t>
            </w:r>
            <w:r w:rsidR="000B564A">
              <w:rPr>
                <w:b/>
                <w:lang w:val="pl"/>
              </w:rPr>
              <w:t>ach</w:t>
            </w:r>
          </w:p>
        </w:tc>
      </w:tr>
      <w:tr w:rsidR="00802B4D" w:rsidRPr="00700951" w14:paraId="57C17DCB" w14:textId="77777777">
        <w:trPr>
          <w:trHeight w:val="799"/>
        </w:trPr>
        <w:tc>
          <w:tcPr>
            <w:tcW w:w="9765" w:type="dxa"/>
            <w:gridSpan w:val="2"/>
            <w:tcBorders>
              <w:bottom w:val="single" w:sz="4" w:space="0" w:color="000000"/>
            </w:tcBorders>
            <w:tcMar>
              <w:top w:w="28" w:type="dxa"/>
              <w:left w:w="108" w:type="dxa"/>
              <w:bottom w:w="28" w:type="dxa"/>
              <w:right w:w="108" w:type="dxa"/>
            </w:tcMar>
          </w:tcPr>
          <w:p w14:paraId="3E4DFD14" w14:textId="77777777" w:rsidR="00802B4D" w:rsidRDefault="00802B4D">
            <w:pPr>
              <w:spacing w:after="0"/>
              <w:ind w:left="0" w:hanging="2"/>
              <w:jc w:val="both"/>
              <w:rPr>
                <w:rFonts w:ascii="Arial" w:eastAsia="Arial" w:hAnsi="Arial" w:cs="Arial"/>
              </w:rPr>
            </w:pPr>
          </w:p>
          <w:p w14:paraId="377B608A" w14:textId="0543E346" w:rsidR="00933A3D" w:rsidRPr="007B3CF7" w:rsidRDefault="00933A3D" w:rsidP="00202D59">
            <w:pPr>
              <w:spacing w:after="0"/>
              <w:ind w:leftChars="0" w:left="0" w:firstLineChars="0" w:firstLine="0"/>
              <w:jc w:val="both"/>
              <w:rPr>
                <w:rFonts w:ascii="Arial" w:eastAsia="Arial" w:hAnsi="Arial" w:cs="Arial"/>
                <w:lang w:val="pl"/>
              </w:rPr>
            </w:pPr>
            <w:r w:rsidRPr="00D625E8">
              <w:rPr>
                <w:lang w:val="pl"/>
              </w:rPr>
              <w:t>Treści kulturowe są szeroko dostępne w internecie i otwarte na zagrożenia online</w:t>
            </w:r>
            <w:r w:rsidR="007B3CF7">
              <w:rPr>
                <w:lang w:val="pl"/>
              </w:rPr>
              <w:t>. R</w:t>
            </w:r>
            <w:r w:rsidRPr="00D625E8">
              <w:rPr>
                <w:lang w:val="pl"/>
              </w:rPr>
              <w:t xml:space="preserve">ozpowszechnianie </w:t>
            </w:r>
            <w:r w:rsidR="007B3CF7">
              <w:rPr>
                <w:lang w:val="pl"/>
              </w:rPr>
              <w:t xml:space="preserve">niekompletnych </w:t>
            </w:r>
            <w:r w:rsidRPr="00D625E8">
              <w:rPr>
                <w:lang w:val="pl"/>
              </w:rPr>
              <w:t xml:space="preserve">informacji, </w:t>
            </w:r>
            <w:r w:rsidR="007B3CF7" w:rsidRPr="007B3CF7">
              <w:rPr>
                <w:lang w:val="pl"/>
              </w:rPr>
              <w:t xml:space="preserve">fałszywych wiadomości </w:t>
            </w:r>
            <w:r w:rsidR="007B3CF7">
              <w:rPr>
                <w:lang w:val="pl"/>
              </w:rPr>
              <w:t xml:space="preserve">i </w:t>
            </w:r>
            <w:r w:rsidRPr="00D625E8">
              <w:rPr>
                <w:lang w:val="pl"/>
              </w:rPr>
              <w:t xml:space="preserve">dezinformacji,  </w:t>
            </w:r>
            <w:r w:rsidR="007B3CF7">
              <w:rPr>
                <w:lang w:val="pl"/>
              </w:rPr>
              <w:t xml:space="preserve">moze </w:t>
            </w:r>
            <w:r w:rsidR="008D5528">
              <w:rPr>
                <w:lang w:val="pl"/>
              </w:rPr>
              <w:t xml:space="preserve">wprowadzac w blad osobe zaintersowana </w:t>
            </w:r>
            <w:r w:rsidRPr="00D625E8">
              <w:rPr>
                <w:lang w:val="pl"/>
              </w:rPr>
              <w:t>wydarzeni</w:t>
            </w:r>
            <w:r w:rsidR="008D5528">
              <w:rPr>
                <w:lang w:val="pl"/>
              </w:rPr>
              <w:t>em</w:t>
            </w:r>
            <w:r w:rsidRPr="00D625E8">
              <w:rPr>
                <w:lang w:val="pl"/>
              </w:rPr>
              <w:t xml:space="preserve"> kulturaln</w:t>
            </w:r>
            <w:r w:rsidR="008D5528">
              <w:rPr>
                <w:lang w:val="pl"/>
              </w:rPr>
              <w:t>ym</w:t>
            </w:r>
            <w:r w:rsidRPr="00D625E8">
              <w:rPr>
                <w:lang w:val="pl"/>
              </w:rPr>
              <w:t xml:space="preserve">. </w:t>
            </w:r>
          </w:p>
          <w:p w14:paraId="6142E2C6" w14:textId="60B2C584" w:rsidR="00933A3D" w:rsidRPr="00700951" w:rsidRDefault="00933A3D" w:rsidP="00933A3D">
            <w:pPr>
              <w:numPr>
                <w:ilvl w:val="0"/>
                <w:numId w:val="22"/>
              </w:numPr>
              <w:spacing w:after="0"/>
              <w:ind w:left="0" w:hanging="2"/>
              <w:rPr>
                <w:rFonts w:ascii="Arial" w:eastAsia="Arial" w:hAnsi="Arial" w:cs="Arial"/>
                <w:highlight w:val="white"/>
                <w:lang w:val="pl"/>
              </w:rPr>
            </w:pPr>
            <w:r w:rsidRPr="00D625E8">
              <w:rPr>
                <w:highlight w:val="white"/>
                <w:lang w:val="pl"/>
              </w:rPr>
              <w:t xml:space="preserve">Bezpieczeństwo </w:t>
            </w:r>
            <w:r w:rsidR="00202D59">
              <w:rPr>
                <w:highlight w:val="white"/>
                <w:lang w:val="pl"/>
              </w:rPr>
              <w:t>w i</w:t>
            </w:r>
            <w:r w:rsidRPr="00D625E8">
              <w:rPr>
                <w:highlight w:val="white"/>
                <w:lang w:val="pl"/>
              </w:rPr>
              <w:t>nternecie składa się z szeregu taktyk bezpieczeństwa w celu ochrony działań i transakcji przeprowadzanych onlin</w:t>
            </w:r>
            <w:r w:rsidR="00202D59">
              <w:rPr>
                <w:highlight w:val="white"/>
                <w:lang w:val="pl"/>
              </w:rPr>
              <w:t>e</w:t>
            </w:r>
            <w:r w:rsidRPr="00D625E8">
              <w:rPr>
                <w:highlight w:val="white"/>
                <w:lang w:val="pl"/>
              </w:rPr>
              <w:t xml:space="preserve">. </w:t>
            </w:r>
          </w:p>
          <w:p w14:paraId="435DCA98" w14:textId="3B42F1A7" w:rsidR="00802B4D" w:rsidRPr="00700951" w:rsidRDefault="00933A3D">
            <w:pPr>
              <w:numPr>
                <w:ilvl w:val="0"/>
                <w:numId w:val="2"/>
              </w:numPr>
              <w:pBdr>
                <w:top w:val="none" w:sz="0" w:space="0" w:color="000000"/>
                <w:bottom w:val="none" w:sz="0" w:space="0" w:color="000000"/>
                <w:right w:val="none" w:sz="0" w:space="0" w:color="000000"/>
                <w:between w:val="none" w:sz="0" w:space="0" w:color="000000"/>
              </w:pBdr>
              <w:shd w:val="clear" w:color="auto" w:fill="FEFEFE"/>
              <w:spacing w:after="0"/>
              <w:ind w:left="0" w:hanging="2"/>
              <w:rPr>
                <w:rFonts w:ascii="Arial" w:eastAsia="Arial" w:hAnsi="Arial" w:cs="Arial"/>
                <w:lang w:val="pl"/>
              </w:rPr>
            </w:pPr>
            <w:r w:rsidRPr="00D625E8">
              <w:rPr>
                <w:lang w:val="pl"/>
              </w:rPr>
              <w:lastRenderedPageBreak/>
              <w:t>Zagrożenie bezpieczeństwa online odnosi się do każdego możliwego  ataku, który ma na celu bezprawn</w:t>
            </w:r>
            <w:r w:rsidR="00F3641C">
              <w:rPr>
                <w:lang w:val="pl"/>
              </w:rPr>
              <w:t>ie</w:t>
            </w:r>
            <w:r w:rsidRPr="00D625E8">
              <w:rPr>
                <w:lang w:val="pl"/>
              </w:rPr>
              <w:t xml:space="preserve"> dost</w:t>
            </w:r>
            <w:r w:rsidR="00F3641C">
              <w:rPr>
                <w:lang w:val="pl"/>
              </w:rPr>
              <w:t xml:space="preserve">ac sie </w:t>
            </w:r>
            <w:r w:rsidRPr="00D625E8">
              <w:rPr>
                <w:lang w:val="pl"/>
              </w:rPr>
              <w:t xml:space="preserve"> do</w:t>
            </w:r>
            <w:r w:rsidR="00F3641C">
              <w:rPr>
                <w:lang w:val="pl"/>
              </w:rPr>
              <w:t xml:space="preserve"> prywatnych</w:t>
            </w:r>
            <w:r w:rsidRPr="00D625E8">
              <w:rPr>
                <w:lang w:val="pl"/>
              </w:rPr>
              <w:t xml:space="preserve"> danych</w:t>
            </w:r>
            <w:r w:rsidR="00F3641C">
              <w:rPr>
                <w:lang w:val="pl"/>
              </w:rPr>
              <w:t>;</w:t>
            </w:r>
            <w:r w:rsidRPr="00D625E8">
              <w:rPr>
                <w:lang w:val="pl"/>
              </w:rPr>
              <w:t xml:space="preserve"> zakłóc</w:t>
            </w:r>
            <w:r w:rsidR="00F3641C">
              <w:rPr>
                <w:lang w:val="pl"/>
              </w:rPr>
              <w:t>ic</w:t>
            </w:r>
            <w:r w:rsidRPr="00D625E8">
              <w:rPr>
                <w:lang w:val="pl"/>
              </w:rPr>
              <w:t xml:space="preserve"> operacj</w:t>
            </w:r>
            <w:r w:rsidR="00F3641C">
              <w:rPr>
                <w:lang w:val="pl"/>
              </w:rPr>
              <w:t>e</w:t>
            </w:r>
            <w:r w:rsidRPr="00D625E8">
              <w:rPr>
                <w:lang w:val="pl"/>
              </w:rPr>
              <w:t xml:space="preserve"> cyfrow</w:t>
            </w:r>
            <w:r w:rsidR="00F3641C">
              <w:rPr>
                <w:lang w:val="pl"/>
              </w:rPr>
              <w:t>e</w:t>
            </w:r>
            <w:r w:rsidRPr="00D625E8">
              <w:rPr>
                <w:lang w:val="pl"/>
              </w:rPr>
              <w:t xml:space="preserve"> lub </w:t>
            </w:r>
            <w:r w:rsidR="00F3641C">
              <w:rPr>
                <w:lang w:val="pl"/>
              </w:rPr>
              <w:t>zmanipulowac</w:t>
            </w:r>
            <w:r w:rsidRPr="00D625E8">
              <w:rPr>
                <w:lang w:val="pl"/>
              </w:rPr>
              <w:t xml:space="preserve"> informacj</w:t>
            </w:r>
            <w:r w:rsidR="00F3641C">
              <w:rPr>
                <w:lang w:val="pl"/>
              </w:rPr>
              <w:t>e</w:t>
            </w:r>
            <w:r w:rsidRPr="00D625E8">
              <w:rPr>
                <w:lang w:val="pl"/>
              </w:rPr>
              <w:t>.</w:t>
            </w:r>
            <w:r w:rsidR="00853D82" w:rsidRPr="00700951">
              <w:rPr>
                <w:rFonts w:ascii="Arial" w:eastAsia="Arial" w:hAnsi="Arial" w:cs="Arial"/>
                <w:lang w:val="pl"/>
              </w:rPr>
              <w:t xml:space="preserve">. </w:t>
            </w:r>
          </w:p>
          <w:p w14:paraId="765692CF" w14:textId="08AE031B" w:rsidR="00933A3D" w:rsidRPr="00933A3D" w:rsidRDefault="00933A3D" w:rsidP="00933A3D">
            <w:pPr>
              <w:numPr>
                <w:ilvl w:val="0"/>
                <w:numId w:val="23"/>
              </w:numPr>
              <w:spacing w:after="0"/>
              <w:ind w:left="0" w:hanging="2"/>
              <w:rPr>
                <w:rFonts w:ascii="Arial" w:eastAsia="Arial" w:hAnsi="Arial" w:cs="Arial"/>
                <w:lang w:val="pl"/>
              </w:rPr>
            </w:pPr>
            <w:r w:rsidRPr="00D625E8">
              <w:rPr>
                <w:lang w:val="pl"/>
              </w:rPr>
              <w:t xml:space="preserve">Bezpieczeństwo w Internecie jest świadome charakteru możliwych zagrożeń, które możesz napotkać podczas angażowania się w aktywność za pośrednictwem Internetu, mogą to być zagrożenia bezpieczeństwa, ochrona i zarządzanie twoimi danymi osobowymi online oraz unikanie szkodliwych lub nielegalnych treści. </w:t>
            </w:r>
            <w:r w:rsidR="00FF3D94">
              <w:rPr>
                <w:highlight w:val="white"/>
                <w:lang w:val="pl"/>
              </w:rPr>
              <w:t>Ochrona w</w:t>
            </w:r>
            <w:r w:rsidRPr="00D625E8">
              <w:rPr>
                <w:highlight w:val="white"/>
                <w:lang w:val="pl"/>
              </w:rPr>
              <w:t xml:space="preserve"> </w:t>
            </w:r>
            <w:r w:rsidR="00FF3D94">
              <w:rPr>
                <w:highlight w:val="white"/>
                <w:lang w:val="pl"/>
              </w:rPr>
              <w:t>i</w:t>
            </w:r>
            <w:r w:rsidRPr="00D625E8">
              <w:rPr>
                <w:highlight w:val="white"/>
                <w:lang w:val="pl"/>
              </w:rPr>
              <w:t>nternecie chroni osoby wykonujące działania online poprzez świadomość, edukację, informacje i technologię.</w:t>
            </w:r>
          </w:p>
          <w:p w14:paraId="724AF519" w14:textId="768F6011" w:rsidR="00933A3D" w:rsidRPr="00933A3D" w:rsidRDefault="00933A3D" w:rsidP="00933A3D">
            <w:pPr>
              <w:numPr>
                <w:ilvl w:val="0"/>
                <w:numId w:val="23"/>
              </w:numPr>
              <w:pBdr>
                <w:top w:val="none" w:sz="0" w:space="0" w:color="000000"/>
                <w:bottom w:val="none" w:sz="0" w:space="0" w:color="000000"/>
                <w:right w:val="none" w:sz="0" w:space="0" w:color="000000"/>
                <w:between w:val="none" w:sz="0" w:space="0" w:color="000000"/>
              </w:pBdr>
              <w:spacing w:after="0"/>
              <w:ind w:left="0" w:hanging="2"/>
              <w:rPr>
                <w:rFonts w:ascii="Arial" w:eastAsia="Arial" w:hAnsi="Arial" w:cs="Arial"/>
                <w:lang w:val="pl"/>
              </w:rPr>
            </w:pPr>
            <w:r w:rsidRPr="00D625E8">
              <w:rPr>
                <w:lang w:val="pl"/>
              </w:rPr>
              <w:t xml:space="preserve">W Internecie istnieją dziesiątki zagrożeń bezpieczeństwa online, moduł ten koncentruje się na najbardziej niebezpiecznych i powszechnych, takich jak: Malware; </w:t>
            </w:r>
            <w:r w:rsidR="00FF3D94">
              <w:rPr>
                <w:lang w:val="pl"/>
              </w:rPr>
              <w:t>atak kryptologiczny</w:t>
            </w:r>
            <w:r w:rsidRPr="00D625E8">
              <w:rPr>
                <w:lang w:val="pl"/>
              </w:rPr>
              <w:t xml:space="preserve"> MITM; Phishing; </w:t>
            </w:r>
            <w:r w:rsidR="00FF3D94">
              <w:rPr>
                <w:lang w:val="pl"/>
              </w:rPr>
              <w:t>kradziez</w:t>
            </w:r>
            <w:r w:rsidRPr="00D625E8">
              <w:rPr>
                <w:lang w:val="pl"/>
              </w:rPr>
              <w:t xml:space="preserve"> hasł</w:t>
            </w:r>
            <w:r w:rsidR="00FF3D94">
              <w:rPr>
                <w:lang w:val="pl"/>
              </w:rPr>
              <w:t>a</w:t>
            </w:r>
            <w:r w:rsidRPr="00D625E8">
              <w:rPr>
                <w:lang w:val="pl"/>
              </w:rPr>
              <w:t xml:space="preserve"> itp.</w:t>
            </w:r>
          </w:p>
          <w:p w14:paraId="40A9C17C" w14:textId="7EE7DCB5" w:rsidR="00933A3D" w:rsidRPr="00933A3D" w:rsidRDefault="00933A3D" w:rsidP="00933A3D">
            <w:pPr>
              <w:numPr>
                <w:ilvl w:val="0"/>
                <w:numId w:val="23"/>
              </w:num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lang w:val="pl"/>
              </w:rPr>
            </w:pPr>
            <w:r w:rsidRPr="00D625E8">
              <w:rPr>
                <w:lang w:val="pl"/>
              </w:rPr>
              <w:t xml:space="preserve">Internauci powinni wiedzieć, jak rozpoznawać fałszywe wiadomości i odpowiednio się chronić. </w:t>
            </w:r>
            <w:r w:rsidRPr="00D625E8">
              <w:rPr>
                <w:highlight w:val="white"/>
                <w:lang w:val="pl"/>
              </w:rPr>
              <w:t>Fałszywe wiadomości mogą mieć negatywny wpływ na społeczne i kulturowe aspekty społeczeństwa, dlatego ważne jest, aby wiedzieć, jak oddzielić prawdziwe</w:t>
            </w:r>
            <w:r w:rsidR="00FF3D94" w:rsidRPr="00FF3D94">
              <w:rPr>
                <w:lang w:val="pl"/>
              </w:rPr>
              <w:t xml:space="preserve"> wiadomości</w:t>
            </w:r>
            <w:r w:rsidR="00FF3D94">
              <w:rPr>
                <w:highlight w:val="white"/>
                <w:lang w:val="pl"/>
              </w:rPr>
              <w:t xml:space="preserve"> </w:t>
            </w:r>
            <w:r w:rsidRPr="00D625E8">
              <w:rPr>
                <w:highlight w:val="white"/>
                <w:lang w:val="pl"/>
              </w:rPr>
              <w:t xml:space="preserve"> od fałszywych a także rozpoznać, kiedy </w:t>
            </w:r>
            <w:r w:rsidR="00FF3D94">
              <w:rPr>
                <w:highlight w:val="white"/>
                <w:lang w:val="pl"/>
              </w:rPr>
              <w:t>mamy do czynienia z dezinformacja lub manipulacja przekazem tresc</w:t>
            </w:r>
            <w:r w:rsidRPr="00D625E8">
              <w:rPr>
                <w:highlight w:val="white"/>
                <w:lang w:val="pl"/>
              </w:rPr>
              <w:t>i.</w:t>
            </w:r>
          </w:p>
          <w:p w14:paraId="6DF7D55F" w14:textId="77777777" w:rsidR="00802B4D" w:rsidRPr="00933A3D" w:rsidRDefault="00802B4D">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lang w:val="pl"/>
              </w:rPr>
            </w:pPr>
          </w:p>
        </w:tc>
      </w:tr>
      <w:tr w:rsidR="00802B4D" w14:paraId="6BA92701" w14:textId="77777777">
        <w:trPr>
          <w:trHeight w:val="387"/>
        </w:trPr>
        <w:tc>
          <w:tcPr>
            <w:tcW w:w="9765" w:type="dxa"/>
            <w:gridSpan w:val="2"/>
            <w:shd w:val="clear" w:color="auto" w:fill="FFD966"/>
            <w:tcMar>
              <w:top w:w="28" w:type="dxa"/>
              <w:left w:w="108" w:type="dxa"/>
              <w:bottom w:w="28" w:type="dxa"/>
              <w:right w:w="108" w:type="dxa"/>
            </w:tcMar>
            <w:vAlign w:val="center"/>
          </w:tcPr>
          <w:p w14:paraId="3503BE52" w14:textId="221B849D" w:rsidR="00802B4D" w:rsidRDefault="00853D82">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5 </w:t>
            </w:r>
            <w:r w:rsidR="00772EB1">
              <w:rPr>
                <w:b/>
                <w:lang w:val="pl"/>
              </w:rPr>
              <w:t>wpis</w:t>
            </w:r>
            <w:r w:rsidR="00310B31">
              <w:rPr>
                <w:b/>
                <w:lang w:val="pl"/>
              </w:rPr>
              <w:t>ow</w:t>
            </w:r>
            <w:r w:rsidR="00772EB1">
              <w:rPr>
                <w:b/>
                <w:lang w:val="pl"/>
              </w:rPr>
              <w:t xml:space="preserve"> w glosariuszu</w:t>
            </w:r>
          </w:p>
        </w:tc>
      </w:tr>
      <w:tr w:rsidR="00802B4D" w:rsidRPr="00700951" w14:paraId="46EC8DC5" w14:textId="77777777">
        <w:trPr>
          <w:trHeight w:val="6388"/>
        </w:trPr>
        <w:tc>
          <w:tcPr>
            <w:tcW w:w="9765" w:type="dxa"/>
            <w:gridSpan w:val="2"/>
            <w:tcBorders>
              <w:bottom w:val="single" w:sz="4" w:space="0" w:color="000000"/>
            </w:tcBorders>
            <w:tcMar>
              <w:top w:w="28" w:type="dxa"/>
              <w:left w:w="108" w:type="dxa"/>
              <w:bottom w:w="28" w:type="dxa"/>
              <w:right w:w="108" w:type="dxa"/>
            </w:tcMar>
          </w:tcPr>
          <w:p w14:paraId="534A3BB0" w14:textId="77777777" w:rsidR="00802B4D" w:rsidRPr="000B564A" w:rsidRDefault="00802B4D">
            <w:pPr>
              <w:spacing w:after="0"/>
              <w:ind w:left="0" w:hanging="2"/>
              <w:rPr>
                <w:rFonts w:ascii="Arial" w:eastAsia="Arial" w:hAnsi="Arial" w:cs="Arial"/>
                <w:b/>
              </w:rPr>
            </w:pPr>
          </w:p>
          <w:p w14:paraId="165F3731" w14:textId="77777777" w:rsidR="00933A3D" w:rsidRPr="000B564A" w:rsidRDefault="00933A3D" w:rsidP="006F35F2">
            <w:pPr>
              <w:spacing w:after="0"/>
              <w:ind w:left="0" w:hanging="2"/>
              <w:rPr>
                <w:rFonts w:ascii="Arial" w:eastAsia="Arial" w:hAnsi="Arial" w:cs="Arial"/>
                <w:b/>
              </w:rPr>
            </w:pPr>
            <w:r w:rsidRPr="00D625E8">
              <w:rPr>
                <w:b/>
                <w:lang w:val="pl"/>
              </w:rPr>
              <w:t>1) Bezpieczeństwo online</w:t>
            </w:r>
          </w:p>
          <w:p w14:paraId="5DD4FE08" w14:textId="6FBA094F" w:rsidR="00933A3D" w:rsidRPr="000B564A" w:rsidRDefault="00933A3D" w:rsidP="006F35F2">
            <w:pPr>
              <w:spacing w:after="0"/>
              <w:ind w:left="0" w:hanging="2"/>
              <w:rPr>
                <w:rFonts w:ascii="Arial" w:eastAsia="Arial" w:hAnsi="Arial" w:cs="Arial"/>
              </w:rPr>
            </w:pPr>
            <w:r w:rsidRPr="00D625E8">
              <w:rPr>
                <w:highlight w:val="white"/>
                <w:lang w:val="pl"/>
              </w:rPr>
              <w:t xml:space="preserve">Bezpieczeństwo w </w:t>
            </w:r>
            <w:r w:rsidR="00310B31">
              <w:rPr>
                <w:highlight w:val="white"/>
                <w:lang w:val="pl"/>
              </w:rPr>
              <w:t>i</w:t>
            </w:r>
            <w:r w:rsidRPr="00D625E8">
              <w:rPr>
                <w:highlight w:val="white"/>
                <w:lang w:val="pl"/>
              </w:rPr>
              <w:t xml:space="preserve">nternecie składa się z szeregu taktyk bezpieczeństwa w celu ochrony działań i transakcji przeprowadzanych online przez Internet. </w:t>
            </w:r>
          </w:p>
          <w:p w14:paraId="38180A1E" w14:textId="67863E9E" w:rsidR="00802B4D" w:rsidRPr="000B564A" w:rsidRDefault="00853D82">
            <w:pPr>
              <w:spacing w:after="20"/>
              <w:ind w:left="0" w:hanging="2"/>
              <w:rPr>
                <w:rFonts w:ascii="Arial" w:eastAsia="Arial" w:hAnsi="Arial" w:cs="Arial"/>
                <w:b/>
              </w:rPr>
            </w:pPr>
            <w:r w:rsidRPr="000B564A">
              <w:rPr>
                <w:rFonts w:ascii="Arial" w:eastAsia="Arial" w:hAnsi="Arial" w:cs="Arial"/>
                <w:b/>
              </w:rPr>
              <w:t xml:space="preserve">2) </w:t>
            </w:r>
            <w:r w:rsidR="00933A3D" w:rsidRPr="00D625E8">
              <w:rPr>
                <w:b/>
                <w:lang w:val="pl"/>
              </w:rPr>
              <w:t xml:space="preserve">Bezpieczeństwo w </w:t>
            </w:r>
            <w:r w:rsidR="00310B31">
              <w:rPr>
                <w:b/>
                <w:lang w:val="pl"/>
              </w:rPr>
              <w:t>i</w:t>
            </w:r>
            <w:r w:rsidR="00933A3D" w:rsidRPr="00D625E8">
              <w:rPr>
                <w:b/>
                <w:lang w:val="pl"/>
              </w:rPr>
              <w:t>nternecie</w:t>
            </w:r>
          </w:p>
          <w:p w14:paraId="0D48E58A" w14:textId="689ADC13" w:rsidR="00802B4D" w:rsidRPr="00933A3D" w:rsidRDefault="00933A3D">
            <w:pPr>
              <w:spacing w:after="20"/>
              <w:ind w:left="0" w:hanging="2"/>
              <w:rPr>
                <w:rFonts w:ascii="Arial" w:eastAsia="Arial" w:hAnsi="Arial" w:cs="Arial"/>
                <w:highlight w:val="white"/>
                <w:lang w:val="pl"/>
              </w:rPr>
            </w:pPr>
            <w:r w:rsidRPr="00D625E8">
              <w:rPr>
                <w:lang w:val="pl"/>
              </w:rPr>
              <w:t xml:space="preserve">Bezpieczeństwo w </w:t>
            </w:r>
            <w:r w:rsidR="00310B31">
              <w:rPr>
                <w:lang w:val="pl"/>
              </w:rPr>
              <w:t>i</w:t>
            </w:r>
            <w:r w:rsidRPr="00D625E8">
              <w:rPr>
                <w:lang w:val="pl"/>
              </w:rPr>
              <w:t xml:space="preserve">nternecie jest świadome charakteru możliwych zagrożeń, które możesz napotkać podczas angażowania się w aktywność za pośrednictwem Internetu, mogą to być zagrożenia bezpieczeństwa, ochrona i zarządzanie twoimi danymi osobowymi online oraz unikanie szkodliwych lub nielegalnych treści. </w:t>
            </w:r>
            <w:r w:rsidRPr="00D625E8">
              <w:rPr>
                <w:highlight w:val="white"/>
                <w:lang w:val="pl"/>
              </w:rPr>
              <w:t xml:space="preserve">Bezpieczeństwo w </w:t>
            </w:r>
            <w:r w:rsidR="00310B31">
              <w:rPr>
                <w:highlight w:val="white"/>
                <w:lang w:val="pl"/>
              </w:rPr>
              <w:t>i</w:t>
            </w:r>
            <w:r w:rsidRPr="00D625E8">
              <w:rPr>
                <w:highlight w:val="white"/>
                <w:lang w:val="pl"/>
              </w:rPr>
              <w:t>nternecie chroni osoby wykonujące działania online poprzez świadomość, edukację, informacje i technologię</w:t>
            </w:r>
            <w:r w:rsidR="00853D82" w:rsidRPr="00933A3D">
              <w:rPr>
                <w:rFonts w:ascii="Arial" w:eastAsia="Arial" w:hAnsi="Arial" w:cs="Arial"/>
                <w:highlight w:val="white"/>
                <w:lang w:val="pl"/>
              </w:rPr>
              <w:t>.</w:t>
            </w:r>
          </w:p>
          <w:p w14:paraId="409A8665" w14:textId="49650589" w:rsidR="00802B4D" w:rsidRPr="00933A3D" w:rsidRDefault="00853D82">
            <w:pPr>
              <w:spacing w:after="0"/>
              <w:ind w:left="0" w:hanging="2"/>
              <w:rPr>
                <w:rFonts w:ascii="Arial" w:eastAsia="Arial" w:hAnsi="Arial" w:cs="Arial"/>
                <w:b/>
                <w:lang w:val="pl"/>
              </w:rPr>
            </w:pPr>
            <w:r w:rsidRPr="00933A3D">
              <w:rPr>
                <w:rFonts w:ascii="Arial" w:eastAsia="Arial" w:hAnsi="Arial" w:cs="Arial"/>
                <w:b/>
                <w:lang w:val="pl"/>
              </w:rPr>
              <w:t xml:space="preserve">3) </w:t>
            </w:r>
            <w:r w:rsidR="00933A3D" w:rsidRPr="00D625E8">
              <w:rPr>
                <w:b/>
                <w:lang w:val="pl"/>
              </w:rPr>
              <w:t>Kontekst kulturowy</w:t>
            </w:r>
          </w:p>
          <w:p w14:paraId="798AAC9F" w14:textId="77777777" w:rsidR="00933A3D" w:rsidRPr="00933A3D" w:rsidRDefault="00933A3D" w:rsidP="00915C24">
            <w:pPr>
              <w:spacing w:after="0"/>
              <w:ind w:left="0" w:hanging="2"/>
              <w:rPr>
                <w:rFonts w:ascii="Arial" w:eastAsia="Arial" w:hAnsi="Arial" w:cs="Arial"/>
                <w:highlight w:val="white"/>
                <w:lang w:val="pl"/>
              </w:rPr>
            </w:pPr>
            <w:r w:rsidRPr="00D625E8">
              <w:rPr>
                <w:highlight w:val="white"/>
                <w:lang w:val="pl"/>
              </w:rPr>
              <w:t>Kontekst kulturowy jest związany ze społeczeństwem, w którym jednostki są wychowywane i w jaki sposób kultura wpływa na zachowanie. Zawiera wartości, które są wyuczone i postawy, które są wspólne dla grup ludzi. Obejmuje wierzenia, znaczenia, zwyczaje, idee, język, normy.</w:t>
            </w:r>
          </w:p>
          <w:p w14:paraId="580D5475" w14:textId="77777777" w:rsidR="00933A3D" w:rsidRPr="00933A3D" w:rsidRDefault="00933A3D" w:rsidP="00915C24">
            <w:pPr>
              <w:spacing w:after="0"/>
              <w:ind w:left="0" w:hanging="2"/>
              <w:rPr>
                <w:rFonts w:ascii="Arial" w:eastAsia="Arial" w:hAnsi="Arial" w:cs="Arial"/>
                <w:lang w:val="pl"/>
              </w:rPr>
            </w:pPr>
            <w:r w:rsidRPr="00D625E8">
              <w:rPr>
                <w:highlight w:val="white"/>
                <w:lang w:val="pl"/>
              </w:rPr>
              <w:t>Odnosi się do znaczenia symbolicznego, wymiaru artystycznego i wartości kulturowych, które pochodzą lub wyrażają tożsamości kulturowe.</w:t>
            </w:r>
          </w:p>
          <w:p w14:paraId="5CEDB590" w14:textId="77777777" w:rsidR="00933A3D" w:rsidRPr="00933A3D" w:rsidRDefault="00853D82" w:rsidP="006D211E">
            <w:pPr>
              <w:spacing w:after="0"/>
              <w:ind w:left="0" w:hanging="2"/>
              <w:rPr>
                <w:rFonts w:ascii="Arial" w:eastAsia="Arial" w:hAnsi="Arial" w:cs="Arial"/>
                <w:b/>
                <w:lang w:val="pl"/>
              </w:rPr>
            </w:pPr>
            <w:r w:rsidRPr="00933A3D">
              <w:rPr>
                <w:rFonts w:ascii="Arial" w:eastAsia="Arial" w:hAnsi="Arial" w:cs="Arial"/>
                <w:b/>
                <w:lang w:val="pl"/>
              </w:rPr>
              <w:t xml:space="preserve">4) </w:t>
            </w:r>
            <w:r w:rsidR="00933A3D" w:rsidRPr="00D625E8">
              <w:rPr>
                <w:b/>
                <w:lang w:val="pl"/>
              </w:rPr>
              <w:t>Fałszywe wiadomości</w:t>
            </w:r>
          </w:p>
          <w:p w14:paraId="265B3F90" w14:textId="319F27FE" w:rsidR="00933A3D" w:rsidRPr="00933A3D" w:rsidRDefault="00933A3D" w:rsidP="006D211E">
            <w:pPr>
              <w:spacing w:after="0"/>
              <w:ind w:left="0" w:hanging="2"/>
              <w:rPr>
                <w:rFonts w:ascii="Arial" w:eastAsia="Arial" w:hAnsi="Arial" w:cs="Arial"/>
                <w:highlight w:val="white"/>
                <w:lang w:val="pl"/>
              </w:rPr>
            </w:pPr>
            <w:r w:rsidRPr="00D625E8">
              <w:rPr>
                <w:highlight w:val="white"/>
                <w:lang w:val="pl"/>
              </w:rPr>
              <w:t>Fałszywe wiadomości, często o charakterze sensacyjnym, tworzone</w:t>
            </w:r>
            <w:r w:rsidR="00310B31">
              <w:rPr>
                <w:highlight w:val="white"/>
                <w:lang w:val="pl"/>
              </w:rPr>
              <w:t xml:space="preserve"> sa</w:t>
            </w:r>
            <w:r w:rsidRPr="00D625E8">
              <w:rPr>
                <w:highlight w:val="white"/>
                <w:lang w:val="pl"/>
              </w:rPr>
              <w:t xml:space="preserve"> w celu szerokiego udostępniania lub rozpowszechniania w celu generowania przychodów lub promowania lub dyskredytowania osoby publicznej, ruchu politycznego, firmy itp.</w:t>
            </w:r>
          </w:p>
          <w:p w14:paraId="70F2BEB5" w14:textId="77777777" w:rsidR="00933A3D" w:rsidRPr="00933A3D" w:rsidRDefault="00933A3D" w:rsidP="00915638">
            <w:pPr>
              <w:spacing w:after="0"/>
              <w:ind w:left="0" w:hanging="2"/>
              <w:rPr>
                <w:rFonts w:ascii="Arial" w:eastAsia="Arial" w:hAnsi="Arial" w:cs="Arial"/>
                <w:b/>
                <w:lang w:val="pl"/>
              </w:rPr>
            </w:pPr>
            <w:bookmarkStart w:id="1" w:name="_heading=h.gjdgxs" w:colFirst="0" w:colLast="0"/>
            <w:bookmarkEnd w:id="1"/>
            <w:r w:rsidRPr="00D625E8">
              <w:rPr>
                <w:b/>
                <w:lang w:val="pl"/>
              </w:rPr>
              <w:t>5) Brakujące informacje</w:t>
            </w:r>
          </w:p>
          <w:p w14:paraId="2B8B0BCF" w14:textId="77777777" w:rsidR="00933A3D" w:rsidRPr="00933A3D" w:rsidRDefault="00933A3D" w:rsidP="00915638">
            <w:pPr>
              <w:spacing w:after="0"/>
              <w:ind w:left="0" w:hanging="2"/>
              <w:rPr>
                <w:rFonts w:ascii="Arial" w:eastAsia="Arial" w:hAnsi="Arial" w:cs="Arial"/>
                <w:lang w:val="pl"/>
              </w:rPr>
            </w:pPr>
            <w:r w:rsidRPr="00D625E8">
              <w:rPr>
                <w:lang w:val="pl"/>
              </w:rPr>
              <w:t>to niekompletne lub niedokładne informacje, które mają na celu odwrócenie uwagi od dokładnych informacji, spowodowanie zamieszania lub zmianę kontekstu zdania, działania, działania itp.</w:t>
            </w:r>
          </w:p>
          <w:p w14:paraId="4D656BFC" w14:textId="77777777" w:rsidR="00802B4D" w:rsidRPr="00933A3D" w:rsidRDefault="00802B4D">
            <w:pPr>
              <w:spacing w:after="0"/>
              <w:ind w:left="0" w:hanging="2"/>
              <w:rPr>
                <w:rFonts w:ascii="Arial" w:eastAsia="Arial" w:hAnsi="Arial" w:cs="Arial"/>
                <w:lang w:val="pl"/>
              </w:rPr>
            </w:pPr>
          </w:p>
        </w:tc>
      </w:tr>
      <w:tr w:rsidR="00802B4D" w14:paraId="4A04443D" w14:textId="77777777">
        <w:trPr>
          <w:trHeight w:val="387"/>
        </w:trPr>
        <w:tc>
          <w:tcPr>
            <w:tcW w:w="9765" w:type="dxa"/>
            <w:gridSpan w:val="2"/>
            <w:shd w:val="clear" w:color="auto" w:fill="FFD966"/>
            <w:tcMar>
              <w:top w:w="28" w:type="dxa"/>
              <w:left w:w="108" w:type="dxa"/>
              <w:bottom w:w="28" w:type="dxa"/>
              <w:right w:w="108" w:type="dxa"/>
            </w:tcMar>
            <w:vAlign w:val="center"/>
          </w:tcPr>
          <w:p w14:paraId="7C0795A1" w14:textId="65CB202A" w:rsidR="00802B4D" w:rsidRDefault="00DF44AC">
            <w:pPr>
              <w:ind w:left="0" w:hanging="2"/>
              <w:rPr>
                <w:rFonts w:ascii="Arial Rounded" w:eastAsia="Arial Rounded" w:hAnsi="Arial Rounded" w:cs="Arial Rounded"/>
                <w:b/>
              </w:rPr>
            </w:pPr>
            <w:r>
              <w:rPr>
                <w:b/>
                <w:lang w:val="pl"/>
              </w:rPr>
              <w:t>Bibliografia i dalsze odniesienia</w:t>
            </w:r>
          </w:p>
        </w:tc>
      </w:tr>
      <w:tr w:rsidR="00802B4D" w14:paraId="273196B0" w14:textId="77777777">
        <w:tc>
          <w:tcPr>
            <w:tcW w:w="9765" w:type="dxa"/>
            <w:gridSpan w:val="2"/>
            <w:tcBorders>
              <w:bottom w:val="single" w:sz="4" w:space="0" w:color="000000"/>
            </w:tcBorders>
            <w:tcMar>
              <w:top w:w="28" w:type="dxa"/>
              <w:left w:w="108" w:type="dxa"/>
              <w:bottom w:w="28" w:type="dxa"/>
              <w:right w:w="108" w:type="dxa"/>
            </w:tcMar>
          </w:tcPr>
          <w:p w14:paraId="20BAB0A7" w14:textId="77777777" w:rsidR="00802B4D" w:rsidRDefault="00853D82">
            <w:pPr>
              <w:numPr>
                <w:ilvl w:val="0"/>
                <w:numId w:val="4"/>
              </w:numPr>
              <w:pBdr>
                <w:top w:val="nil"/>
                <w:left w:val="nil"/>
                <w:bottom w:val="nil"/>
                <w:right w:val="nil"/>
                <w:between w:val="nil"/>
              </w:pBdr>
              <w:spacing w:after="0"/>
              <w:ind w:left="0" w:hanging="2"/>
              <w:rPr>
                <w:rFonts w:ascii="Arial" w:eastAsia="Arial" w:hAnsi="Arial" w:cs="Arial"/>
                <w:color w:val="000000"/>
              </w:rPr>
            </w:pPr>
            <w:r>
              <w:rPr>
                <w:rFonts w:ascii="Arial Rounded" w:eastAsia="Arial Rounded" w:hAnsi="Arial Rounded" w:cs="Arial Rounded"/>
                <w:b/>
                <w:color w:val="000000"/>
              </w:rPr>
              <w:t xml:space="preserve"> </w:t>
            </w:r>
            <w:hyperlink r:id="rId15">
              <w:r>
                <w:rPr>
                  <w:rFonts w:ascii="Arial" w:eastAsia="Arial" w:hAnsi="Arial" w:cs="Arial"/>
                  <w:color w:val="0000FF"/>
                  <w:u w:val="single"/>
                </w:rPr>
                <w:t>https://www.mindtools.com/pages/article/fake-news.htm</w:t>
              </w:r>
            </w:hyperlink>
          </w:p>
          <w:p w14:paraId="3517BE00" w14:textId="77777777" w:rsidR="00802B4D" w:rsidRDefault="000D3B0C">
            <w:pPr>
              <w:numPr>
                <w:ilvl w:val="0"/>
                <w:numId w:val="4"/>
              </w:numPr>
              <w:spacing w:after="0"/>
              <w:ind w:left="0" w:hanging="2"/>
              <w:rPr>
                <w:rFonts w:ascii="Arial" w:eastAsia="Arial" w:hAnsi="Arial" w:cs="Arial"/>
              </w:rPr>
            </w:pPr>
            <w:hyperlink r:id="rId16">
              <w:r w:rsidR="00853D82">
                <w:rPr>
                  <w:rFonts w:ascii="Arial" w:eastAsia="Arial" w:hAnsi="Arial" w:cs="Arial"/>
                  <w:color w:val="0000FF"/>
                  <w:u w:val="single"/>
                </w:rPr>
                <w:t>https://www.europarl.europa.eu/RegData/etudes/BRIE/2021/690570/EPRS_BRI(2021)690570_EN.pdf</w:t>
              </w:r>
            </w:hyperlink>
          </w:p>
          <w:p w14:paraId="6AE0DCD7" w14:textId="77777777" w:rsidR="00802B4D" w:rsidRDefault="000D3B0C">
            <w:pPr>
              <w:numPr>
                <w:ilvl w:val="0"/>
                <w:numId w:val="4"/>
              </w:numPr>
              <w:spacing w:after="0"/>
              <w:ind w:left="0" w:hanging="2"/>
              <w:rPr>
                <w:rFonts w:ascii="Arial" w:eastAsia="Arial" w:hAnsi="Arial" w:cs="Arial"/>
              </w:rPr>
            </w:pPr>
            <w:hyperlink r:id="rId17">
              <w:r w:rsidR="00853D82">
                <w:rPr>
                  <w:rFonts w:ascii="Arial" w:eastAsia="Arial" w:hAnsi="Arial" w:cs="Arial"/>
                  <w:color w:val="0000FF"/>
                  <w:u w:val="single"/>
                </w:rPr>
                <w:t>https://www.researchgate.net/publication/336951206_Fake_news_Acceptance_by_demographics_and_culture_on_social_media</w:t>
              </w:r>
            </w:hyperlink>
          </w:p>
          <w:p w14:paraId="4F8511F3" w14:textId="77777777" w:rsidR="00802B4D" w:rsidRDefault="000D3B0C">
            <w:pPr>
              <w:numPr>
                <w:ilvl w:val="0"/>
                <w:numId w:val="4"/>
              </w:numPr>
              <w:spacing w:after="0"/>
              <w:ind w:left="0" w:hanging="2"/>
              <w:rPr>
                <w:rFonts w:ascii="Arial" w:eastAsia="Arial" w:hAnsi="Arial" w:cs="Arial"/>
              </w:rPr>
            </w:pPr>
            <w:hyperlink r:id="rId18">
              <w:r w:rsidR="00853D82">
                <w:rPr>
                  <w:rFonts w:ascii="Arial" w:eastAsia="Arial" w:hAnsi="Arial" w:cs="Arial"/>
                  <w:color w:val="0000FF"/>
                  <w:u w:val="single"/>
                </w:rPr>
                <w:t>https://en.unesco.org/sites/default/files/journalism_fake_news_disinformation_print_friendly_0.pdf</w:t>
              </w:r>
            </w:hyperlink>
          </w:p>
          <w:p w14:paraId="3F0E7C35" w14:textId="77777777" w:rsidR="00802B4D" w:rsidRDefault="000D3B0C">
            <w:pPr>
              <w:numPr>
                <w:ilvl w:val="0"/>
                <w:numId w:val="4"/>
              </w:numPr>
              <w:spacing w:after="0"/>
              <w:ind w:left="0" w:hanging="2"/>
              <w:rPr>
                <w:rFonts w:ascii="Arial" w:eastAsia="Arial" w:hAnsi="Arial" w:cs="Arial"/>
              </w:rPr>
            </w:pPr>
            <w:hyperlink r:id="rId19">
              <w:r w:rsidR="00853D82">
                <w:rPr>
                  <w:rFonts w:ascii="Arial" w:eastAsia="Arial" w:hAnsi="Arial" w:cs="Arial"/>
                  <w:color w:val="0000FF"/>
                  <w:u w:val="single"/>
                </w:rPr>
                <w:t>https://www.nature.com/articles/s41586-021-03344-2</w:t>
              </w:r>
            </w:hyperlink>
          </w:p>
          <w:p w14:paraId="29BFCA6F" w14:textId="77777777" w:rsidR="00802B4D" w:rsidRDefault="000D3B0C">
            <w:pPr>
              <w:numPr>
                <w:ilvl w:val="0"/>
                <w:numId w:val="4"/>
              </w:numPr>
              <w:spacing w:after="0"/>
              <w:ind w:left="0" w:hanging="2"/>
              <w:rPr>
                <w:rFonts w:ascii="Arial" w:eastAsia="Arial" w:hAnsi="Arial" w:cs="Arial"/>
              </w:rPr>
            </w:pPr>
            <w:hyperlink r:id="rId20">
              <w:r w:rsidR="00853D82">
                <w:rPr>
                  <w:rFonts w:ascii="Arial" w:eastAsia="Arial" w:hAnsi="Arial" w:cs="Arial"/>
                  <w:color w:val="0000FF"/>
                  <w:u w:val="single"/>
                </w:rPr>
                <w:t>https://www.kdd.org/exploration_files/8._CR.10.Misinformation_in_social_media_-_Final.pdf</w:t>
              </w:r>
            </w:hyperlink>
          </w:p>
          <w:p w14:paraId="3DC5BB3F" w14:textId="77777777" w:rsidR="00802B4D" w:rsidRDefault="000D3B0C">
            <w:pPr>
              <w:numPr>
                <w:ilvl w:val="0"/>
                <w:numId w:val="4"/>
              </w:numPr>
              <w:spacing w:after="0"/>
              <w:ind w:left="0" w:hanging="2"/>
              <w:rPr>
                <w:rFonts w:ascii="Arial" w:eastAsia="Arial" w:hAnsi="Arial" w:cs="Arial"/>
              </w:rPr>
            </w:pPr>
            <w:hyperlink r:id="rId21">
              <w:r w:rsidR="00853D82">
                <w:rPr>
                  <w:rFonts w:ascii="Arial" w:eastAsia="Arial" w:hAnsi="Arial" w:cs="Arial"/>
                  <w:color w:val="0000FF"/>
                  <w:u w:val="single"/>
                </w:rPr>
                <w:t>https://academicguides.waldenu.edu/library/fakenews/examples</w:t>
              </w:r>
            </w:hyperlink>
          </w:p>
          <w:p w14:paraId="65AD3F32" w14:textId="77777777" w:rsidR="00802B4D" w:rsidRDefault="000D3B0C">
            <w:pPr>
              <w:numPr>
                <w:ilvl w:val="0"/>
                <w:numId w:val="4"/>
              </w:numPr>
              <w:spacing w:after="0"/>
              <w:ind w:left="0" w:hanging="2"/>
              <w:rPr>
                <w:rFonts w:ascii="Arial" w:eastAsia="Arial" w:hAnsi="Arial" w:cs="Arial"/>
              </w:rPr>
            </w:pPr>
            <w:hyperlink r:id="rId22">
              <w:r w:rsidR="00853D82">
                <w:rPr>
                  <w:rFonts w:ascii="Arial" w:eastAsia="Arial" w:hAnsi="Arial" w:cs="Arial"/>
                  <w:color w:val="0000FF"/>
                  <w:u w:val="single"/>
                </w:rPr>
                <w:t>https://www.europarl.europa.eu/RegData/etudes/BRIE/2021/690570/EPRS_BRI(2021)690570_EN.pdf</w:t>
              </w:r>
            </w:hyperlink>
          </w:p>
          <w:p w14:paraId="425E3CCD" w14:textId="77777777" w:rsidR="00802B4D" w:rsidRDefault="000D3B0C">
            <w:pPr>
              <w:numPr>
                <w:ilvl w:val="0"/>
                <w:numId w:val="4"/>
              </w:numPr>
              <w:spacing w:after="0"/>
              <w:ind w:left="0" w:hanging="2"/>
              <w:rPr>
                <w:rFonts w:ascii="Arial" w:eastAsia="Arial" w:hAnsi="Arial" w:cs="Arial"/>
              </w:rPr>
            </w:pPr>
            <w:hyperlink r:id="rId23">
              <w:r w:rsidR="00853D82">
                <w:rPr>
                  <w:rFonts w:ascii="Arial" w:eastAsia="Arial" w:hAnsi="Arial" w:cs="Arial"/>
                  <w:color w:val="0000FF"/>
                  <w:u w:val="single"/>
                </w:rPr>
                <w:t>https://www.europarl.europa.eu/thinktank/en/document/EPRS_BRI(2021)690570</w:t>
              </w:r>
            </w:hyperlink>
          </w:p>
          <w:p w14:paraId="344F63EF" w14:textId="77777777" w:rsidR="00802B4D" w:rsidRDefault="000D3B0C">
            <w:pPr>
              <w:numPr>
                <w:ilvl w:val="0"/>
                <w:numId w:val="4"/>
              </w:numPr>
              <w:spacing w:after="0"/>
              <w:ind w:left="0" w:hanging="2"/>
              <w:rPr>
                <w:rFonts w:ascii="Arial" w:eastAsia="Arial" w:hAnsi="Arial" w:cs="Arial"/>
              </w:rPr>
            </w:pPr>
            <w:hyperlink r:id="rId24">
              <w:r w:rsidR="00853D82">
                <w:rPr>
                  <w:rFonts w:ascii="Arial" w:eastAsia="Arial" w:hAnsi="Arial" w:cs="Arial"/>
                  <w:color w:val="0000FF"/>
                  <w:u w:val="single"/>
                </w:rPr>
                <w:t>https://en.wikipedia.org/wiki/Fake_news</w:t>
              </w:r>
            </w:hyperlink>
          </w:p>
          <w:p w14:paraId="64B98B08" w14:textId="77777777" w:rsidR="00802B4D" w:rsidRDefault="000D3B0C">
            <w:pPr>
              <w:numPr>
                <w:ilvl w:val="0"/>
                <w:numId w:val="4"/>
              </w:numPr>
              <w:spacing w:after="0"/>
              <w:ind w:left="0" w:hanging="2"/>
              <w:rPr>
                <w:rFonts w:ascii="Arial" w:eastAsia="Arial" w:hAnsi="Arial" w:cs="Arial"/>
              </w:rPr>
            </w:pPr>
            <w:hyperlink r:id="rId25">
              <w:r w:rsidR="00853D82">
                <w:rPr>
                  <w:rFonts w:ascii="Arial" w:eastAsia="Arial" w:hAnsi="Arial" w:cs="Arial"/>
                  <w:color w:val="0000FF"/>
                  <w:u w:val="single"/>
                </w:rPr>
                <w:t>https://call-for-papers.sas.upenn.edu/cfp/2021/06/28/if-its-on-the-internet-it-must-be-true-the-socio-cultural-impact-of-fake-news</w:t>
              </w:r>
            </w:hyperlink>
          </w:p>
          <w:p w14:paraId="3D17AF7D" w14:textId="77777777" w:rsidR="00802B4D" w:rsidRDefault="000D3B0C">
            <w:pPr>
              <w:numPr>
                <w:ilvl w:val="0"/>
                <w:numId w:val="4"/>
              </w:numPr>
              <w:spacing w:after="0"/>
              <w:ind w:left="0" w:hanging="2"/>
              <w:rPr>
                <w:rFonts w:ascii="Arial" w:eastAsia="Arial" w:hAnsi="Arial" w:cs="Arial"/>
              </w:rPr>
            </w:pPr>
            <w:hyperlink r:id="rId26">
              <w:r w:rsidR="00853D82">
                <w:rPr>
                  <w:rFonts w:ascii="Arial" w:eastAsia="Arial" w:hAnsi="Arial" w:cs="Arial"/>
                  <w:color w:val="0000FF"/>
                  <w:u w:val="single"/>
                </w:rPr>
                <w:t>https://www.frontiersin.org/research-topics/23019/the-psychology-of-fake-news-on-social-media-who-falls-for-it-who-shares-it-why-and-can-we-help-users</w:t>
              </w:r>
            </w:hyperlink>
          </w:p>
          <w:p w14:paraId="50B4125F" w14:textId="77777777" w:rsidR="00802B4D" w:rsidRDefault="000D3B0C">
            <w:pPr>
              <w:numPr>
                <w:ilvl w:val="0"/>
                <w:numId w:val="4"/>
              </w:numPr>
              <w:spacing w:after="0"/>
              <w:ind w:left="0" w:hanging="2"/>
              <w:rPr>
                <w:rFonts w:ascii="Arial" w:eastAsia="Arial" w:hAnsi="Arial" w:cs="Arial"/>
              </w:rPr>
            </w:pPr>
            <w:hyperlink r:id="rId27">
              <w:r w:rsidR="00853D82">
                <w:rPr>
                  <w:rFonts w:ascii="Arial" w:eastAsia="Arial" w:hAnsi="Arial" w:cs="Arial"/>
                  <w:color w:val="0000FF"/>
                  <w:u w:val="single"/>
                </w:rPr>
                <w:t>https://researchguides.austincc.edu/c.php?g=612891&amp;p=4258046</w:t>
              </w:r>
            </w:hyperlink>
          </w:p>
        </w:tc>
      </w:tr>
      <w:tr w:rsidR="00802B4D" w:rsidRPr="00753A5E" w14:paraId="149C501C" w14:textId="77777777">
        <w:trPr>
          <w:trHeight w:val="2641"/>
        </w:trPr>
        <w:tc>
          <w:tcPr>
            <w:tcW w:w="2685" w:type="dxa"/>
            <w:shd w:val="clear" w:color="auto" w:fill="FFD966"/>
            <w:tcMar>
              <w:top w:w="28" w:type="dxa"/>
              <w:left w:w="108" w:type="dxa"/>
              <w:bottom w:w="28" w:type="dxa"/>
              <w:right w:w="108" w:type="dxa"/>
            </w:tcMar>
            <w:vAlign w:val="center"/>
          </w:tcPr>
          <w:p w14:paraId="346E9F0D" w14:textId="7C4B2D82" w:rsidR="00802B4D" w:rsidRPr="00D625E8" w:rsidRDefault="00853D82">
            <w:pPr>
              <w:ind w:left="0" w:hanging="2"/>
              <w:rPr>
                <w:rFonts w:ascii="Arial Rounded" w:eastAsia="Arial Rounded" w:hAnsi="Arial Rounded" w:cs="Arial Rounded"/>
                <w:b/>
                <w:lang w:val="en-GB"/>
              </w:rPr>
            </w:pPr>
            <w:r w:rsidRPr="00DF44AC">
              <w:rPr>
                <w:rFonts w:ascii="Arial Rounded" w:eastAsia="Arial Rounded" w:hAnsi="Arial Rounded" w:cs="Arial Rounded"/>
                <w:b/>
                <w:lang w:val="en-GB"/>
              </w:rPr>
              <w:t xml:space="preserve"> </w:t>
            </w:r>
            <w:r w:rsidR="00DF44AC" w:rsidRPr="00D625E8">
              <w:rPr>
                <w:b/>
                <w:lang w:val="pl"/>
              </w:rPr>
              <w:t>Pięć pytań samooceny wielokrotnego wyboru</w:t>
            </w:r>
          </w:p>
        </w:tc>
        <w:tc>
          <w:tcPr>
            <w:tcW w:w="7080" w:type="dxa"/>
            <w:tcMar>
              <w:top w:w="28" w:type="dxa"/>
              <w:left w:w="108" w:type="dxa"/>
              <w:bottom w:w="28" w:type="dxa"/>
              <w:right w:w="108" w:type="dxa"/>
            </w:tcMar>
            <w:vAlign w:val="center"/>
          </w:tcPr>
          <w:p w14:paraId="7EF1615E" w14:textId="77777777" w:rsidR="00DF44AC" w:rsidRDefault="00DF44AC" w:rsidP="001C6F28">
            <w:pPr>
              <w:spacing w:after="0"/>
              <w:ind w:left="0" w:hanging="2"/>
              <w:rPr>
                <w:rFonts w:ascii="Arial" w:eastAsia="Arial" w:hAnsi="Arial" w:cs="Arial"/>
              </w:rPr>
            </w:pPr>
            <w:r w:rsidRPr="00D625E8">
              <w:rPr>
                <w:lang w:val="pl"/>
              </w:rPr>
              <w:t xml:space="preserve">1) Wiadomość e-mail w skrzynce odbiorczej prosi o zalogowanie się za pomocą hasła ze względów bezpieczeństwa. </w:t>
            </w:r>
            <w:r>
              <w:rPr>
                <w:lang w:val="pl"/>
              </w:rPr>
              <w:t>Co byś zrobił?</w:t>
            </w:r>
          </w:p>
          <w:p w14:paraId="0D313E86" w14:textId="77777777" w:rsidR="00DF44AC" w:rsidRDefault="00DF44AC" w:rsidP="001C6F28">
            <w:pPr>
              <w:spacing w:after="0"/>
              <w:ind w:left="0" w:hanging="2"/>
              <w:rPr>
                <w:rFonts w:ascii="Arial" w:eastAsia="Arial" w:hAnsi="Arial" w:cs="Arial"/>
              </w:rPr>
            </w:pPr>
          </w:p>
          <w:p w14:paraId="724A9DBA" w14:textId="77777777" w:rsidR="00CB1EBA" w:rsidRPr="00CB1EBA" w:rsidRDefault="00DF44AC" w:rsidP="00CB1EBA">
            <w:pPr>
              <w:pStyle w:val="Paragrafoelenco"/>
              <w:numPr>
                <w:ilvl w:val="0"/>
                <w:numId w:val="28"/>
              </w:numPr>
              <w:spacing w:after="0"/>
              <w:ind w:leftChars="0" w:firstLineChars="0"/>
              <w:rPr>
                <w:rFonts w:ascii="Arial" w:eastAsia="Arial" w:hAnsi="Arial" w:cs="Arial"/>
                <w:lang w:val="en-GB"/>
              </w:rPr>
            </w:pPr>
            <w:r w:rsidRPr="00CB1EBA">
              <w:rPr>
                <w:lang w:val="pl"/>
              </w:rPr>
              <w:t>Nic, zignoruję wiadomość</w:t>
            </w:r>
          </w:p>
          <w:p w14:paraId="453B61A2" w14:textId="4CF1C620" w:rsidR="00DF44AC" w:rsidRPr="00CB1EBA" w:rsidRDefault="00DF44AC" w:rsidP="00CB1EBA">
            <w:pPr>
              <w:pStyle w:val="Paragrafoelenco"/>
              <w:numPr>
                <w:ilvl w:val="0"/>
                <w:numId w:val="28"/>
              </w:numPr>
              <w:spacing w:after="0"/>
              <w:ind w:leftChars="0" w:firstLineChars="0"/>
              <w:rPr>
                <w:rFonts w:ascii="Arial" w:eastAsia="Arial" w:hAnsi="Arial" w:cs="Arial"/>
                <w:lang w:val="en-GB"/>
              </w:rPr>
            </w:pPr>
            <w:r w:rsidRPr="00CB1EBA">
              <w:rPr>
                <w:lang w:val="pl"/>
              </w:rPr>
              <w:t>Zrobię to, co o to poproszę, to ze względów bezpieczeństwa</w:t>
            </w:r>
          </w:p>
          <w:p w14:paraId="121D5587" w14:textId="77777777" w:rsidR="00DF44AC" w:rsidRPr="00D625E8" w:rsidRDefault="00DF44AC" w:rsidP="00DF44AC">
            <w:pPr>
              <w:numPr>
                <w:ilvl w:val="0"/>
                <w:numId w:val="28"/>
              </w:numPr>
              <w:spacing w:after="0"/>
              <w:ind w:left="0" w:hanging="2"/>
              <w:rPr>
                <w:rFonts w:ascii="Arial" w:eastAsia="Arial" w:hAnsi="Arial" w:cs="Arial"/>
                <w:lang w:val="en-GB"/>
              </w:rPr>
            </w:pPr>
            <w:r w:rsidRPr="00D625E8">
              <w:rPr>
                <w:lang w:val="pl"/>
              </w:rPr>
              <w:t>Skontaktuję się z ekspertem IT, aby uzyskać więcej informacji</w:t>
            </w:r>
          </w:p>
          <w:p w14:paraId="0A66CF13" w14:textId="77777777" w:rsidR="00DF44AC" w:rsidRPr="00D625E8" w:rsidRDefault="00DF44AC" w:rsidP="00374DC9">
            <w:pPr>
              <w:spacing w:after="0"/>
              <w:ind w:left="0" w:hanging="2"/>
              <w:rPr>
                <w:rFonts w:ascii="Arial" w:eastAsia="Arial" w:hAnsi="Arial" w:cs="Arial"/>
                <w:lang w:val="en-GB"/>
              </w:rPr>
            </w:pPr>
          </w:p>
          <w:p w14:paraId="500DF8AB" w14:textId="77777777" w:rsidR="00DF44AC" w:rsidRPr="00D625E8" w:rsidRDefault="00DF44AC" w:rsidP="00223F56">
            <w:pPr>
              <w:spacing w:after="0"/>
              <w:ind w:left="0" w:hanging="2"/>
              <w:rPr>
                <w:rFonts w:ascii="Arial" w:eastAsia="Arial" w:hAnsi="Arial" w:cs="Arial"/>
                <w:b/>
                <w:lang w:val="en-GB"/>
              </w:rPr>
            </w:pPr>
            <w:r w:rsidRPr="00D625E8">
              <w:rPr>
                <w:b/>
                <w:lang w:val="pl"/>
              </w:rPr>
              <w:t>Poprawna odpowiedź: A</w:t>
            </w:r>
          </w:p>
          <w:p w14:paraId="682B074B" w14:textId="77777777" w:rsidR="00802B4D" w:rsidRPr="00D625E8" w:rsidRDefault="00802B4D">
            <w:pPr>
              <w:spacing w:after="0"/>
              <w:ind w:left="0" w:hanging="2"/>
              <w:rPr>
                <w:rFonts w:ascii="Arial" w:eastAsia="Arial" w:hAnsi="Arial" w:cs="Arial"/>
                <w:color w:val="000000"/>
                <w:lang w:val="en-GB"/>
              </w:rPr>
            </w:pPr>
          </w:p>
          <w:p w14:paraId="002A5FF1" w14:textId="77777777" w:rsidR="00DF44AC" w:rsidRDefault="00853D82" w:rsidP="000963C5">
            <w:pPr>
              <w:spacing w:after="0"/>
              <w:ind w:left="0" w:hanging="2"/>
              <w:rPr>
                <w:rFonts w:ascii="Arial" w:eastAsia="Arial" w:hAnsi="Arial" w:cs="Arial"/>
              </w:rPr>
            </w:pPr>
            <w:r w:rsidRPr="00D625E8">
              <w:rPr>
                <w:rFonts w:ascii="Arial" w:eastAsia="Arial" w:hAnsi="Arial" w:cs="Arial"/>
                <w:lang w:val="en-GB"/>
              </w:rPr>
              <w:t xml:space="preserve">2) </w:t>
            </w:r>
            <w:r w:rsidR="00DF44AC" w:rsidRPr="00D625E8">
              <w:rPr>
                <w:lang w:val="pl"/>
              </w:rPr>
              <w:t xml:space="preserve">Jesteś na stronie internetowej, która sprzedaje bezpłatne bilety na wydarzenie kulturalne w pobliżu. Są one bezpłatne i proszą tylko o podanie niektórych danych osobowych. </w:t>
            </w:r>
            <w:r w:rsidR="00DF44AC">
              <w:rPr>
                <w:lang w:val="pl"/>
              </w:rPr>
              <w:t>Co byś zrobił?</w:t>
            </w:r>
          </w:p>
          <w:p w14:paraId="4D75D46E" w14:textId="74AF58D2" w:rsidR="00802B4D" w:rsidRDefault="00802B4D">
            <w:pPr>
              <w:spacing w:after="0"/>
              <w:ind w:left="0" w:hanging="2"/>
              <w:rPr>
                <w:rFonts w:ascii="Arial" w:eastAsia="Arial" w:hAnsi="Arial" w:cs="Arial"/>
              </w:rPr>
            </w:pPr>
          </w:p>
          <w:p w14:paraId="3C63656A" w14:textId="727EC61E" w:rsidR="00802B4D" w:rsidRPr="00D625E8" w:rsidRDefault="00DF44AC">
            <w:pPr>
              <w:numPr>
                <w:ilvl w:val="0"/>
                <w:numId w:val="6"/>
              </w:numPr>
              <w:spacing w:after="0"/>
              <w:ind w:left="0" w:hanging="2"/>
              <w:rPr>
                <w:rFonts w:ascii="Arial" w:eastAsia="Arial" w:hAnsi="Arial" w:cs="Arial"/>
                <w:lang w:val="en-GB"/>
              </w:rPr>
            </w:pPr>
            <w:r w:rsidRPr="00D625E8">
              <w:rPr>
                <w:lang w:val="pl"/>
              </w:rPr>
              <w:t>Kupię bilety i wprowad</w:t>
            </w:r>
            <w:r w:rsidR="00CB1EBA">
              <w:rPr>
                <w:lang w:val="pl"/>
              </w:rPr>
              <w:t>am</w:t>
            </w:r>
            <w:r w:rsidRPr="00D625E8">
              <w:rPr>
                <w:lang w:val="pl"/>
              </w:rPr>
              <w:t xml:space="preserve"> moje dane osobowe </w:t>
            </w:r>
          </w:p>
          <w:p w14:paraId="4C366B19" w14:textId="241CFC4B" w:rsidR="00802B4D" w:rsidRPr="00D625E8" w:rsidRDefault="00DF44AC">
            <w:pPr>
              <w:numPr>
                <w:ilvl w:val="0"/>
                <w:numId w:val="6"/>
              </w:numPr>
              <w:spacing w:after="0"/>
              <w:ind w:left="0" w:hanging="2"/>
              <w:rPr>
                <w:rFonts w:ascii="Arial" w:eastAsia="Arial" w:hAnsi="Arial" w:cs="Arial"/>
                <w:lang w:val="en-GB"/>
              </w:rPr>
            </w:pPr>
            <w:r w:rsidRPr="00D625E8">
              <w:rPr>
                <w:lang w:val="pl"/>
              </w:rPr>
              <w:t>Sprawdzę stronę internetową, aby sprawdzić, czy jest prawdziwa, a jeśli nie, aby zgłos</w:t>
            </w:r>
            <w:r w:rsidR="00CB1EBA">
              <w:rPr>
                <w:lang w:val="pl"/>
              </w:rPr>
              <w:t>zam</w:t>
            </w:r>
            <w:r w:rsidRPr="00D625E8">
              <w:rPr>
                <w:lang w:val="pl"/>
              </w:rPr>
              <w:t xml:space="preserve"> witrynę</w:t>
            </w:r>
            <w:r w:rsidR="00CB1EBA">
              <w:rPr>
                <w:lang w:val="pl"/>
              </w:rPr>
              <w:t xml:space="preserve"> jako podejrzana</w:t>
            </w:r>
            <w:r w:rsidRPr="00D625E8">
              <w:rPr>
                <w:lang w:val="pl"/>
              </w:rPr>
              <w:t xml:space="preserve"> </w:t>
            </w:r>
          </w:p>
          <w:p w14:paraId="4E9BDF24" w14:textId="47319390" w:rsidR="00DF44AC" w:rsidRPr="00CB1EBA" w:rsidRDefault="00CB1EBA" w:rsidP="00CB1EBA">
            <w:pPr>
              <w:spacing w:after="0"/>
              <w:ind w:leftChars="0" w:left="0" w:firstLineChars="0" w:hanging="2"/>
              <w:rPr>
                <w:rFonts w:ascii="Arial" w:eastAsia="Arial" w:hAnsi="Arial" w:cs="Arial"/>
                <w:lang w:val="en-GB"/>
              </w:rPr>
            </w:pPr>
            <w:r>
              <w:rPr>
                <w:lang w:val="pl"/>
              </w:rPr>
              <w:t xml:space="preserve">C .         </w:t>
            </w:r>
            <w:r w:rsidR="00DF44AC" w:rsidRPr="00CB1EBA">
              <w:rPr>
                <w:lang w:val="pl"/>
              </w:rPr>
              <w:t>Udostępnię stronę, aby inni mogli również zdobyć bilety</w:t>
            </w:r>
          </w:p>
          <w:p w14:paraId="4171B408" w14:textId="77777777" w:rsidR="00802B4D" w:rsidRPr="00D625E8" w:rsidRDefault="00802B4D">
            <w:pPr>
              <w:spacing w:after="0"/>
              <w:ind w:left="0" w:hanging="2"/>
              <w:rPr>
                <w:rFonts w:ascii="Arial" w:eastAsia="Arial" w:hAnsi="Arial" w:cs="Arial"/>
                <w:lang w:val="en-GB"/>
              </w:rPr>
            </w:pPr>
          </w:p>
          <w:p w14:paraId="064C1DE1" w14:textId="77777777" w:rsidR="00CB1EBA" w:rsidRPr="00D625E8" w:rsidRDefault="00CB1EBA" w:rsidP="000747E0">
            <w:pPr>
              <w:spacing w:after="0"/>
              <w:ind w:left="0" w:hanging="2"/>
              <w:rPr>
                <w:rFonts w:ascii="Arial" w:eastAsia="Arial" w:hAnsi="Arial" w:cs="Arial"/>
                <w:b/>
                <w:lang w:val="en-GB"/>
              </w:rPr>
            </w:pPr>
            <w:r w:rsidRPr="00D625E8">
              <w:rPr>
                <w:b/>
                <w:lang w:val="pl"/>
              </w:rPr>
              <w:t>Poprawna odpowiedź: B</w:t>
            </w:r>
          </w:p>
          <w:p w14:paraId="2789264A" w14:textId="77777777" w:rsidR="00802B4D" w:rsidRPr="00D625E8" w:rsidRDefault="00802B4D">
            <w:pPr>
              <w:spacing w:after="0"/>
              <w:ind w:left="0" w:hanging="2"/>
              <w:rPr>
                <w:rFonts w:ascii="Arial" w:eastAsia="Arial" w:hAnsi="Arial" w:cs="Arial"/>
                <w:b/>
                <w:lang w:val="en-GB"/>
              </w:rPr>
            </w:pPr>
          </w:p>
          <w:p w14:paraId="04E273A6" w14:textId="3C22F380" w:rsidR="00CB1EBA" w:rsidRPr="00CB1EBA" w:rsidRDefault="00CB1EBA" w:rsidP="002225BD">
            <w:pPr>
              <w:spacing w:after="0"/>
              <w:ind w:left="0" w:hanging="2"/>
              <w:rPr>
                <w:rFonts w:ascii="Arial" w:eastAsia="Arial" w:hAnsi="Arial" w:cs="Arial"/>
                <w:lang w:val="pl"/>
              </w:rPr>
            </w:pPr>
            <w:r w:rsidRPr="00D625E8">
              <w:rPr>
                <w:lang w:val="pl"/>
              </w:rPr>
              <w:t>3) Od</w:t>
            </w:r>
            <w:r>
              <w:rPr>
                <w:lang w:val="pl"/>
              </w:rPr>
              <w:t>by</w:t>
            </w:r>
            <w:r w:rsidRPr="00D625E8">
              <w:rPr>
                <w:lang w:val="pl"/>
              </w:rPr>
              <w:t xml:space="preserve">łeś wirtualną wycieczkę po znanym miejscu kulturalnym. Zauważyłeś </w:t>
            </w:r>
            <w:r>
              <w:rPr>
                <w:lang w:val="pl"/>
              </w:rPr>
              <w:t>niekompletne</w:t>
            </w:r>
            <w:r w:rsidRPr="00D625E8">
              <w:rPr>
                <w:lang w:val="pl"/>
              </w:rPr>
              <w:t xml:space="preserve"> informacje na jednej z witryn. Co byś zrobił?</w:t>
            </w:r>
          </w:p>
          <w:p w14:paraId="24CA814E" w14:textId="77777777" w:rsidR="00802B4D" w:rsidRPr="00CB1EBA" w:rsidRDefault="00802B4D">
            <w:pPr>
              <w:spacing w:after="0"/>
              <w:ind w:left="0" w:hanging="2"/>
              <w:rPr>
                <w:rFonts w:ascii="Arial" w:eastAsia="Arial" w:hAnsi="Arial" w:cs="Arial"/>
                <w:lang w:val="pl"/>
              </w:rPr>
            </w:pPr>
          </w:p>
          <w:p w14:paraId="69B18C68" w14:textId="21C35020" w:rsidR="00CB1EBA" w:rsidRDefault="00CB1EBA" w:rsidP="00CB1EBA">
            <w:pPr>
              <w:spacing w:after="0"/>
              <w:ind w:leftChars="0" w:left="0" w:firstLineChars="0" w:hanging="2"/>
              <w:rPr>
                <w:lang w:val="pl"/>
              </w:rPr>
            </w:pPr>
            <w:r>
              <w:rPr>
                <w:lang w:val="pl"/>
              </w:rPr>
              <w:t xml:space="preserve">A.           </w:t>
            </w:r>
            <w:r w:rsidRPr="00CB1EBA">
              <w:rPr>
                <w:lang w:val="pl"/>
              </w:rPr>
              <w:t xml:space="preserve">Sam wypełnię </w:t>
            </w:r>
            <w:r w:rsidR="0063462F">
              <w:rPr>
                <w:lang w:val="pl"/>
              </w:rPr>
              <w:t>brakujacy tekst</w:t>
            </w:r>
          </w:p>
          <w:p w14:paraId="37578430" w14:textId="0AC2B193" w:rsidR="00CB1EBA" w:rsidRPr="00CB1EBA" w:rsidRDefault="00CB1EBA" w:rsidP="00CB1EBA">
            <w:pPr>
              <w:spacing w:after="0"/>
              <w:ind w:leftChars="0" w:left="0" w:firstLineChars="0" w:hanging="2"/>
              <w:rPr>
                <w:rFonts w:ascii="Arial" w:eastAsia="Arial" w:hAnsi="Arial" w:cs="Arial"/>
                <w:lang w:val="pl"/>
              </w:rPr>
            </w:pPr>
            <w:r>
              <w:rPr>
                <w:lang w:val="pl"/>
              </w:rPr>
              <w:t xml:space="preserve">B.           </w:t>
            </w:r>
            <w:r w:rsidRPr="00D625E8">
              <w:rPr>
                <w:lang w:val="pl"/>
              </w:rPr>
              <w:t>Poinformuję wirtualnego przewodnika o tym możliwym błędzie</w:t>
            </w:r>
          </w:p>
          <w:p w14:paraId="771D92D4" w14:textId="014AFDAA" w:rsidR="00CB1EBA" w:rsidRPr="00700951" w:rsidRDefault="00753A5E" w:rsidP="00753A5E">
            <w:pPr>
              <w:spacing w:after="0"/>
              <w:ind w:leftChars="0" w:left="0" w:firstLineChars="0" w:firstLine="0"/>
              <w:rPr>
                <w:rFonts w:ascii="Arial" w:eastAsia="Arial" w:hAnsi="Arial" w:cs="Arial"/>
                <w:lang w:val="pl"/>
              </w:rPr>
            </w:pPr>
            <w:r>
              <w:rPr>
                <w:lang w:val="pl"/>
              </w:rPr>
              <w:t xml:space="preserve">C .        </w:t>
            </w:r>
            <w:r w:rsidR="00CB1EBA" w:rsidRPr="00753A5E">
              <w:rPr>
                <w:lang w:val="pl"/>
              </w:rPr>
              <w:t>Nic nie zrobię</w:t>
            </w:r>
          </w:p>
          <w:p w14:paraId="4496C9E6" w14:textId="77777777" w:rsidR="00CB1EBA" w:rsidRPr="00700951" w:rsidRDefault="00CB1EBA" w:rsidP="00767548">
            <w:pPr>
              <w:spacing w:after="0"/>
              <w:ind w:left="0" w:hanging="2"/>
              <w:rPr>
                <w:rFonts w:ascii="Arial" w:eastAsia="Arial" w:hAnsi="Arial" w:cs="Arial"/>
                <w:lang w:val="pl"/>
              </w:rPr>
            </w:pPr>
          </w:p>
          <w:p w14:paraId="54204B17" w14:textId="77777777" w:rsidR="00753A5E" w:rsidRPr="00700951" w:rsidRDefault="00753A5E" w:rsidP="00F1481A">
            <w:pPr>
              <w:spacing w:after="0"/>
              <w:ind w:left="0" w:hanging="2"/>
              <w:rPr>
                <w:rFonts w:ascii="Arial" w:eastAsia="Arial" w:hAnsi="Arial" w:cs="Arial"/>
                <w:b/>
                <w:lang w:val="pl"/>
              </w:rPr>
            </w:pPr>
            <w:r w:rsidRPr="00753A5E">
              <w:rPr>
                <w:b/>
                <w:lang w:val="pl"/>
              </w:rPr>
              <w:t>Poprawna odpowiedź: B</w:t>
            </w:r>
          </w:p>
          <w:p w14:paraId="023A205A" w14:textId="77777777" w:rsidR="00802B4D" w:rsidRPr="00700951" w:rsidRDefault="00802B4D">
            <w:pPr>
              <w:spacing w:after="0"/>
              <w:ind w:left="0" w:hanging="2"/>
              <w:rPr>
                <w:rFonts w:ascii="Arial" w:eastAsia="Arial" w:hAnsi="Arial" w:cs="Arial"/>
                <w:color w:val="000000"/>
                <w:lang w:val="pl"/>
              </w:rPr>
            </w:pPr>
          </w:p>
          <w:p w14:paraId="1B22253E" w14:textId="77777777" w:rsidR="00753A5E" w:rsidRDefault="00753A5E" w:rsidP="00EC34D0">
            <w:pPr>
              <w:spacing w:after="0"/>
              <w:ind w:left="0" w:hanging="2"/>
              <w:rPr>
                <w:rFonts w:ascii="Arial" w:eastAsia="Arial" w:hAnsi="Arial" w:cs="Arial"/>
              </w:rPr>
            </w:pPr>
            <w:r w:rsidRPr="00D625E8">
              <w:rPr>
                <w:lang w:val="pl"/>
              </w:rPr>
              <w:t xml:space="preserve">4) Tworzysz konto na stronie internetowej i powinieneś utworzyć hasło. </w:t>
            </w:r>
            <w:r>
              <w:rPr>
                <w:lang w:val="pl"/>
              </w:rPr>
              <w:t>Które hasło jest najbezpieczniejsze?</w:t>
            </w:r>
          </w:p>
          <w:p w14:paraId="5FB7DCA2" w14:textId="77777777" w:rsidR="00802B4D" w:rsidRDefault="00802B4D">
            <w:pPr>
              <w:spacing w:after="0"/>
              <w:ind w:left="0" w:hanging="2"/>
              <w:rPr>
                <w:rFonts w:ascii="Arial" w:eastAsia="Arial" w:hAnsi="Arial" w:cs="Arial"/>
              </w:rPr>
            </w:pPr>
          </w:p>
          <w:p w14:paraId="619152F4" w14:textId="77777777" w:rsidR="00753A5E" w:rsidRPr="00753A5E" w:rsidRDefault="00753A5E" w:rsidP="00753A5E">
            <w:pPr>
              <w:pStyle w:val="Paragrafoelenco"/>
              <w:numPr>
                <w:ilvl w:val="0"/>
                <w:numId w:val="40"/>
              </w:numPr>
              <w:spacing w:after="0"/>
              <w:ind w:leftChars="0" w:firstLineChars="0"/>
              <w:rPr>
                <w:rFonts w:ascii="Arial" w:eastAsia="Arial" w:hAnsi="Arial" w:cs="Arial"/>
              </w:rPr>
            </w:pPr>
            <w:r w:rsidRPr="00753A5E">
              <w:rPr>
                <w:lang w:val="pl"/>
              </w:rPr>
              <w:t>Twoje imię i nazwisko</w:t>
            </w:r>
          </w:p>
          <w:p w14:paraId="1C8BAC9D" w14:textId="50E0F7DA" w:rsidR="00753A5E" w:rsidRPr="00753A5E" w:rsidRDefault="00753A5E" w:rsidP="00753A5E">
            <w:pPr>
              <w:pStyle w:val="Paragrafoelenco"/>
              <w:numPr>
                <w:ilvl w:val="0"/>
                <w:numId w:val="40"/>
              </w:numPr>
              <w:spacing w:after="0"/>
              <w:ind w:leftChars="0" w:firstLineChars="0"/>
              <w:rPr>
                <w:rFonts w:ascii="Arial" w:eastAsia="Arial" w:hAnsi="Arial" w:cs="Arial"/>
              </w:rPr>
            </w:pPr>
            <w:r w:rsidRPr="00753A5E">
              <w:rPr>
                <w:lang w:val="pl"/>
              </w:rPr>
              <w:t xml:space="preserve">Losowa linia cyfr i liter, które możesz napisać na kartce papieru, aby zapamiętać </w:t>
            </w:r>
          </w:p>
          <w:p w14:paraId="67307463" w14:textId="36F893B4" w:rsidR="00753A5E" w:rsidRPr="00753A5E" w:rsidRDefault="00753A5E" w:rsidP="00753A5E">
            <w:pPr>
              <w:pStyle w:val="Paragrafoelenco"/>
              <w:numPr>
                <w:ilvl w:val="0"/>
                <w:numId w:val="40"/>
              </w:numPr>
              <w:spacing w:after="0"/>
              <w:ind w:leftChars="0" w:firstLineChars="0"/>
              <w:rPr>
                <w:rFonts w:ascii="Arial" w:eastAsia="Arial" w:hAnsi="Arial" w:cs="Arial"/>
              </w:rPr>
            </w:pPr>
            <w:r>
              <w:rPr>
                <w:lang w:val="pl"/>
              </w:rPr>
              <w:t xml:space="preserve"> </w:t>
            </w:r>
            <w:r w:rsidRPr="00753A5E">
              <w:rPr>
                <w:lang w:val="pl"/>
              </w:rPr>
              <w:t>Twój numer ubezpieczenia społecznego</w:t>
            </w:r>
            <w:r w:rsidR="00C514FA">
              <w:rPr>
                <w:lang w:val="pl"/>
              </w:rPr>
              <w:t xml:space="preserve"> PESEL</w:t>
            </w:r>
          </w:p>
          <w:p w14:paraId="25203768" w14:textId="77777777" w:rsidR="00802B4D" w:rsidRDefault="00802B4D">
            <w:pPr>
              <w:spacing w:after="0"/>
              <w:ind w:left="0" w:hanging="2"/>
              <w:rPr>
                <w:rFonts w:ascii="Arial" w:eastAsia="Arial" w:hAnsi="Arial" w:cs="Arial"/>
              </w:rPr>
            </w:pPr>
          </w:p>
          <w:p w14:paraId="50D6ECBC" w14:textId="77777777" w:rsidR="00753A5E" w:rsidRDefault="00753A5E" w:rsidP="00114E19">
            <w:pPr>
              <w:spacing w:after="0"/>
              <w:ind w:left="0" w:hanging="2"/>
              <w:rPr>
                <w:rFonts w:ascii="Arial" w:eastAsia="Arial" w:hAnsi="Arial" w:cs="Arial"/>
                <w:b/>
              </w:rPr>
            </w:pPr>
            <w:r>
              <w:rPr>
                <w:b/>
                <w:lang w:val="pl"/>
              </w:rPr>
              <w:t>Poprawna odpowiedź: B</w:t>
            </w:r>
          </w:p>
          <w:p w14:paraId="24326EF0" w14:textId="77777777" w:rsidR="00802B4D" w:rsidRDefault="00802B4D">
            <w:pPr>
              <w:spacing w:after="0"/>
              <w:ind w:left="0" w:hanging="2"/>
              <w:rPr>
                <w:rFonts w:ascii="Arial" w:eastAsia="Arial" w:hAnsi="Arial" w:cs="Arial"/>
                <w:color w:val="000000"/>
              </w:rPr>
            </w:pPr>
          </w:p>
          <w:p w14:paraId="3620DF82" w14:textId="77777777" w:rsidR="00753A5E" w:rsidRPr="00753A5E" w:rsidRDefault="00753A5E" w:rsidP="0044496A">
            <w:pPr>
              <w:spacing w:after="0"/>
              <w:ind w:left="0" w:hanging="2"/>
              <w:rPr>
                <w:rFonts w:ascii="Arial" w:eastAsia="Arial" w:hAnsi="Arial" w:cs="Arial"/>
              </w:rPr>
            </w:pPr>
            <w:r w:rsidRPr="00D625E8">
              <w:rPr>
                <w:lang w:val="pl"/>
              </w:rPr>
              <w:t>5) Czy przechowujesz swoje dane osobowe w bezpiecznym miejscu podczas korzystania z sieci społecznościowych</w:t>
            </w:r>
          </w:p>
          <w:p w14:paraId="6F205CF1" w14:textId="77777777" w:rsidR="00802B4D" w:rsidRPr="00753A5E" w:rsidRDefault="00802B4D">
            <w:pPr>
              <w:spacing w:after="0"/>
              <w:ind w:left="0" w:hanging="2"/>
              <w:rPr>
                <w:rFonts w:ascii="Arial" w:eastAsia="Arial" w:hAnsi="Arial" w:cs="Arial"/>
              </w:rPr>
            </w:pPr>
          </w:p>
          <w:p w14:paraId="7EDEE1DE" w14:textId="17F06386" w:rsidR="00753A5E" w:rsidRPr="00753A5E" w:rsidRDefault="00753A5E" w:rsidP="00753A5E">
            <w:pPr>
              <w:pStyle w:val="Paragrafoelenco"/>
              <w:numPr>
                <w:ilvl w:val="0"/>
                <w:numId w:val="41"/>
              </w:numPr>
              <w:spacing w:after="0"/>
              <w:ind w:leftChars="0" w:firstLineChars="0"/>
              <w:rPr>
                <w:rFonts w:ascii="Arial" w:eastAsia="Arial" w:hAnsi="Arial" w:cs="Arial"/>
              </w:rPr>
            </w:pPr>
            <w:r w:rsidRPr="00753A5E">
              <w:rPr>
                <w:lang w:val="pl"/>
              </w:rPr>
              <w:t>Tak</w:t>
            </w:r>
          </w:p>
          <w:p w14:paraId="478BF317" w14:textId="77777777" w:rsidR="00753A5E" w:rsidRDefault="00753A5E" w:rsidP="00753A5E">
            <w:pPr>
              <w:numPr>
                <w:ilvl w:val="0"/>
                <w:numId w:val="41"/>
              </w:numPr>
              <w:spacing w:after="0"/>
              <w:ind w:left="0" w:hanging="2"/>
              <w:rPr>
                <w:rFonts w:ascii="Arial" w:eastAsia="Arial" w:hAnsi="Arial" w:cs="Arial"/>
              </w:rPr>
            </w:pPr>
            <w:r>
              <w:rPr>
                <w:lang w:val="pl"/>
              </w:rPr>
              <w:t>Nie</w:t>
            </w:r>
          </w:p>
          <w:p w14:paraId="5EF9937E" w14:textId="77777777" w:rsidR="00753A5E" w:rsidRDefault="00753A5E" w:rsidP="00753A5E">
            <w:pPr>
              <w:numPr>
                <w:ilvl w:val="0"/>
                <w:numId w:val="41"/>
              </w:numPr>
              <w:spacing w:after="0"/>
              <w:ind w:left="0" w:hanging="2"/>
              <w:rPr>
                <w:rFonts w:ascii="Arial" w:eastAsia="Arial" w:hAnsi="Arial" w:cs="Arial"/>
              </w:rPr>
            </w:pPr>
            <w:r>
              <w:rPr>
                <w:lang w:val="pl"/>
              </w:rPr>
              <w:t>Nie jestem pewien</w:t>
            </w:r>
          </w:p>
          <w:p w14:paraId="339B39CD" w14:textId="77777777" w:rsidR="00802B4D" w:rsidRDefault="00802B4D">
            <w:pPr>
              <w:spacing w:after="0"/>
              <w:ind w:left="0" w:hanging="2"/>
              <w:rPr>
                <w:rFonts w:ascii="Arial" w:eastAsia="Arial" w:hAnsi="Arial" w:cs="Arial"/>
              </w:rPr>
            </w:pPr>
          </w:p>
          <w:p w14:paraId="65053A59" w14:textId="6A0F473C" w:rsidR="00802B4D" w:rsidRPr="00753A5E" w:rsidRDefault="00753A5E">
            <w:pPr>
              <w:spacing w:after="240"/>
              <w:ind w:left="0" w:hanging="2"/>
              <w:rPr>
                <w:rFonts w:ascii="Arial Rounded" w:eastAsia="Arial Rounded" w:hAnsi="Arial Rounded" w:cs="Arial Rounded"/>
                <w:b/>
              </w:rPr>
            </w:pPr>
            <w:r w:rsidRPr="00D625E8">
              <w:rPr>
                <w:b/>
                <w:lang w:val="pl"/>
              </w:rPr>
              <w:t>Poprawna odpowiedź: Opcjonalnie, wszystkie odpowiedzi są poprawne</w:t>
            </w:r>
          </w:p>
        </w:tc>
      </w:tr>
      <w:tr w:rsidR="00802B4D" w:rsidRPr="00753A5E" w14:paraId="50A32C2C" w14:textId="77777777">
        <w:trPr>
          <w:trHeight w:val="454"/>
        </w:trPr>
        <w:tc>
          <w:tcPr>
            <w:tcW w:w="2685" w:type="dxa"/>
            <w:shd w:val="clear" w:color="auto" w:fill="FFD966"/>
            <w:tcMar>
              <w:top w:w="28" w:type="dxa"/>
              <w:left w:w="108" w:type="dxa"/>
              <w:bottom w:w="28" w:type="dxa"/>
              <w:right w:w="108" w:type="dxa"/>
            </w:tcMar>
            <w:vAlign w:val="center"/>
          </w:tcPr>
          <w:p w14:paraId="4BBA0B9A" w14:textId="3568C8AF" w:rsidR="00802B4D" w:rsidRDefault="00753A5E">
            <w:pPr>
              <w:ind w:left="0" w:hanging="2"/>
              <w:rPr>
                <w:rFonts w:ascii="Arial Rounded" w:eastAsia="Arial Rounded" w:hAnsi="Arial Rounded" w:cs="Arial Rounded"/>
                <w:b/>
              </w:rPr>
            </w:pPr>
            <w:r>
              <w:rPr>
                <w:b/>
                <w:lang w:val="pl"/>
              </w:rPr>
              <w:lastRenderedPageBreak/>
              <w:t>Powiązane materiały</w:t>
            </w:r>
          </w:p>
        </w:tc>
        <w:tc>
          <w:tcPr>
            <w:tcW w:w="7080" w:type="dxa"/>
            <w:tcMar>
              <w:top w:w="28" w:type="dxa"/>
              <w:left w:w="108" w:type="dxa"/>
              <w:bottom w:w="28" w:type="dxa"/>
              <w:right w:w="108" w:type="dxa"/>
            </w:tcMar>
            <w:vAlign w:val="center"/>
          </w:tcPr>
          <w:p w14:paraId="3B5BED16" w14:textId="77B6A6FE" w:rsidR="00802B4D" w:rsidRPr="00753A5E" w:rsidRDefault="00753A5E">
            <w:pPr>
              <w:ind w:left="0" w:hanging="2"/>
              <w:rPr>
                <w:rFonts w:ascii="Arial Rounded" w:eastAsia="Arial Rounded" w:hAnsi="Arial Rounded" w:cs="Arial Rounded"/>
                <w:b/>
              </w:rPr>
            </w:pPr>
            <w:r w:rsidRPr="00D625E8">
              <w:rPr>
                <w:lang w:val="pl"/>
              </w:rPr>
              <w:t>Jak zidentyfikować brakujące informacje i fałszywe wiadomości online w kulturze istotnej context_PPT_CDI</w:t>
            </w:r>
          </w:p>
        </w:tc>
      </w:tr>
      <w:tr w:rsidR="00802B4D" w14:paraId="02C8DB47" w14:textId="77777777">
        <w:trPr>
          <w:trHeight w:val="454"/>
        </w:trPr>
        <w:tc>
          <w:tcPr>
            <w:tcW w:w="2685" w:type="dxa"/>
            <w:shd w:val="clear" w:color="auto" w:fill="FFD966"/>
            <w:tcMar>
              <w:top w:w="28" w:type="dxa"/>
              <w:left w:w="108" w:type="dxa"/>
              <w:bottom w:w="28" w:type="dxa"/>
              <w:right w:w="108" w:type="dxa"/>
            </w:tcMar>
            <w:vAlign w:val="center"/>
          </w:tcPr>
          <w:p w14:paraId="1EE28341" w14:textId="63825421" w:rsidR="00802B4D" w:rsidRDefault="00753A5E">
            <w:pPr>
              <w:ind w:left="0" w:hanging="2"/>
              <w:rPr>
                <w:rFonts w:ascii="Arial Rounded" w:eastAsia="Arial Rounded" w:hAnsi="Arial Rounded" w:cs="Arial Rounded"/>
                <w:b/>
              </w:rPr>
            </w:pPr>
            <w:r>
              <w:rPr>
                <w:b/>
                <w:lang w:val="pl"/>
              </w:rPr>
              <w:t>Powiązane PPT</w:t>
            </w:r>
          </w:p>
        </w:tc>
        <w:tc>
          <w:tcPr>
            <w:tcW w:w="7080" w:type="dxa"/>
            <w:tcMar>
              <w:top w:w="28" w:type="dxa"/>
              <w:left w:w="108" w:type="dxa"/>
              <w:bottom w:w="28" w:type="dxa"/>
              <w:right w:w="108" w:type="dxa"/>
            </w:tcMar>
            <w:vAlign w:val="center"/>
          </w:tcPr>
          <w:p w14:paraId="72D22456" w14:textId="77777777" w:rsidR="00802B4D" w:rsidRDefault="00802B4D">
            <w:pPr>
              <w:ind w:left="0" w:hanging="2"/>
              <w:rPr>
                <w:rFonts w:ascii="Arial Rounded" w:eastAsia="Arial Rounded" w:hAnsi="Arial Rounded" w:cs="Arial Rounded"/>
                <w:b/>
              </w:rPr>
            </w:pPr>
          </w:p>
        </w:tc>
      </w:tr>
      <w:tr w:rsidR="00802B4D" w14:paraId="4691D58E" w14:textId="77777777">
        <w:trPr>
          <w:trHeight w:val="454"/>
        </w:trPr>
        <w:tc>
          <w:tcPr>
            <w:tcW w:w="2685" w:type="dxa"/>
            <w:shd w:val="clear" w:color="auto" w:fill="FFD966"/>
            <w:tcMar>
              <w:top w:w="28" w:type="dxa"/>
              <w:left w:w="108" w:type="dxa"/>
              <w:bottom w:w="28" w:type="dxa"/>
              <w:right w:w="108" w:type="dxa"/>
            </w:tcMar>
            <w:vAlign w:val="center"/>
          </w:tcPr>
          <w:p w14:paraId="6E90D2C9" w14:textId="0EF3E42A" w:rsidR="00802B4D" w:rsidRDefault="00753A5E">
            <w:pPr>
              <w:ind w:left="0" w:hanging="2"/>
              <w:rPr>
                <w:rFonts w:ascii="Arial Rounded" w:eastAsia="Arial Rounded" w:hAnsi="Arial Rounded" w:cs="Arial Rounded"/>
                <w:b/>
              </w:rPr>
            </w:pPr>
            <w:r>
              <w:rPr>
                <w:b/>
                <w:lang w:val="pl"/>
              </w:rPr>
              <w:t>Link referencyjny</w:t>
            </w:r>
          </w:p>
        </w:tc>
        <w:tc>
          <w:tcPr>
            <w:tcW w:w="7080" w:type="dxa"/>
            <w:tcMar>
              <w:top w:w="28" w:type="dxa"/>
              <w:left w:w="108" w:type="dxa"/>
              <w:bottom w:w="28" w:type="dxa"/>
              <w:right w:w="108" w:type="dxa"/>
            </w:tcMar>
            <w:vAlign w:val="center"/>
          </w:tcPr>
          <w:p w14:paraId="44F3585E" w14:textId="77777777" w:rsidR="00802B4D" w:rsidRDefault="00802B4D">
            <w:pPr>
              <w:ind w:left="0" w:hanging="2"/>
              <w:rPr>
                <w:rFonts w:ascii="Arial Rounded" w:eastAsia="Arial Rounded" w:hAnsi="Arial Rounded" w:cs="Arial Rounded"/>
                <w:b/>
              </w:rPr>
            </w:pPr>
          </w:p>
        </w:tc>
      </w:tr>
      <w:tr w:rsidR="00802B4D" w:rsidRPr="000B564A" w14:paraId="495A8A7A" w14:textId="77777777">
        <w:trPr>
          <w:trHeight w:val="1225"/>
        </w:trPr>
        <w:tc>
          <w:tcPr>
            <w:tcW w:w="2685" w:type="dxa"/>
            <w:shd w:val="clear" w:color="auto" w:fill="FFD966"/>
            <w:tcMar>
              <w:top w:w="28" w:type="dxa"/>
              <w:left w:w="108" w:type="dxa"/>
              <w:bottom w:w="28" w:type="dxa"/>
              <w:right w:w="108" w:type="dxa"/>
            </w:tcMar>
            <w:vAlign w:val="center"/>
          </w:tcPr>
          <w:p w14:paraId="63BA8665" w14:textId="07914502" w:rsidR="00802B4D" w:rsidRPr="00700951" w:rsidRDefault="00753A5E">
            <w:pPr>
              <w:ind w:left="0" w:hanging="2"/>
              <w:rPr>
                <w:rFonts w:ascii="Arial Rounded" w:eastAsia="Arial Rounded" w:hAnsi="Arial Rounded" w:cs="Arial Rounded"/>
                <w:b/>
              </w:rPr>
            </w:pPr>
            <w:r w:rsidRPr="00D625E8">
              <w:rPr>
                <w:b/>
                <w:lang w:val="pl"/>
              </w:rPr>
              <w:t>Film w formacie YouTube (jeśli istnieje)</w:t>
            </w:r>
          </w:p>
        </w:tc>
        <w:tc>
          <w:tcPr>
            <w:tcW w:w="7080" w:type="dxa"/>
            <w:tcMar>
              <w:top w:w="28" w:type="dxa"/>
              <w:left w:w="108" w:type="dxa"/>
              <w:bottom w:w="28" w:type="dxa"/>
              <w:right w:w="108" w:type="dxa"/>
            </w:tcMar>
            <w:vAlign w:val="center"/>
          </w:tcPr>
          <w:p w14:paraId="05C2BA6B" w14:textId="77777777" w:rsidR="00802B4D" w:rsidRPr="00D625E8" w:rsidRDefault="000D3B0C">
            <w:pPr>
              <w:ind w:left="0" w:hanging="2"/>
              <w:rPr>
                <w:rFonts w:ascii="Arial" w:eastAsia="Arial" w:hAnsi="Arial" w:cs="Arial"/>
                <w:u w:val="single"/>
                <w:lang w:val="en-GB"/>
              </w:rPr>
            </w:pPr>
            <w:hyperlink r:id="rId28">
              <w:r w:rsidR="00853D82" w:rsidRPr="00D625E8">
                <w:rPr>
                  <w:rFonts w:ascii="Arial" w:eastAsia="Arial" w:hAnsi="Arial" w:cs="Arial"/>
                  <w:color w:val="0000FF"/>
                  <w:u w:val="single"/>
                  <w:lang w:val="en-GB"/>
                </w:rPr>
                <w:t>https://youtu.be/vPAW5j_L4-c</w:t>
              </w:r>
            </w:hyperlink>
          </w:p>
          <w:p w14:paraId="1A7659AA" w14:textId="77777777" w:rsidR="00802B4D" w:rsidRPr="00D625E8" w:rsidRDefault="000D3B0C">
            <w:pPr>
              <w:ind w:left="0" w:hanging="2"/>
              <w:rPr>
                <w:rFonts w:ascii="Arial Rounded" w:eastAsia="Arial Rounded" w:hAnsi="Arial Rounded" w:cs="Arial Rounded"/>
                <w:b/>
                <w:lang w:val="en-GB"/>
              </w:rPr>
            </w:pPr>
            <w:hyperlink r:id="rId29">
              <w:r w:rsidR="00853D82" w:rsidRPr="00D625E8">
                <w:rPr>
                  <w:rFonts w:ascii="Arial" w:eastAsia="Arial" w:hAnsi="Arial" w:cs="Arial"/>
                  <w:color w:val="0000FF"/>
                  <w:u w:val="single"/>
                  <w:lang w:val="en-GB"/>
                </w:rPr>
                <w:t>https://www.youtube.com/watch?v=0yL-k5nB65o</w:t>
              </w:r>
            </w:hyperlink>
          </w:p>
        </w:tc>
      </w:tr>
    </w:tbl>
    <w:p w14:paraId="317F3B3E" w14:textId="77777777" w:rsidR="00802B4D" w:rsidRPr="00D625E8" w:rsidRDefault="00802B4D">
      <w:pPr>
        <w:ind w:left="0" w:hanging="2"/>
        <w:rPr>
          <w:rFonts w:ascii="Arial Rounded" w:eastAsia="Arial Rounded" w:hAnsi="Arial Rounded" w:cs="Arial Rounded"/>
          <w:b/>
          <w:lang w:val="en-GB"/>
        </w:rPr>
      </w:pPr>
    </w:p>
    <w:p w14:paraId="791099F4" w14:textId="77777777" w:rsidR="00802B4D" w:rsidRPr="00D625E8" w:rsidRDefault="00802B4D">
      <w:pPr>
        <w:ind w:left="0" w:hanging="2"/>
        <w:rPr>
          <w:rFonts w:ascii="Arial Rounded" w:eastAsia="Arial Rounded" w:hAnsi="Arial Rounded" w:cs="Arial Rounded"/>
          <w:b/>
          <w:lang w:val="en-GB"/>
        </w:rPr>
      </w:pPr>
    </w:p>
    <w:p w14:paraId="0CEF1D14" w14:textId="77777777" w:rsidR="00802B4D" w:rsidRPr="00D625E8" w:rsidRDefault="00802B4D">
      <w:pPr>
        <w:ind w:left="0" w:hanging="2"/>
        <w:rPr>
          <w:lang w:val="en-GB"/>
        </w:rPr>
      </w:pPr>
    </w:p>
    <w:p w14:paraId="4C3B506C" w14:textId="77777777" w:rsidR="00802B4D" w:rsidRPr="00D625E8" w:rsidRDefault="00802B4D">
      <w:pPr>
        <w:ind w:left="0" w:hanging="2"/>
        <w:rPr>
          <w:lang w:val="en-GB"/>
        </w:rPr>
      </w:pPr>
    </w:p>
    <w:sectPr w:rsidR="00802B4D" w:rsidRPr="00D625E8">
      <w:headerReference w:type="even" r:id="rId30"/>
      <w:headerReference w:type="default" r:id="rId31"/>
      <w:footerReference w:type="even" r:id="rId32"/>
      <w:footerReference w:type="default" r:id="rId33"/>
      <w:headerReference w:type="first" r:id="rId34"/>
      <w:footerReference w:type="first" r:id="rId35"/>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34165" w14:textId="77777777" w:rsidR="000D3B0C" w:rsidRDefault="000D3B0C">
      <w:pPr>
        <w:spacing w:after="0" w:line="240" w:lineRule="auto"/>
        <w:ind w:left="0" w:hanging="2"/>
      </w:pPr>
      <w:r>
        <w:separator/>
      </w:r>
    </w:p>
  </w:endnote>
  <w:endnote w:type="continuationSeparator" w:id="0">
    <w:p w14:paraId="1CC8818F" w14:textId="77777777" w:rsidR="000D3B0C" w:rsidRDefault="000D3B0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6BC6" w14:textId="77777777" w:rsidR="00236215" w:rsidRDefault="00236215">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421F" w14:textId="28707A32" w:rsidR="009158B2" w:rsidRPr="00A45788" w:rsidRDefault="009158B2" w:rsidP="009158B2">
    <w:pPr>
      <w:pBdr>
        <w:top w:val="nil"/>
        <w:left w:val="nil"/>
        <w:bottom w:val="nil"/>
        <w:right w:val="nil"/>
        <w:between w:val="nil"/>
      </w:pBdr>
      <w:tabs>
        <w:tab w:val="center" w:pos="4819"/>
        <w:tab w:val="right" w:pos="9638"/>
      </w:tabs>
      <w:ind w:left="0" w:right="-1792" w:hanging="2"/>
      <w:rPr>
        <w:color w:val="000000"/>
        <w:sz w:val="20"/>
        <w:szCs w:val="20"/>
        <w:lang w:val="en-GB"/>
      </w:rPr>
    </w:pPr>
    <w:bookmarkStart w:id="2" w:name="_GoBack"/>
    <w:r w:rsidRPr="004016B7">
      <w:rPr>
        <w:noProof/>
        <w:sz w:val="18"/>
        <w:lang w:eastAsia="it-IT"/>
      </w:rPr>
      <w:drawing>
        <wp:anchor distT="0" distB="0" distL="114300" distR="114300" simplePos="0" relativeHeight="251660288" behindDoc="1" locked="0" layoutInCell="1" allowOverlap="1" wp14:anchorId="3EC85C18" wp14:editId="4A4931F8">
          <wp:simplePos x="0" y="0"/>
          <wp:positionH relativeFrom="margin">
            <wp:posOffset>-1123950</wp:posOffset>
          </wp:positionH>
          <wp:positionV relativeFrom="paragraph">
            <wp:posOffset>545465</wp:posOffset>
          </wp:positionV>
          <wp:extent cx="1247775" cy="444500"/>
          <wp:effectExtent l="0" t="0" r="9525"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2"/>
    <w:r w:rsidRPr="004016B7">
      <w:rPr>
        <w:noProof/>
        <w:sz w:val="18"/>
        <w:lang w:eastAsia="it-IT"/>
      </w:rPr>
      <w:drawing>
        <wp:anchor distT="0" distB="0" distL="114300" distR="114300" simplePos="0" relativeHeight="251659264" behindDoc="0" locked="0" layoutInCell="1" allowOverlap="1" wp14:anchorId="489088D4" wp14:editId="217E3A85">
          <wp:simplePos x="0" y="0"/>
          <wp:positionH relativeFrom="margin">
            <wp:posOffset>-1110615</wp:posOffset>
          </wp:positionH>
          <wp:positionV relativeFrom="paragraph">
            <wp:posOffset>15240</wp:posOffset>
          </wp:positionV>
          <wp:extent cx="2078990" cy="53657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proofErr w:type="spellStart"/>
    <w:r w:rsidRPr="00A45788">
      <w:rPr>
        <w:color w:val="000000"/>
        <w:sz w:val="16"/>
        <w:szCs w:val="20"/>
        <w:lang w:val="en-GB"/>
      </w:rPr>
      <w:t>Przy</w:t>
    </w:r>
    <w:proofErr w:type="spellEnd"/>
    <w:r w:rsidRPr="00A45788">
      <w:rPr>
        <w:color w:val="000000"/>
        <w:sz w:val="16"/>
        <w:szCs w:val="20"/>
        <w:lang w:val="en-GB"/>
      </w:rPr>
      <w:t xml:space="preserve"> </w:t>
    </w:r>
    <w:proofErr w:type="spellStart"/>
    <w:r w:rsidRPr="00A45788">
      <w:rPr>
        <w:color w:val="000000"/>
        <w:sz w:val="16"/>
        <w:szCs w:val="20"/>
        <w:lang w:val="en-GB"/>
      </w:rPr>
      <w:t>wsparciu</w:t>
    </w:r>
    <w:proofErr w:type="spellEnd"/>
    <w:r w:rsidRPr="00A45788">
      <w:rPr>
        <w:color w:val="000000"/>
        <w:sz w:val="16"/>
        <w:szCs w:val="20"/>
        <w:lang w:val="en-GB"/>
      </w:rPr>
      <w:t xml:space="preserve"> </w:t>
    </w:r>
    <w:proofErr w:type="spellStart"/>
    <w:r w:rsidRPr="00A45788">
      <w:rPr>
        <w:color w:val="000000"/>
        <w:sz w:val="16"/>
        <w:szCs w:val="20"/>
        <w:lang w:val="en-GB"/>
      </w:rPr>
      <w:t>programu</w:t>
    </w:r>
    <w:proofErr w:type="spellEnd"/>
    <w:r w:rsidRPr="00A45788">
      <w:rPr>
        <w:color w:val="000000"/>
        <w:sz w:val="16"/>
        <w:szCs w:val="20"/>
        <w:lang w:val="en-GB"/>
      </w:rPr>
      <w:t xml:space="preserve"> Erasmus+ </w:t>
    </w:r>
    <w:proofErr w:type="spellStart"/>
    <w:r w:rsidRPr="00A45788">
      <w:rPr>
        <w:color w:val="000000"/>
        <w:sz w:val="16"/>
        <w:szCs w:val="20"/>
        <w:lang w:val="en-GB"/>
      </w:rPr>
      <w:t>Unii</w:t>
    </w:r>
    <w:proofErr w:type="spellEnd"/>
    <w:r w:rsidRPr="00A45788">
      <w:rPr>
        <w:color w:val="000000"/>
        <w:sz w:val="16"/>
        <w:szCs w:val="20"/>
        <w:lang w:val="en-GB"/>
      </w:rPr>
      <w:t xml:space="preserve"> </w:t>
    </w:r>
    <w:proofErr w:type="spellStart"/>
    <w:r w:rsidRPr="00A45788">
      <w:rPr>
        <w:color w:val="000000"/>
        <w:sz w:val="16"/>
        <w:szCs w:val="20"/>
        <w:lang w:val="en-GB"/>
      </w:rPr>
      <w:t>Europejskiej</w:t>
    </w:r>
    <w:proofErr w:type="spellEnd"/>
    <w:r w:rsidRPr="00A45788">
      <w:rPr>
        <w:color w:val="000000"/>
        <w:sz w:val="16"/>
        <w:szCs w:val="20"/>
        <w:lang w:val="en-GB"/>
      </w:rPr>
      <w:t xml:space="preserve">. </w:t>
    </w:r>
    <w:proofErr w:type="spellStart"/>
    <w:r w:rsidRPr="00A45788">
      <w:rPr>
        <w:color w:val="000000"/>
        <w:sz w:val="16"/>
        <w:szCs w:val="20"/>
        <w:lang w:val="en-GB"/>
      </w:rPr>
      <w:t>Niniejszy</w:t>
    </w:r>
    <w:proofErr w:type="spellEnd"/>
    <w:r w:rsidRPr="00A45788">
      <w:rPr>
        <w:color w:val="000000"/>
        <w:sz w:val="16"/>
        <w:szCs w:val="20"/>
        <w:lang w:val="en-GB"/>
      </w:rPr>
      <w:t xml:space="preserve"> </w:t>
    </w:r>
    <w:proofErr w:type="spellStart"/>
    <w:r w:rsidRPr="00A45788">
      <w:rPr>
        <w:color w:val="000000"/>
        <w:sz w:val="16"/>
        <w:szCs w:val="20"/>
        <w:lang w:val="en-GB"/>
      </w:rPr>
      <w:t>dokument</w:t>
    </w:r>
    <w:proofErr w:type="spellEnd"/>
    <w:r w:rsidRPr="00A45788">
      <w:rPr>
        <w:color w:val="000000"/>
        <w:sz w:val="16"/>
        <w:szCs w:val="20"/>
        <w:lang w:val="en-GB"/>
      </w:rPr>
      <w:t xml:space="preserve"> </w:t>
    </w:r>
    <w:proofErr w:type="spellStart"/>
    <w:r w:rsidRPr="00A45788">
      <w:rPr>
        <w:color w:val="000000"/>
        <w:sz w:val="16"/>
        <w:szCs w:val="20"/>
        <w:lang w:val="en-GB"/>
      </w:rPr>
      <w:t>i</w:t>
    </w:r>
    <w:proofErr w:type="spellEnd"/>
    <w:r w:rsidRPr="00A45788">
      <w:rPr>
        <w:color w:val="000000"/>
        <w:sz w:val="16"/>
        <w:szCs w:val="20"/>
        <w:lang w:val="en-GB"/>
      </w:rPr>
      <w:t xml:space="preserve"> </w:t>
    </w:r>
    <w:proofErr w:type="spellStart"/>
    <w:r w:rsidRPr="00A45788">
      <w:rPr>
        <w:color w:val="000000"/>
        <w:sz w:val="16"/>
        <w:szCs w:val="20"/>
        <w:lang w:val="en-GB"/>
      </w:rPr>
      <w:t>jego</w:t>
    </w:r>
    <w:proofErr w:type="spellEnd"/>
    <w:r w:rsidRPr="00A45788">
      <w:rPr>
        <w:color w:val="000000"/>
        <w:sz w:val="16"/>
        <w:szCs w:val="20"/>
        <w:lang w:val="en-GB"/>
      </w:rPr>
      <w:t xml:space="preserve"> </w:t>
    </w:r>
    <w:proofErr w:type="spellStart"/>
    <w:r w:rsidRPr="00A45788">
      <w:rPr>
        <w:color w:val="000000"/>
        <w:sz w:val="16"/>
        <w:szCs w:val="20"/>
        <w:lang w:val="en-GB"/>
      </w:rPr>
      <w:t>zawartość</w:t>
    </w:r>
    <w:proofErr w:type="spellEnd"/>
    <w:r w:rsidRPr="00A45788">
      <w:rPr>
        <w:color w:val="000000"/>
        <w:sz w:val="16"/>
        <w:szCs w:val="20"/>
        <w:lang w:val="en-GB"/>
      </w:rPr>
      <w:t xml:space="preserve"> </w:t>
    </w:r>
    <w:proofErr w:type="spellStart"/>
    <w:r w:rsidRPr="00A45788">
      <w:rPr>
        <w:color w:val="000000"/>
        <w:sz w:val="16"/>
        <w:szCs w:val="20"/>
        <w:lang w:val="en-GB"/>
      </w:rPr>
      <w:t>odzwierciedlają</w:t>
    </w:r>
    <w:proofErr w:type="spellEnd"/>
    <w:r w:rsidRPr="00A45788">
      <w:rPr>
        <w:color w:val="000000"/>
        <w:sz w:val="16"/>
        <w:szCs w:val="20"/>
        <w:lang w:val="en-GB"/>
      </w:rPr>
      <w:t xml:space="preserve"> </w:t>
    </w:r>
    <w:proofErr w:type="spellStart"/>
    <w:r w:rsidRPr="00A45788">
      <w:rPr>
        <w:color w:val="000000"/>
        <w:sz w:val="16"/>
        <w:szCs w:val="20"/>
        <w:lang w:val="en-GB"/>
      </w:rPr>
      <w:t>wyłącznie</w:t>
    </w:r>
    <w:proofErr w:type="spellEnd"/>
    <w:r w:rsidRPr="00A45788">
      <w:rPr>
        <w:color w:val="000000"/>
        <w:sz w:val="16"/>
        <w:szCs w:val="20"/>
        <w:lang w:val="en-GB"/>
      </w:rPr>
      <w:t xml:space="preserve"> </w:t>
    </w:r>
    <w:proofErr w:type="spellStart"/>
    <w:r w:rsidRPr="00A45788">
      <w:rPr>
        <w:color w:val="000000"/>
        <w:sz w:val="16"/>
        <w:szCs w:val="20"/>
        <w:lang w:val="en-GB"/>
      </w:rPr>
      <w:t>poglądy</w:t>
    </w:r>
    <w:proofErr w:type="spellEnd"/>
    <w:r w:rsidRPr="00A45788">
      <w:rPr>
        <w:color w:val="000000"/>
        <w:sz w:val="16"/>
        <w:szCs w:val="20"/>
        <w:lang w:val="en-GB"/>
      </w:rPr>
      <w:t xml:space="preserve"> </w:t>
    </w:r>
    <w:proofErr w:type="spellStart"/>
    <w:r w:rsidRPr="00A45788">
      <w:rPr>
        <w:color w:val="000000"/>
        <w:sz w:val="16"/>
        <w:szCs w:val="20"/>
        <w:lang w:val="en-GB"/>
      </w:rPr>
      <w:t>autorów</w:t>
    </w:r>
    <w:proofErr w:type="spellEnd"/>
    <w:r w:rsidRPr="00A45788">
      <w:rPr>
        <w:color w:val="000000"/>
        <w:sz w:val="16"/>
        <w:szCs w:val="20"/>
        <w:lang w:val="en-GB"/>
      </w:rPr>
      <w:t xml:space="preserve">, a </w:t>
    </w:r>
    <w:proofErr w:type="spellStart"/>
    <w:r w:rsidRPr="00A45788">
      <w:rPr>
        <w:color w:val="000000"/>
        <w:sz w:val="16"/>
        <w:szCs w:val="20"/>
        <w:lang w:val="en-GB"/>
      </w:rPr>
      <w:t>Komisja</w:t>
    </w:r>
    <w:proofErr w:type="spellEnd"/>
    <w:r w:rsidRPr="00A45788">
      <w:rPr>
        <w:color w:val="000000"/>
        <w:sz w:val="16"/>
        <w:szCs w:val="20"/>
        <w:lang w:val="en-GB"/>
      </w:rPr>
      <w:t xml:space="preserve"> </w:t>
    </w:r>
    <w:proofErr w:type="spellStart"/>
    <w:r w:rsidRPr="00A45788">
      <w:rPr>
        <w:color w:val="000000"/>
        <w:sz w:val="16"/>
        <w:szCs w:val="20"/>
        <w:lang w:val="en-GB"/>
      </w:rPr>
      <w:t>nie</w:t>
    </w:r>
    <w:proofErr w:type="spellEnd"/>
    <w:r w:rsidRPr="00A45788">
      <w:rPr>
        <w:color w:val="000000"/>
        <w:sz w:val="16"/>
        <w:szCs w:val="20"/>
        <w:lang w:val="en-GB"/>
      </w:rPr>
      <w:t xml:space="preserve"> </w:t>
    </w:r>
    <w:proofErr w:type="spellStart"/>
    <w:r w:rsidRPr="00A45788">
      <w:rPr>
        <w:color w:val="000000"/>
        <w:sz w:val="16"/>
        <w:szCs w:val="20"/>
        <w:lang w:val="en-GB"/>
      </w:rPr>
      <w:t>ponosi</w:t>
    </w:r>
    <w:proofErr w:type="spellEnd"/>
    <w:r w:rsidRPr="00A45788">
      <w:rPr>
        <w:color w:val="000000"/>
        <w:sz w:val="16"/>
        <w:szCs w:val="20"/>
        <w:lang w:val="en-GB"/>
      </w:rPr>
      <w:t xml:space="preserve"> </w:t>
    </w:r>
    <w:proofErr w:type="spellStart"/>
    <w:r w:rsidRPr="00A45788">
      <w:rPr>
        <w:color w:val="000000"/>
        <w:sz w:val="16"/>
        <w:szCs w:val="20"/>
        <w:lang w:val="en-GB"/>
      </w:rPr>
      <w:t>odpowiedzialności</w:t>
    </w:r>
    <w:proofErr w:type="spellEnd"/>
    <w:r w:rsidRPr="00A45788">
      <w:rPr>
        <w:color w:val="000000"/>
        <w:sz w:val="16"/>
        <w:szCs w:val="20"/>
        <w:lang w:val="en-GB"/>
      </w:rPr>
      <w:t xml:space="preserve"> </w:t>
    </w:r>
    <w:proofErr w:type="spellStart"/>
    <w:r w:rsidRPr="00A45788">
      <w:rPr>
        <w:color w:val="000000"/>
        <w:sz w:val="16"/>
        <w:szCs w:val="20"/>
        <w:lang w:val="en-GB"/>
      </w:rPr>
      <w:t>za</w:t>
    </w:r>
    <w:proofErr w:type="spellEnd"/>
    <w:r w:rsidRPr="00A45788">
      <w:rPr>
        <w:color w:val="000000"/>
        <w:sz w:val="16"/>
        <w:szCs w:val="20"/>
        <w:lang w:val="en-GB"/>
      </w:rPr>
      <w:t xml:space="preserve"> </w:t>
    </w:r>
    <w:proofErr w:type="spellStart"/>
    <w:r w:rsidRPr="00A45788">
      <w:rPr>
        <w:color w:val="000000"/>
        <w:sz w:val="16"/>
        <w:szCs w:val="20"/>
        <w:lang w:val="en-GB"/>
      </w:rPr>
      <w:t>jakiekolwiek</w:t>
    </w:r>
    <w:proofErr w:type="spellEnd"/>
    <w:r w:rsidRPr="00A45788">
      <w:rPr>
        <w:color w:val="000000"/>
        <w:sz w:val="16"/>
        <w:szCs w:val="20"/>
        <w:lang w:val="en-GB"/>
      </w:rPr>
      <w:t xml:space="preserve"> </w:t>
    </w:r>
    <w:proofErr w:type="spellStart"/>
    <w:r w:rsidRPr="00A45788">
      <w:rPr>
        <w:color w:val="000000"/>
        <w:sz w:val="16"/>
        <w:szCs w:val="20"/>
        <w:lang w:val="en-GB"/>
      </w:rPr>
      <w:t>wykorzystanie</w:t>
    </w:r>
    <w:proofErr w:type="spellEnd"/>
    <w:r w:rsidRPr="00A45788">
      <w:rPr>
        <w:color w:val="000000"/>
        <w:sz w:val="16"/>
        <w:szCs w:val="20"/>
        <w:lang w:val="en-GB"/>
      </w:rPr>
      <w:t xml:space="preserve"> </w:t>
    </w:r>
    <w:proofErr w:type="spellStart"/>
    <w:r w:rsidRPr="00A45788">
      <w:rPr>
        <w:color w:val="000000"/>
        <w:sz w:val="16"/>
        <w:szCs w:val="20"/>
        <w:lang w:val="en-GB"/>
      </w:rPr>
      <w:t>informacji</w:t>
    </w:r>
    <w:proofErr w:type="spellEnd"/>
    <w:r w:rsidRPr="00A45788">
      <w:rPr>
        <w:color w:val="000000"/>
        <w:sz w:val="16"/>
        <w:szCs w:val="20"/>
        <w:lang w:val="en-GB"/>
      </w:rPr>
      <w:t xml:space="preserve"> w </w:t>
    </w:r>
    <w:proofErr w:type="spellStart"/>
    <w:r w:rsidRPr="00A45788">
      <w:rPr>
        <w:color w:val="000000"/>
        <w:sz w:val="16"/>
        <w:szCs w:val="20"/>
        <w:lang w:val="en-GB"/>
      </w:rPr>
      <w:t>nim</w:t>
    </w:r>
    <w:proofErr w:type="spellEnd"/>
    <w:r w:rsidRPr="00A45788">
      <w:rPr>
        <w:color w:val="000000"/>
        <w:sz w:val="16"/>
        <w:szCs w:val="20"/>
        <w:lang w:val="en-GB"/>
      </w:rPr>
      <w:t xml:space="preserve"> </w:t>
    </w:r>
    <w:proofErr w:type="spellStart"/>
    <w:r w:rsidRPr="00A45788">
      <w:rPr>
        <w:color w:val="000000"/>
        <w:sz w:val="16"/>
        <w:szCs w:val="20"/>
        <w:lang w:val="en-GB"/>
      </w:rPr>
      <w:t>zawartych</w:t>
    </w:r>
    <w:proofErr w:type="spellEnd"/>
    <w:r w:rsidRPr="00A45788">
      <w:rPr>
        <w:color w:val="000000"/>
        <w:sz w:val="16"/>
        <w:szCs w:val="20"/>
        <w:lang w:val="en-GB"/>
      </w:rPr>
      <w:t>.</w:t>
    </w:r>
    <w:r w:rsidRPr="00A45788">
      <w:rPr>
        <w:noProof/>
        <w:sz w:val="18"/>
        <w:lang w:val="en-US" w:eastAsia="it-IT"/>
      </w:rPr>
      <w:tab/>
    </w:r>
    <w:r w:rsidRPr="00A45788">
      <w:rPr>
        <w:color w:val="000000"/>
        <w:sz w:val="20"/>
        <w:szCs w:val="20"/>
        <w:lang w:val="en-GB"/>
      </w:rPr>
      <w:t>.</w:t>
    </w:r>
  </w:p>
  <w:p w14:paraId="0677123E" w14:textId="5265DA31" w:rsidR="00802B4D" w:rsidRPr="009158B2" w:rsidRDefault="009158B2" w:rsidP="009158B2">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A5FA" w14:textId="77777777" w:rsidR="00236215" w:rsidRDefault="00236215">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89148" w14:textId="77777777" w:rsidR="000D3B0C" w:rsidRDefault="000D3B0C">
      <w:pPr>
        <w:spacing w:after="0" w:line="240" w:lineRule="auto"/>
        <w:ind w:left="0" w:hanging="2"/>
      </w:pPr>
      <w:r>
        <w:separator/>
      </w:r>
    </w:p>
  </w:footnote>
  <w:footnote w:type="continuationSeparator" w:id="0">
    <w:p w14:paraId="7240C887" w14:textId="77777777" w:rsidR="000D3B0C" w:rsidRDefault="000D3B0C">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571A" w14:textId="77777777" w:rsidR="00236215" w:rsidRDefault="00236215">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7365E" w14:textId="77777777" w:rsidR="00802B4D" w:rsidRDefault="00802B4D">
    <w:pPr>
      <w:ind w:left="0" w:hanging="2"/>
      <w:jc w:val="center"/>
    </w:pPr>
  </w:p>
  <w:p w14:paraId="63DD70EA" w14:textId="165ED90B" w:rsidR="00802B4D" w:rsidRDefault="00853D82">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4754C11B" wp14:editId="1981080C">
          <wp:extent cx="2318385" cy="1355090"/>
          <wp:effectExtent l="0" t="0" r="0" b="0"/>
          <wp:docPr id="106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4141A6C3" w14:textId="77777777" w:rsidR="00802B4D" w:rsidRDefault="00802B4D">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6A1048F3" w14:textId="77777777" w:rsidR="001C31E3" w:rsidRPr="00700951" w:rsidRDefault="001C31E3">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r w:rsidRPr="00700951">
      <w:rPr>
        <w:b/>
        <w:color w:val="000000"/>
        <w:sz w:val="24"/>
        <w:szCs w:val="24"/>
      </w:rPr>
      <w:t>Ochrona i bezpieczenstwo online wobec kreatywnosci seniorow</w:t>
    </w:r>
  </w:p>
  <w:p w14:paraId="75209682" w14:textId="5BD734C5" w:rsidR="00802B4D" w:rsidRPr="001C31E3" w:rsidRDefault="000D3B0C">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hyperlink r:id="rId2">
      <w:r w:rsidR="00853D82" w:rsidRPr="001C31E3">
        <w:rPr>
          <w:b/>
          <w:color w:val="0000FF"/>
          <w:sz w:val="24"/>
          <w:szCs w:val="24"/>
          <w:u w:val="single"/>
          <w:lang w:val="en-GB"/>
        </w:rPr>
        <w:t>https://www.soscreativity.eu/</w:t>
      </w:r>
    </w:hyperlink>
  </w:p>
  <w:p w14:paraId="7E3AFAC6" w14:textId="77777777" w:rsidR="00802B4D" w:rsidRPr="001C31E3" w:rsidRDefault="00802B4D">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37B38061" w14:textId="77777777" w:rsidR="00802B4D" w:rsidRPr="001C31E3" w:rsidRDefault="00802B4D">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70EBC" w14:textId="77777777" w:rsidR="00236215" w:rsidRDefault="00236215">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C43"/>
    <w:multiLevelType w:val="multilevel"/>
    <w:tmpl w:val="7A7440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795330"/>
    <w:multiLevelType w:val="multilevel"/>
    <w:tmpl w:val="4C60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D2902"/>
    <w:multiLevelType w:val="multilevel"/>
    <w:tmpl w:val="C9DEF0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A45CE9"/>
    <w:multiLevelType w:val="multilevel"/>
    <w:tmpl w:val="63D2D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A929F7"/>
    <w:multiLevelType w:val="multilevel"/>
    <w:tmpl w:val="58E230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DA40CF"/>
    <w:multiLevelType w:val="multilevel"/>
    <w:tmpl w:val="162852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6658EA"/>
    <w:multiLevelType w:val="multilevel"/>
    <w:tmpl w:val="AEF44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3816D63"/>
    <w:multiLevelType w:val="multilevel"/>
    <w:tmpl w:val="678A8F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7E7708"/>
    <w:multiLevelType w:val="multilevel"/>
    <w:tmpl w:val="83EED356"/>
    <w:lvl w:ilvl="0">
      <w:start w:val="4"/>
      <w:numFmt w:val="decimal"/>
      <w:lvlText w:val="%1"/>
      <w:lvlJc w:val="left"/>
      <w:pPr>
        <w:ind w:left="360" w:hanging="360"/>
      </w:pPr>
      <w:rPr>
        <w:rFonts w:hint="default"/>
      </w:rPr>
    </w:lvl>
    <w:lvl w:ilvl="1">
      <w:start w:val="2"/>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9" w15:restartNumberingAfterBreak="0">
    <w:nsid w:val="18DA0C41"/>
    <w:multiLevelType w:val="hybridMultilevel"/>
    <w:tmpl w:val="B560B76E"/>
    <w:lvl w:ilvl="0" w:tplc="DA2A359A">
      <w:start w:val="1"/>
      <w:numFmt w:val="upperLetter"/>
      <w:lvlText w:val="%1."/>
      <w:lvlJc w:val="left"/>
      <w:pPr>
        <w:ind w:left="720" w:hanging="360"/>
      </w:pPr>
      <w:rPr>
        <w:rFonts w:ascii="Calibri" w:eastAsia="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D62858"/>
    <w:multiLevelType w:val="multilevel"/>
    <w:tmpl w:val="F84E61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29F565A"/>
    <w:multiLevelType w:val="multilevel"/>
    <w:tmpl w:val="26BA2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047D02"/>
    <w:multiLevelType w:val="hybridMultilevel"/>
    <w:tmpl w:val="A6E2A5EC"/>
    <w:lvl w:ilvl="0" w:tplc="DED2BFB2">
      <w:start w:val="1"/>
      <w:numFmt w:val="upperLetter"/>
      <w:lvlText w:val="%1."/>
      <w:lvlJc w:val="left"/>
      <w:pPr>
        <w:ind w:left="720" w:hanging="360"/>
      </w:pPr>
      <w:rPr>
        <w:rFonts w:ascii="Calibri" w:eastAsia="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455144"/>
    <w:multiLevelType w:val="multilevel"/>
    <w:tmpl w:val="B4CC63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047420"/>
    <w:multiLevelType w:val="multilevel"/>
    <w:tmpl w:val="7DE0A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DC25B5"/>
    <w:multiLevelType w:val="multilevel"/>
    <w:tmpl w:val="B45A61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6C30EDC"/>
    <w:multiLevelType w:val="multilevel"/>
    <w:tmpl w:val="8EA84FBC"/>
    <w:lvl w:ilvl="0">
      <w:start w:val="1"/>
      <w:numFmt w:val="upperLetter"/>
      <w:lvlText w:val="%1."/>
      <w:lvlJc w:val="left"/>
      <w:pPr>
        <w:tabs>
          <w:tab w:val="num" w:pos="720"/>
        </w:tabs>
        <w:ind w:left="720" w:hanging="720"/>
      </w:pPr>
      <w:rPr>
        <w:rFonts w:ascii="Calibri" w:eastAsia="Calibri" w:hAnsi="Calibri" w:cs="Calibr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7DD6178"/>
    <w:multiLevelType w:val="multilevel"/>
    <w:tmpl w:val="E6D06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9B21429"/>
    <w:multiLevelType w:val="multilevel"/>
    <w:tmpl w:val="6088AC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9DC5C57"/>
    <w:multiLevelType w:val="multilevel"/>
    <w:tmpl w:val="6994F4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7C7F0A"/>
    <w:multiLevelType w:val="multilevel"/>
    <w:tmpl w:val="1088A4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DA407BE"/>
    <w:multiLevelType w:val="multilevel"/>
    <w:tmpl w:val="72C42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D26223"/>
    <w:multiLevelType w:val="multilevel"/>
    <w:tmpl w:val="59602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DC564A"/>
    <w:multiLevelType w:val="multilevel"/>
    <w:tmpl w:val="2E2CC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2654CD1"/>
    <w:multiLevelType w:val="multilevel"/>
    <w:tmpl w:val="550CF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70F491C"/>
    <w:multiLevelType w:val="multilevel"/>
    <w:tmpl w:val="E64CA12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6" w15:restartNumberingAfterBreak="0">
    <w:nsid w:val="4B9854C7"/>
    <w:multiLevelType w:val="multilevel"/>
    <w:tmpl w:val="2780D0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A73C2E"/>
    <w:multiLevelType w:val="multilevel"/>
    <w:tmpl w:val="F68E30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73A1A1D"/>
    <w:multiLevelType w:val="multilevel"/>
    <w:tmpl w:val="1938F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89D4312"/>
    <w:multiLevelType w:val="multilevel"/>
    <w:tmpl w:val="B2A02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C3E0265"/>
    <w:multiLevelType w:val="multilevel"/>
    <w:tmpl w:val="086C5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AA10339"/>
    <w:multiLevelType w:val="multilevel"/>
    <w:tmpl w:val="B8960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CD86498"/>
    <w:multiLevelType w:val="multilevel"/>
    <w:tmpl w:val="B1EC20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E65586F"/>
    <w:multiLevelType w:val="multilevel"/>
    <w:tmpl w:val="D344906E"/>
    <w:lvl w:ilvl="0">
      <w:start w:val="2"/>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34" w15:restartNumberingAfterBreak="0">
    <w:nsid w:val="70833408"/>
    <w:multiLevelType w:val="hybridMultilevel"/>
    <w:tmpl w:val="442E2CE0"/>
    <w:lvl w:ilvl="0" w:tplc="F0F69AC0">
      <w:start w:val="1"/>
      <w:numFmt w:val="upperLetter"/>
      <w:lvlText w:val="%1."/>
      <w:lvlJc w:val="left"/>
      <w:pPr>
        <w:ind w:left="720" w:hanging="360"/>
      </w:pPr>
      <w:rPr>
        <w:rFonts w:ascii="Calibri" w:eastAsia="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18E1F63"/>
    <w:multiLevelType w:val="multilevel"/>
    <w:tmpl w:val="8C7E5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2E45A9F"/>
    <w:multiLevelType w:val="multilevel"/>
    <w:tmpl w:val="E42CEE2E"/>
    <w:lvl w:ilvl="0">
      <w:start w:val="1"/>
      <w:numFmt w:val="upperLetter"/>
      <w:lvlText w:val="%1."/>
      <w:lvlJc w:val="left"/>
      <w:pPr>
        <w:tabs>
          <w:tab w:val="num" w:pos="720"/>
        </w:tabs>
        <w:ind w:left="720" w:hanging="720"/>
      </w:pPr>
      <w:rPr>
        <w:rFonts w:ascii="Calibri" w:eastAsia="Calibri" w:hAnsi="Calibri" w:cs="Calibr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5017420"/>
    <w:multiLevelType w:val="hybridMultilevel"/>
    <w:tmpl w:val="66B0D5EA"/>
    <w:lvl w:ilvl="0" w:tplc="E1CCD7D4">
      <w:start w:val="4"/>
      <w:numFmt w:val="decimal"/>
      <w:lvlText w:val="%1."/>
      <w:lvlJc w:val="left"/>
      <w:pPr>
        <w:ind w:left="1080" w:hanging="360"/>
      </w:pPr>
      <w:rPr>
        <w:rFonts w:ascii="Calibri" w:eastAsia="Calibri" w:hAnsi="Calibri" w:cs="Calibr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754F39AE"/>
    <w:multiLevelType w:val="multilevel"/>
    <w:tmpl w:val="3594F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5FF0FEA"/>
    <w:multiLevelType w:val="multilevel"/>
    <w:tmpl w:val="8B444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D868B3"/>
    <w:multiLevelType w:val="multilevel"/>
    <w:tmpl w:val="DC402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21"/>
  </w:num>
  <w:num w:numId="3">
    <w:abstractNumId w:val="25"/>
  </w:num>
  <w:num w:numId="4">
    <w:abstractNumId w:val="1"/>
  </w:num>
  <w:num w:numId="5">
    <w:abstractNumId w:val="39"/>
  </w:num>
  <w:num w:numId="6">
    <w:abstractNumId w:val="2"/>
  </w:num>
  <w:num w:numId="7">
    <w:abstractNumId w:val="5"/>
  </w:num>
  <w:num w:numId="8">
    <w:abstractNumId w:val="26"/>
  </w:num>
  <w:num w:numId="9">
    <w:abstractNumId w:val="13"/>
  </w:num>
  <w:num w:numId="10">
    <w:abstractNumId w:val="7"/>
  </w:num>
  <w:num w:numId="11">
    <w:abstractNumId w:val="11"/>
  </w:num>
  <w:num w:numId="12">
    <w:abstractNumId w:val="19"/>
  </w:num>
  <w:num w:numId="13">
    <w:abstractNumId w:val="3"/>
  </w:num>
  <w:num w:numId="14">
    <w:abstractNumId w:val="38"/>
  </w:num>
  <w:num w:numId="15">
    <w:abstractNumId w:val="20"/>
  </w:num>
  <w:num w:numId="16">
    <w:abstractNumId w:val="27"/>
  </w:num>
  <w:num w:numId="17">
    <w:abstractNumId w:val="17"/>
  </w:num>
  <w:num w:numId="18">
    <w:abstractNumId w:val="6"/>
  </w:num>
  <w:num w:numId="19">
    <w:abstractNumId w:val="14"/>
  </w:num>
  <w:num w:numId="20">
    <w:abstractNumId w:val="4"/>
  </w:num>
  <w:num w:numId="21">
    <w:abstractNumId w:val="35"/>
  </w:num>
  <w:num w:numId="22">
    <w:abstractNumId w:val="32"/>
  </w:num>
  <w:num w:numId="23">
    <w:abstractNumId w:val="40"/>
  </w:num>
  <w:num w:numId="24">
    <w:abstractNumId w:val="33"/>
  </w:num>
  <w:num w:numId="25">
    <w:abstractNumId w:val="18"/>
  </w:num>
  <w:num w:numId="26">
    <w:abstractNumId w:val="8"/>
  </w:num>
  <w:num w:numId="27">
    <w:abstractNumId w:val="37"/>
  </w:num>
  <w:num w:numId="28">
    <w:abstractNumId w:val="16"/>
  </w:num>
  <w:num w:numId="29">
    <w:abstractNumId w:val="22"/>
  </w:num>
  <w:num w:numId="30">
    <w:abstractNumId w:val="23"/>
  </w:num>
  <w:num w:numId="31">
    <w:abstractNumId w:val="0"/>
  </w:num>
  <w:num w:numId="32">
    <w:abstractNumId w:val="15"/>
  </w:num>
  <w:num w:numId="33">
    <w:abstractNumId w:val="29"/>
  </w:num>
  <w:num w:numId="34">
    <w:abstractNumId w:val="10"/>
  </w:num>
  <w:num w:numId="35">
    <w:abstractNumId w:val="9"/>
  </w:num>
  <w:num w:numId="36">
    <w:abstractNumId w:val="34"/>
  </w:num>
  <w:num w:numId="37">
    <w:abstractNumId w:val="24"/>
  </w:num>
  <w:num w:numId="38">
    <w:abstractNumId w:val="30"/>
  </w:num>
  <w:num w:numId="39">
    <w:abstractNumId w:val="28"/>
  </w:num>
  <w:num w:numId="40">
    <w:abstractNumId w:val="1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4D"/>
    <w:rsid w:val="000B564A"/>
    <w:rsid w:val="000D3B0C"/>
    <w:rsid w:val="0010492A"/>
    <w:rsid w:val="00117A29"/>
    <w:rsid w:val="00122446"/>
    <w:rsid w:val="0012390B"/>
    <w:rsid w:val="001C31E3"/>
    <w:rsid w:val="001F32B9"/>
    <w:rsid w:val="001F7CBB"/>
    <w:rsid w:val="00202D59"/>
    <w:rsid w:val="00236215"/>
    <w:rsid w:val="00286297"/>
    <w:rsid w:val="002A419E"/>
    <w:rsid w:val="00310B31"/>
    <w:rsid w:val="00312CF9"/>
    <w:rsid w:val="00386AF9"/>
    <w:rsid w:val="003A3915"/>
    <w:rsid w:val="003A7947"/>
    <w:rsid w:val="003B5585"/>
    <w:rsid w:val="003E650D"/>
    <w:rsid w:val="0044655C"/>
    <w:rsid w:val="00482B4F"/>
    <w:rsid w:val="00484871"/>
    <w:rsid w:val="005222A6"/>
    <w:rsid w:val="005D6252"/>
    <w:rsid w:val="0063462F"/>
    <w:rsid w:val="00673C95"/>
    <w:rsid w:val="006C7F9E"/>
    <w:rsid w:val="00700951"/>
    <w:rsid w:val="00753A5E"/>
    <w:rsid w:val="00772EB1"/>
    <w:rsid w:val="00791B71"/>
    <w:rsid w:val="0079789E"/>
    <w:rsid w:val="007B3CF7"/>
    <w:rsid w:val="00802B4D"/>
    <w:rsid w:val="0081636A"/>
    <w:rsid w:val="00853D82"/>
    <w:rsid w:val="008D1EF3"/>
    <w:rsid w:val="008D5528"/>
    <w:rsid w:val="008F0685"/>
    <w:rsid w:val="009158B2"/>
    <w:rsid w:val="00933A3D"/>
    <w:rsid w:val="00951F2D"/>
    <w:rsid w:val="009A4DFF"/>
    <w:rsid w:val="009E6811"/>
    <w:rsid w:val="00A00327"/>
    <w:rsid w:val="00A81EC2"/>
    <w:rsid w:val="00B074B9"/>
    <w:rsid w:val="00B11892"/>
    <w:rsid w:val="00B50A1B"/>
    <w:rsid w:val="00B617FE"/>
    <w:rsid w:val="00C514FA"/>
    <w:rsid w:val="00C567A9"/>
    <w:rsid w:val="00C8437D"/>
    <w:rsid w:val="00C91FEC"/>
    <w:rsid w:val="00CB1EBA"/>
    <w:rsid w:val="00CB5763"/>
    <w:rsid w:val="00CB7A13"/>
    <w:rsid w:val="00D10333"/>
    <w:rsid w:val="00D452E7"/>
    <w:rsid w:val="00D45C05"/>
    <w:rsid w:val="00D625E8"/>
    <w:rsid w:val="00DF44AC"/>
    <w:rsid w:val="00E35D7C"/>
    <w:rsid w:val="00E64296"/>
    <w:rsid w:val="00EA1F74"/>
    <w:rsid w:val="00EC0EA8"/>
    <w:rsid w:val="00EC5D10"/>
    <w:rsid w:val="00EE619E"/>
    <w:rsid w:val="00EF5DDD"/>
    <w:rsid w:val="00F101A6"/>
    <w:rsid w:val="00F3641C"/>
    <w:rsid w:val="00F418B9"/>
    <w:rsid w:val="00FF3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D4C9"/>
  <w15:docId w15:val="{7A07FD79-CD2B-441F-8E8D-D4A20D6F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tteCar">
    <w:name w:val="En-tête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re1Car">
    <w:name w:val="Titre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Rimandocommento">
    <w:name w:val="annotation reference"/>
    <w:uiPriority w:val="99"/>
    <w:rPr>
      <w:w w:val="100"/>
      <w:position w:val="-1"/>
      <w:sz w:val="16"/>
      <w:szCs w:val="16"/>
      <w:effect w:val="none"/>
      <w:vertAlign w:val="baseline"/>
      <w:cs w:val="0"/>
      <w:em w:val="none"/>
    </w:rPr>
  </w:style>
  <w:style w:type="paragraph" w:styleId="Testocommento">
    <w:name w:val="annotation text"/>
    <w:basedOn w:val="Normale"/>
    <w:link w:val="TestocommentoCarattere"/>
    <w:uiPriority w:val="99"/>
    <w:rPr>
      <w:sz w:val="20"/>
      <w:szCs w:val="20"/>
    </w:rPr>
  </w:style>
  <w:style w:type="character" w:customStyle="1" w:styleId="CommentaireCar">
    <w:name w:val="Commentaire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ObjetducommentaireCar">
    <w:name w:val="Objet du commentaire Car"/>
    <w:rPr>
      <w:b/>
      <w:bCs/>
      <w:w w:val="100"/>
      <w:position w:val="-1"/>
      <w:effect w:val="none"/>
      <w:vertAlign w:val="baseline"/>
      <w:cs w:val="0"/>
      <w:em w:val="none"/>
      <w:lang w:val="it-IT" w:eastAsia="en-US"/>
    </w:rPr>
  </w:style>
  <w:style w:type="character" w:styleId="Enfasigrassetto">
    <w:name w:val="Strong"/>
    <w:rPr>
      <w:b/>
      <w:bCs/>
      <w:w w:val="100"/>
      <w:position w:val="-1"/>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lang w:eastAsia="en-US"/>
    </w:rPr>
  </w:style>
  <w:style w:type="paragraph" w:styleId="Paragrafoelenco">
    <w:name w:val="List Paragraph"/>
    <w:basedOn w:val="Normale"/>
    <w:pPr>
      <w:ind w:left="720"/>
      <w:contextualSpacing/>
    </w:pPr>
  </w:style>
  <w:style w:type="paragraph" w:customStyle="1" w:styleId="trt0xe">
    <w:name w:val="trt0xe"/>
    <w:basedOn w:val="Normal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character" w:customStyle="1" w:styleId="TestocommentoCarattere">
    <w:name w:val="Testo commento Carattere"/>
    <w:basedOn w:val="Carpredefinitoparagrafo"/>
    <w:link w:val="Testocommento"/>
    <w:uiPriority w:val="99"/>
    <w:rsid w:val="00FE0F3F"/>
    <w:rPr>
      <w:position w:val="-1"/>
      <w:sz w:val="20"/>
      <w:szCs w:val="20"/>
      <w:lang w:eastAsia="en-US"/>
    </w:rPr>
  </w:style>
  <w:style w:type="table" w:customStyle="1" w:styleId="a3">
    <w:basedOn w:val="Tabellanormale"/>
    <w:tblPr>
      <w:tblStyleRowBandSize w:val="1"/>
      <w:tblStyleColBandSize w:val="1"/>
    </w:tblPr>
  </w:style>
  <w:style w:type="table" w:customStyle="1" w:styleId="a4">
    <w:basedOn w:val="Tabellanormale"/>
    <w:tblPr>
      <w:tblStyleRowBandSize w:val="1"/>
      <w:tblStyleColBandSize w:val="1"/>
    </w:tblPr>
  </w:style>
  <w:style w:type="table" w:customStyle="1" w:styleId="a5">
    <w:basedOn w:val="Tabellanormale"/>
    <w:tblPr>
      <w:tblStyleRowBandSize w:val="1"/>
      <w:tblStyleColBandSize w:val="1"/>
    </w:tblPr>
  </w:style>
  <w:style w:type="character" w:customStyle="1" w:styleId="PidipaginaCarattere">
    <w:name w:val="Piè di pagina Carattere"/>
    <w:basedOn w:val="Carpredefinitoparagrafo"/>
    <w:link w:val="Pidipagina"/>
    <w:uiPriority w:val="99"/>
    <w:rsid w:val="009158B2"/>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en.unesco.org/sites/default/files/journalism_fake_news_disinformation_print_friendly_0.pdf" TargetMode="External"/><Relationship Id="rId26" Type="http://schemas.openxmlformats.org/officeDocument/2006/relationships/hyperlink" Target="https://www.frontiersin.org/research-topics/23019/the-psychology-of-fake-news-on-social-media-who-falls-for-it-who-shares-it-why-and-can-we-help-users" TargetMode="External"/><Relationship Id="rId21" Type="http://schemas.openxmlformats.org/officeDocument/2006/relationships/hyperlink" Target="https://academicguides.waldenu.edu/library/fakenews/example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researchgate.net/publication/336951206_Fake_news_Acceptance_by_demographics_and_culture_on_social_media" TargetMode="External"/><Relationship Id="rId25" Type="http://schemas.openxmlformats.org/officeDocument/2006/relationships/hyperlink" Target="https://call-for-papers.sas.upenn.edu/cfp/2021/06/28/if-its-on-the-internet-it-must-be-true-the-socio-cultural-impact-of-fake-new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uroparl.europa.eu/RegData/etudes/BRIE/2021/690570/EPRS_BRI(2021)690570_EN.pdf" TargetMode="External"/><Relationship Id="rId20" Type="http://schemas.openxmlformats.org/officeDocument/2006/relationships/hyperlink" Target="https://www.kdd.org/exploration_files/8._CR.10.Misinformation_in_social_media_-_Final.pdf" TargetMode="External"/><Relationship Id="rId29" Type="http://schemas.openxmlformats.org/officeDocument/2006/relationships/hyperlink" Target="https://www.youtube.com/watch?v=0yL-k5nB6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en.wikipedia.org/wiki/Fake_new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ndtools.com/pages/article/fake-news.htm" TargetMode="External"/><Relationship Id="rId23" Type="http://schemas.openxmlformats.org/officeDocument/2006/relationships/hyperlink" Target="https://www.europarl.europa.eu/thinktank/en/document/EPRS_BRI(2021)690570" TargetMode="External"/><Relationship Id="rId28" Type="http://schemas.openxmlformats.org/officeDocument/2006/relationships/hyperlink" Target="https://youtu.be/vPAW5j_L4-c"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nature.com/articles/s41586-021-03344-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europarl.europa.eu/RegData/etudes/BRIE/2021/690570/EPRS_BRI(2021)690570_EN.pdf" TargetMode="External"/><Relationship Id="rId27" Type="http://schemas.openxmlformats.org/officeDocument/2006/relationships/hyperlink" Target="https://researchguides.austincc.edu/c.php?g=612891&amp;p=425804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J14aeTJXvsal/MtE7K3qYSunw==">AMUW2mXZV7q63fvcFOjZ77aBRmtXg/5uis797JKKHOJmFOIRBvBGn+rl+qUgg8RjQFx101/C2ocTAu3gRJBNAhz77uUsuyw3jcOHpjtF+Ze0R0QJPmuUjHPwRG6L+Va2+frRjvepU4fVpI3ravs5MPtqiIXSZ0RLoeqwLcKqbIXTbyPCy3Ewv/IT7v+CfmN1c0WQIGH9esekf4h0dwC0twb5u6LNo2aTB7hYLPgyzBS9vwIdwys41UKbPmu9ZcrjHivmU5Tt2pbY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4705</Words>
  <Characters>26823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2022-03-03T11:21:00Z</dcterms:created>
  <dcterms:modified xsi:type="dcterms:W3CDTF">2022-08-09T09:16:00Z</dcterms:modified>
</cp:coreProperties>
</file>