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F48CAB" w14:textId="5E821B16" w:rsidR="000F7C03" w:rsidRDefault="00F10F75">
      <w:pPr>
        <w:ind w:left="2" w:hanging="4"/>
        <w:jc w:val="center"/>
        <w:rPr>
          <w:sz w:val="44"/>
          <w:szCs w:val="44"/>
        </w:rPr>
      </w:pPr>
      <w:r>
        <w:rPr>
          <w:sz w:val="44"/>
          <w:szCs w:val="44"/>
        </w:rPr>
        <w:t>Karta szkoleniowa</w:t>
      </w:r>
      <w:r w:rsidR="0021699C">
        <w:rPr>
          <w:sz w:val="44"/>
          <w:szCs w:val="44"/>
        </w:rPr>
        <w:t xml:space="preserve"> E-Seniors</w:t>
      </w:r>
    </w:p>
    <w:p w14:paraId="32C5494C" w14:textId="77777777" w:rsidR="000F7C03" w:rsidRDefault="000F7C03">
      <w:pPr>
        <w:pBdr>
          <w:top w:val="nil"/>
          <w:left w:val="nil"/>
          <w:bottom w:val="nil"/>
          <w:right w:val="nil"/>
          <w:between w:val="nil"/>
        </w:pBdr>
        <w:spacing w:after="0" w:line="240" w:lineRule="auto"/>
        <w:ind w:left="0" w:hanging="2"/>
        <w:rPr>
          <w:rFonts w:ascii="Arial Rounded" w:eastAsia="Arial Rounded" w:hAnsi="Arial Rounded" w:cs="Arial Rounded"/>
          <w:b/>
          <w:color w:val="000000"/>
        </w:rPr>
      </w:pPr>
    </w:p>
    <w:tbl>
      <w:tblPr>
        <w:tblStyle w:val="a1"/>
        <w:tblW w:w="9765" w:type="dxa"/>
        <w:tblInd w:w="-1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7080"/>
      </w:tblGrid>
      <w:tr w:rsidR="000F7C03" w:rsidRPr="00F10F75" w14:paraId="60DF068F" w14:textId="77777777">
        <w:trPr>
          <w:trHeight w:val="996"/>
        </w:trPr>
        <w:tc>
          <w:tcPr>
            <w:tcW w:w="2685" w:type="dxa"/>
            <w:shd w:val="clear" w:color="auto" w:fill="FFC000"/>
            <w:tcMar>
              <w:top w:w="28" w:type="dxa"/>
              <w:left w:w="108" w:type="dxa"/>
              <w:bottom w:w="28" w:type="dxa"/>
              <w:right w:w="108" w:type="dxa"/>
            </w:tcMar>
            <w:vAlign w:val="center"/>
          </w:tcPr>
          <w:p w14:paraId="5599C5E5" w14:textId="0580F263" w:rsidR="000F7C03" w:rsidRDefault="00F10F75">
            <w:pPr>
              <w:ind w:left="0" w:hanging="2"/>
              <w:rPr>
                <w:rFonts w:ascii="Arial Rounded" w:eastAsia="Arial Rounded" w:hAnsi="Arial Rounded" w:cs="Arial Rounded"/>
                <w:b/>
              </w:rPr>
            </w:pPr>
            <w:r w:rsidRPr="00F10F75">
              <w:rPr>
                <w:rFonts w:ascii="Arial Rounded" w:eastAsia="Arial Rounded" w:hAnsi="Arial Rounded" w:cs="Arial Rounded"/>
                <w:b/>
              </w:rPr>
              <w:t>Tytuł</w:t>
            </w:r>
          </w:p>
        </w:tc>
        <w:tc>
          <w:tcPr>
            <w:tcW w:w="7080" w:type="dxa"/>
            <w:tcMar>
              <w:top w:w="28" w:type="dxa"/>
              <w:left w:w="108" w:type="dxa"/>
              <w:bottom w:w="28" w:type="dxa"/>
              <w:right w:w="108" w:type="dxa"/>
            </w:tcMar>
            <w:vAlign w:val="center"/>
          </w:tcPr>
          <w:p w14:paraId="48A991AD" w14:textId="77777777" w:rsidR="00F10F75" w:rsidRPr="00F10F75" w:rsidRDefault="00F10F75" w:rsidP="00F10F75">
            <w:pPr>
              <w:spacing w:before="240" w:after="240"/>
              <w:ind w:left="0" w:hanging="2"/>
              <w:rPr>
                <w:rFonts w:ascii="Times New Roman" w:hAnsi="Times New Roman" w:cs="Times New Roman"/>
                <w:b/>
                <w:sz w:val="24"/>
                <w:szCs w:val="24"/>
              </w:rPr>
            </w:pPr>
            <w:r w:rsidRPr="00F10F75">
              <w:rPr>
                <w:rFonts w:ascii="Times New Roman" w:hAnsi="Times New Roman" w:cs="Times New Roman"/>
                <w:b/>
                <w:sz w:val="24"/>
                <w:szCs w:val="24"/>
              </w:rPr>
              <w:t>Temat: Informacja i komunikacja za pośrednictwem mediów społecznościowych</w:t>
            </w:r>
          </w:p>
          <w:p w14:paraId="6297492C" w14:textId="2C467569" w:rsidR="000F7C03" w:rsidRPr="00F10F75" w:rsidRDefault="00F10F75" w:rsidP="00F10F75">
            <w:pPr>
              <w:ind w:left="0" w:hanging="2"/>
              <w:rPr>
                <w:rFonts w:ascii="Arial Rounded" w:eastAsia="Arial Rounded" w:hAnsi="Arial Rounded" w:cs="Arial Rounded"/>
                <w:b/>
              </w:rPr>
            </w:pPr>
            <w:r w:rsidRPr="00F10F75">
              <w:rPr>
                <w:rFonts w:ascii="Times New Roman" w:hAnsi="Times New Roman" w:cs="Times New Roman"/>
                <w:b/>
                <w:sz w:val="24"/>
                <w:szCs w:val="24"/>
              </w:rPr>
              <w:t>Moduł 1. Komunikacja w mediach społecznościowych dla kultury i kreatywności</w:t>
            </w:r>
          </w:p>
        </w:tc>
      </w:tr>
      <w:tr w:rsidR="000F7C03" w:rsidRPr="007C44D1" w14:paraId="2D953981" w14:textId="77777777">
        <w:trPr>
          <w:trHeight w:val="3837"/>
        </w:trPr>
        <w:tc>
          <w:tcPr>
            <w:tcW w:w="2685" w:type="dxa"/>
            <w:tcBorders>
              <w:bottom w:val="single" w:sz="4" w:space="0" w:color="000000"/>
            </w:tcBorders>
            <w:shd w:val="clear" w:color="auto" w:fill="FFC000"/>
            <w:tcMar>
              <w:top w:w="28" w:type="dxa"/>
              <w:left w:w="108" w:type="dxa"/>
              <w:bottom w:w="28" w:type="dxa"/>
              <w:right w:w="108" w:type="dxa"/>
            </w:tcMar>
            <w:vAlign w:val="center"/>
          </w:tcPr>
          <w:p w14:paraId="09BA8CDA" w14:textId="77777777" w:rsidR="00F10F75" w:rsidRPr="00F10F75" w:rsidRDefault="00F10F75" w:rsidP="00F10F75">
            <w:pPr>
              <w:ind w:left="0" w:hanging="2"/>
              <w:rPr>
                <w:rFonts w:ascii="Arial Rounded" w:eastAsia="Arial Rounded" w:hAnsi="Arial Rounded" w:cs="Arial Rounded"/>
                <w:b/>
              </w:rPr>
            </w:pPr>
            <w:r w:rsidRPr="00F10F75">
              <w:rPr>
                <w:rFonts w:ascii="Arial Rounded" w:eastAsia="Arial Rounded" w:hAnsi="Arial Rounded" w:cs="Arial Rounded"/>
                <w:b/>
              </w:rPr>
              <w:t xml:space="preserve">Obszar </w:t>
            </w:r>
          </w:p>
          <w:p w14:paraId="670B732A" w14:textId="54BA36D9" w:rsidR="000F7C03" w:rsidRDefault="00F10F75" w:rsidP="00F10F75">
            <w:pPr>
              <w:ind w:left="0" w:hanging="2"/>
              <w:rPr>
                <w:rFonts w:ascii="Arial Rounded" w:eastAsia="Arial Rounded" w:hAnsi="Arial Rounded" w:cs="Arial Rounded"/>
                <w:b/>
              </w:rPr>
            </w:pPr>
            <w:proofErr w:type="gramStart"/>
            <w:r w:rsidRPr="00F10F75">
              <w:rPr>
                <w:rFonts w:ascii="Arial Rounded" w:eastAsia="Arial Rounded" w:hAnsi="Arial Rounded" w:cs="Arial Rounded"/>
                <w:b/>
              </w:rPr>
              <w:t>szkoleniowy</w:t>
            </w:r>
            <w:proofErr w:type="gramEnd"/>
          </w:p>
        </w:tc>
        <w:tc>
          <w:tcPr>
            <w:tcW w:w="7080" w:type="dxa"/>
            <w:tcMar>
              <w:top w:w="28" w:type="dxa"/>
              <w:left w:w="108" w:type="dxa"/>
              <w:bottom w:w="28" w:type="dxa"/>
              <w:right w:w="108" w:type="dxa"/>
            </w:tcMar>
            <w:vAlign w:val="center"/>
          </w:tcPr>
          <w:p w14:paraId="3D4DFC95" w14:textId="40895F08" w:rsidR="000F7C03" w:rsidRPr="00F10F75" w:rsidRDefault="00F10F75">
            <w:pPr>
              <w:ind w:left="0" w:hanging="2"/>
              <w:rPr>
                <w:rFonts w:ascii="Arial" w:eastAsia="Arial" w:hAnsi="Arial" w:cs="Arial"/>
                <w:sz w:val="18"/>
                <w:szCs w:val="18"/>
              </w:rPr>
            </w:pPr>
            <w:r w:rsidRPr="00F10F75">
              <w:rPr>
                <w:rFonts w:ascii="Arial" w:eastAsia="Arial" w:hAnsi="Arial" w:cs="Arial"/>
                <w:i/>
                <w:sz w:val="18"/>
                <w:szCs w:val="18"/>
              </w:rPr>
              <w:t>Wybierz co najmniej jedno z poniższych</w:t>
            </w:r>
            <w:r w:rsidR="0021699C" w:rsidRPr="00F10F75">
              <w:rPr>
                <w:rFonts w:ascii="Arial" w:eastAsia="Arial" w:hAnsi="Arial" w:cs="Arial"/>
                <w:i/>
                <w:sz w:val="18"/>
                <w:szCs w:val="18"/>
              </w:rPr>
              <w:t>:</w:t>
            </w:r>
          </w:p>
          <w:tbl>
            <w:tblPr>
              <w:tblStyle w:val="a2"/>
              <w:tblW w:w="59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15"/>
              <w:gridCol w:w="556"/>
            </w:tblGrid>
            <w:tr w:rsidR="00F10F75" w14:paraId="03564CC7" w14:textId="77777777">
              <w:tc>
                <w:tcPr>
                  <w:tcW w:w="5415" w:type="dxa"/>
                  <w:shd w:val="clear" w:color="auto" w:fill="auto"/>
                </w:tcPr>
                <w:p w14:paraId="73DFB04D" w14:textId="0A40DBE4" w:rsidR="00F10F75" w:rsidRDefault="00F10F75" w:rsidP="00F10F75">
                  <w:pPr>
                    <w:ind w:left="0" w:hanging="2"/>
                    <w:rPr>
                      <w:rFonts w:ascii="Arial" w:eastAsia="Arial" w:hAnsi="Arial" w:cs="Arial"/>
                    </w:rPr>
                  </w:pPr>
                  <w:r w:rsidRPr="007A2DE8">
                    <w:t>Bezpieczeństwo w Internecie</w:t>
                  </w:r>
                </w:p>
              </w:tc>
              <w:tc>
                <w:tcPr>
                  <w:tcW w:w="556" w:type="dxa"/>
                  <w:shd w:val="clear" w:color="auto" w:fill="FFC000"/>
                </w:tcPr>
                <w:p w14:paraId="677B6172" w14:textId="77777777" w:rsidR="00F10F75" w:rsidRDefault="00F10F75" w:rsidP="00F10F75">
                  <w:pPr>
                    <w:ind w:left="0" w:hanging="2"/>
                    <w:rPr>
                      <w:rFonts w:ascii="Arial" w:eastAsia="Arial" w:hAnsi="Arial" w:cs="Arial"/>
                      <w:sz w:val="18"/>
                      <w:szCs w:val="18"/>
                    </w:rPr>
                  </w:pPr>
                  <w:r>
                    <w:rPr>
                      <w:rFonts w:ascii="Arial" w:eastAsia="Arial" w:hAnsi="Arial" w:cs="Arial"/>
                      <w:i/>
                      <w:sz w:val="18"/>
                      <w:szCs w:val="18"/>
                    </w:rPr>
                    <w:t xml:space="preserve"> </w:t>
                  </w:r>
                </w:p>
              </w:tc>
            </w:tr>
            <w:tr w:rsidR="00F10F75" w14:paraId="5661D8DF" w14:textId="77777777">
              <w:tc>
                <w:tcPr>
                  <w:tcW w:w="5415" w:type="dxa"/>
                  <w:shd w:val="clear" w:color="auto" w:fill="auto"/>
                </w:tcPr>
                <w:p w14:paraId="20CC1329" w14:textId="465D1C19" w:rsidR="00F10F75" w:rsidRDefault="00F10F75" w:rsidP="00F10F75">
                  <w:pPr>
                    <w:ind w:left="0" w:hanging="2"/>
                    <w:rPr>
                      <w:rFonts w:ascii="Arial" w:eastAsia="Arial" w:hAnsi="Arial" w:cs="Arial"/>
                    </w:rPr>
                  </w:pPr>
                  <w:r w:rsidRPr="007A2DE8">
                    <w:t>Umiejętność korzystania z kultury i mediów</w:t>
                  </w:r>
                </w:p>
              </w:tc>
              <w:tc>
                <w:tcPr>
                  <w:tcW w:w="556" w:type="dxa"/>
                  <w:shd w:val="clear" w:color="auto" w:fill="FFC000"/>
                </w:tcPr>
                <w:p w14:paraId="5007CD75" w14:textId="77777777" w:rsidR="00F10F75" w:rsidRDefault="00F10F75" w:rsidP="00F10F75">
                  <w:pPr>
                    <w:ind w:left="0" w:hanging="2"/>
                    <w:jc w:val="center"/>
                    <w:rPr>
                      <w:rFonts w:ascii="Arial" w:eastAsia="Arial" w:hAnsi="Arial" w:cs="Arial"/>
                      <w:sz w:val="18"/>
                      <w:szCs w:val="18"/>
                    </w:rPr>
                  </w:pPr>
                  <w:r>
                    <w:rPr>
                      <w:rFonts w:ascii="Arial" w:eastAsia="Arial" w:hAnsi="Arial" w:cs="Arial"/>
                      <w:i/>
                      <w:sz w:val="18"/>
                      <w:szCs w:val="18"/>
                    </w:rPr>
                    <w:t>X</w:t>
                  </w:r>
                </w:p>
              </w:tc>
            </w:tr>
            <w:tr w:rsidR="00F10F75" w14:paraId="7624EDA1" w14:textId="77777777">
              <w:tc>
                <w:tcPr>
                  <w:tcW w:w="5415" w:type="dxa"/>
                  <w:shd w:val="clear" w:color="auto" w:fill="auto"/>
                </w:tcPr>
                <w:p w14:paraId="02C9B4EA" w14:textId="49600E75" w:rsidR="00F10F75" w:rsidRDefault="00F10F75" w:rsidP="00F10F75">
                  <w:pPr>
                    <w:ind w:left="0" w:hanging="2"/>
                    <w:rPr>
                      <w:rFonts w:ascii="Arial" w:eastAsia="Arial" w:hAnsi="Arial" w:cs="Arial"/>
                    </w:rPr>
                  </w:pPr>
                  <w:r w:rsidRPr="007A2DE8">
                    <w:t>Transakcje gospodarcze</w:t>
                  </w:r>
                </w:p>
              </w:tc>
              <w:tc>
                <w:tcPr>
                  <w:tcW w:w="556" w:type="dxa"/>
                  <w:shd w:val="clear" w:color="auto" w:fill="FFC000"/>
                </w:tcPr>
                <w:p w14:paraId="0F2E1694" w14:textId="77777777" w:rsidR="00F10F75" w:rsidRDefault="00F10F75" w:rsidP="00F10F75">
                  <w:pPr>
                    <w:ind w:left="0" w:hanging="2"/>
                    <w:rPr>
                      <w:rFonts w:ascii="Arial" w:eastAsia="Arial" w:hAnsi="Arial" w:cs="Arial"/>
                      <w:sz w:val="18"/>
                      <w:szCs w:val="18"/>
                    </w:rPr>
                  </w:pPr>
                </w:p>
              </w:tc>
            </w:tr>
            <w:tr w:rsidR="00F10F75" w14:paraId="13180B0D" w14:textId="77777777">
              <w:tc>
                <w:tcPr>
                  <w:tcW w:w="5415" w:type="dxa"/>
                  <w:shd w:val="clear" w:color="auto" w:fill="auto"/>
                </w:tcPr>
                <w:p w14:paraId="01BD1D5F" w14:textId="6E0F350E" w:rsidR="00F10F75" w:rsidRDefault="00F10F75" w:rsidP="00F10F75">
                  <w:pPr>
                    <w:ind w:left="0" w:hanging="2"/>
                    <w:rPr>
                      <w:rFonts w:ascii="Arial" w:eastAsia="Arial" w:hAnsi="Arial" w:cs="Arial"/>
                    </w:rPr>
                  </w:pPr>
                  <w:r w:rsidRPr="007A2DE8">
                    <w:t>Ochrona danych osobowych</w:t>
                  </w:r>
                </w:p>
              </w:tc>
              <w:tc>
                <w:tcPr>
                  <w:tcW w:w="556" w:type="dxa"/>
                  <w:shd w:val="clear" w:color="auto" w:fill="FFC000"/>
                </w:tcPr>
                <w:p w14:paraId="4F1C7DEF" w14:textId="77777777" w:rsidR="00F10F75" w:rsidRDefault="00F10F75" w:rsidP="00F10F75">
                  <w:pPr>
                    <w:ind w:left="0" w:hanging="2"/>
                    <w:rPr>
                      <w:rFonts w:ascii="Arial" w:eastAsia="Arial" w:hAnsi="Arial" w:cs="Arial"/>
                      <w:sz w:val="18"/>
                      <w:szCs w:val="18"/>
                    </w:rPr>
                  </w:pPr>
                </w:p>
              </w:tc>
            </w:tr>
            <w:tr w:rsidR="00F10F75" w:rsidRPr="007C44D1" w14:paraId="75496308" w14:textId="77777777">
              <w:tc>
                <w:tcPr>
                  <w:tcW w:w="5415" w:type="dxa"/>
                  <w:shd w:val="clear" w:color="auto" w:fill="auto"/>
                </w:tcPr>
                <w:p w14:paraId="1C6CB84F" w14:textId="5AFCEA68" w:rsidR="00F10F75" w:rsidRPr="00F10F75" w:rsidRDefault="00F10F75" w:rsidP="00F10F75">
                  <w:pPr>
                    <w:ind w:left="0" w:hanging="2"/>
                    <w:rPr>
                      <w:rFonts w:ascii="Arial" w:eastAsia="Arial" w:hAnsi="Arial" w:cs="Arial"/>
                      <w:lang w:val="en-GB"/>
                    </w:rPr>
                  </w:pPr>
                  <w:r w:rsidRPr="00F10F75">
                    <w:rPr>
                      <w:lang w:val="en-GB"/>
                    </w:rPr>
                    <w:t>Tożsamość cyfrowa i reputacja online</w:t>
                  </w:r>
                </w:p>
              </w:tc>
              <w:tc>
                <w:tcPr>
                  <w:tcW w:w="556" w:type="dxa"/>
                  <w:shd w:val="clear" w:color="auto" w:fill="FFC000"/>
                </w:tcPr>
                <w:p w14:paraId="11E76639" w14:textId="77777777" w:rsidR="00F10F75" w:rsidRPr="00F10F75" w:rsidRDefault="00F10F75" w:rsidP="00F10F75">
                  <w:pPr>
                    <w:ind w:left="0" w:hanging="2"/>
                    <w:rPr>
                      <w:rFonts w:ascii="Arial" w:eastAsia="Arial" w:hAnsi="Arial" w:cs="Arial"/>
                      <w:sz w:val="18"/>
                      <w:szCs w:val="18"/>
                      <w:lang w:val="en-GB"/>
                    </w:rPr>
                  </w:pPr>
                </w:p>
              </w:tc>
            </w:tr>
          </w:tbl>
          <w:p w14:paraId="1B69314E" w14:textId="77777777" w:rsidR="000F7C03" w:rsidRPr="00F10F75" w:rsidRDefault="000F7C03">
            <w:pPr>
              <w:ind w:left="0" w:hanging="2"/>
              <w:rPr>
                <w:rFonts w:ascii="Arial Rounded" w:eastAsia="Arial Rounded" w:hAnsi="Arial Rounded" w:cs="Arial Rounded"/>
                <w:b/>
                <w:lang w:val="en-GB"/>
              </w:rPr>
            </w:pPr>
          </w:p>
        </w:tc>
      </w:tr>
      <w:tr w:rsidR="00F10F75" w14:paraId="423E072F" w14:textId="77777777">
        <w:trPr>
          <w:trHeight w:val="930"/>
        </w:trPr>
        <w:tc>
          <w:tcPr>
            <w:tcW w:w="2685" w:type="dxa"/>
            <w:tcBorders>
              <w:bottom w:val="single" w:sz="4" w:space="0" w:color="000000"/>
            </w:tcBorders>
            <w:shd w:val="clear" w:color="auto" w:fill="FFC000"/>
            <w:tcMar>
              <w:top w:w="28" w:type="dxa"/>
              <w:left w:w="108" w:type="dxa"/>
              <w:bottom w:w="28" w:type="dxa"/>
              <w:right w:w="108" w:type="dxa"/>
            </w:tcMar>
            <w:vAlign w:val="center"/>
          </w:tcPr>
          <w:p w14:paraId="56CD6929" w14:textId="77777777" w:rsidR="00F10F75" w:rsidRPr="00F10F75" w:rsidRDefault="00F10F75" w:rsidP="00F10F75">
            <w:pPr>
              <w:pBdr>
                <w:top w:val="nil"/>
                <w:left w:val="nil"/>
                <w:bottom w:val="nil"/>
                <w:right w:val="nil"/>
                <w:between w:val="nil"/>
              </w:pBdr>
              <w:ind w:left="0" w:hanging="2"/>
              <w:rPr>
                <w:b/>
                <w:bCs/>
                <w:color w:val="000000"/>
              </w:rPr>
            </w:pPr>
            <w:r w:rsidRPr="00F10F75">
              <w:rPr>
                <w:b/>
                <w:bCs/>
                <w:color w:val="000000"/>
              </w:rPr>
              <w:t>Słowa</w:t>
            </w:r>
          </w:p>
          <w:p w14:paraId="21482589" w14:textId="77777777" w:rsidR="00F10F75" w:rsidRPr="00F10F75" w:rsidRDefault="00F10F75" w:rsidP="00F10F75">
            <w:pPr>
              <w:pBdr>
                <w:top w:val="nil"/>
                <w:left w:val="nil"/>
                <w:bottom w:val="nil"/>
                <w:right w:val="nil"/>
                <w:between w:val="nil"/>
              </w:pBdr>
              <w:ind w:left="0" w:hanging="2"/>
              <w:rPr>
                <w:b/>
                <w:bCs/>
                <w:color w:val="000000"/>
              </w:rPr>
            </w:pPr>
            <w:r w:rsidRPr="00F10F75">
              <w:rPr>
                <w:b/>
                <w:bCs/>
                <w:color w:val="000000"/>
              </w:rPr>
              <w:t xml:space="preserve"> </w:t>
            </w:r>
            <w:proofErr w:type="gramStart"/>
            <w:r w:rsidRPr="00F10F75">
              <w:rPr>
                <w:b/>
                <w:bCs/>
                <w:color w:val="000000"/>
              </w:rPr>
              <w:t>kluczowe</w:t>
            </w:r>
            <w:proofErr w:type="gramEnd"/>
          </w:p>
          <w:p w14:paraId="50CBDE3B" w14:textId="67D4B1DD" w:rsidR="00F10F75" w:rsidRPr="00F10F75" w:rsidRDefault="00F10F75" w:rsidP="00F10F75">
            <w:pPr>
              <w:ind w:left="0" w:hanging="2"/>
              <w:rPr>
                <w:rFonts w:ascii="Arial Rounded" w:eastAsia="Arial Rounded" w:hAnsi="Arial Rounded" w:cs="Arial Rounded"/>
                <w:b/>
                <w:bCs/>
              </w:rPr>
            </w:pPr>
            <w:r w:rsidRPr="00F10F75">
              <w:rPr>
                <w:b/>
                <w:bCs/>
                <w:color w:val="000000"/>
              </w:rPr>
              <w:t xml:space="preserve"> (</w:t>
            </w:r>
            <w:proofErr w:type="gramStart"/>
            <w:r w:rsidRPr="00F10F75">
              <w:rPr>
                <w:b/>
                <w:bCs/>
                <w:color w:val="000000"/>
              </w:rPr>
              <w:t>metatag</w:t>
            </w:r>
            <w:proofErr w:type="gramEnd"/>
            <w:r w:rsidRPr="00F10F75">
              <w:rPr>
                <w:b/>
                <w:bCs/>
                <w:color w:val="000000"/>
              </w:rPr>
              <w:t>)</w:t>
            </w:r>
          </w:p>
        </w:tc>
        <w:tc>
          <w:tcPr>
            <w:tcW w:w="7080" w:type="dxa"/>
            <w:tcMar>
              <w:top w:w="28" w:type="dxa"/>
              <w:left w:w="108" w:type="dxa"/>
              <w:bottom w:w="28" w:type="dxa"/>
              <w:right w:w="108" w:type="dxa"/>
            </w:tcMar>
            <w:vAlign w:val="center"/>
          </w:tcPr>
          <w:p w14:paraId="38196B81" w14:textId="7DDC5DBC" w:rsidR="00F10F75" w:rsidRDefault="00F10F75" w:rsidP="00F10F75">
            <w:pPr>
              <w:ind w:left="0" w:hanging="2"/>
              <w:rPr>
                <w:rFonts w:ascii="Arial Rounded" w:eastAsia="Arial Rounded" w:hAnsi="Arial Rounded" w:cs="Arial Rounded"/>
                <w:b/>
              </w:rPr>
            </w:pPr>
            <w:r w:rsidRPr="00F10F75">
              <w:rPr>
                <w:rFonts w:ascii="Arial Rounded" w:eastAsia="Arial Rounded" w:hAnsi="Arial Rounded" w:cs="Arial Rounded"/>
                <w:b/>
              </w:rPr>
              <w:t>Media społecznościowe, komunikacja, bezpieczeństwo</w:t>
            </w:r>
          </w:p>
        </w:tc>
      </w:tr>
      <w:tr w:rsidR="00F10F75" w14:paraId="3884DE7A" w14:textId="77777777">
        <w:trPr>
          <w:trHeight w:val="652"/>
        </w:trPr>
        <w:tc>
          <w:tcPr>
            <w:tcW w:w="2685" w:type="dxa"/>
            <w:tcBorders>
              <w:bottom w:val="single" w:sz="4" w:space="0" w:color="000000"/>
            </w:tcBorders>
            <w:shd w:val="clear" w:color="auto" w:fill="FFC000"/>
            <w:tcMar>
              <w:top w:w="28" w:type="dxa"/>
              <w:left w:w="108" w:type="dxa"/>
              <w:bottom w:w="28" w:type="dxa"/>
              <w:right w:w="108" w:type="dxa"/>
            </w:tcMar>
            <w:vAlign w:val="center"/>
          </w:tcPr>
          <w:p w14:paraId="60A66F50" w14:textId="6B9C5323" w:rsidR="00F10F75" w:rsidRPr="00F10F75" w:rsidRDefault="00F10F75" w:rsidP="00F10F75">
            <w:pPr>
              <w:ind w:left="0" w:hanging="2"/>
              <w:rPr>
                <w:rFonts w:ascii="Arial Rounded" w:eastAsia="Arial Rounded" w:hAnsi="Arial Rounded" w:cs="Arial Rounded"/>
                <w:b/>
                <w:bCs/>
              </w:rPr>
            </w:pPr>
            <w:r w:rsidRPr="00F10F75">
              <w:rPr>
                <w:b/>
                <w:bCs/>
                <w:color w:val="000000"/>
              </w:rPr>
              <w:t>Dostarczone przez</w:t>
            </w:r>
          </w:p>
        </w:tc>
        <w:tc>
          <w:tcPr>
            <w:tcW w:w="7080" w:type="dxa"/>
            <w:tcMar>
              <w:top w:w="28" w:type="dxa"/>
              <w:left w:w="108" w:type="dxa"/>
              <w:bottom w:w="28" w:type="dxa"/>
              <w:right w:w="108" w:type="dxa"/>
            </w:tcMar>
            <w:vAlign w:val="center"/>
          </w:tcPr>
          <w:p w14:paraId="6C0936B6" w14:textId="77777777" w:rsidR="00F10F75" w:rsidRDefault="00F10F75" w:rsidP="00F10F75">
            <w:pPr>
              <w:ind w:left="0" w:hanging="2"/>
              <w:rPr>
                <w:rFonts w:ascii="Arial Rounded" w:eastAsia="Arial Rounded" w:hAnsi="Arial Rounded" w:cs="Arial Rounded"/>
                <w:b/>
              </w:rPr>
            </w:pPr>
            <w:r>
              <w:rPr>
                <w:rFonts w:ascii="Arial Rounded" w:eastAsia="Arial Rounded" w:hAnsi="Arial Rounded" w:cs="Arial Rounded"/>
                <w:b/>
              </w:rPr>
              <w:t>E-Seniors</w:t>
            </w:r>
          </w:p>
        </w:tc>
      </w:tr>
      <w:tr w:rsidR="000F7C03" w14:paraId="37C1BB47" w14:textId="77777777">
        <w:trPr>
          <w:trHeight w:val="454"/>
        </w:trPr>
        <w:tc>
          <w:tcPr>
            <w:tcW w:w="2685" w:type="dxa"/>
            <w:tcBorders>
              <w:bottom w:val="single" w:sz="4" w:space="0" w:color="000000"/>
            </w:tcBorders>
            <w:shd w:val="clear" w:color="auto" w:fill="FFD966"/>
            <w:tcMar>
              <w:top w:w="28" w:type="dxa"/>
              <w:left w:w="108" w:type="dxa"/>
              <w:bottom w:w="28" w:type="dxa"/>
              <w:right w:w="108" w:type="dxa"/>
            </w:tcMar>
            <w:vAlign w:val="center"/>
          </w:tcPr>
          <w:p w14:paraId="5C57B99F" w14:textId="30DA259F" w:rsidR="000F7C03" w:rsidRDefault="00F10F75">
            <w:pPr>
              <w:ind w:left="0" w:hanging="2"/>
              <w:rPr>
                <w:rFonts w:ascii="Arial Rounded" w:eastAsia="Arial Rounded" w:hAnsi="Arial Rounded" w:cs="Arial Rounded"/>
                <w:b/>
              </w:rPr>
            </w:pPr>
            <w:r w:rsidRPr="00F10F75">
              <w:rPr>
                <w:rFonts w:ascii="Arial Rounded" w:eastAsia="Arial Rounded" w:hAnsi="Arial Rounded" w:cs="Arial Rounded"/>
                <w:b/>
              </w:rPr>
              <w:lastRenderedPageBreak/>
              <w:t>Język</w:t>
            </w:r>
          </w:p>
        </w:tc>
        <w:tc>
          <w:tcPr>
            <w:tcW w:w="7080" w:type="dxa"/>
            <w:tcBorders>
              <w:bottom w:val="single" w:sz="4" w:space="0" w:color="000000"/>
            </w:tcBorders>
            <w:tcMar>
              <w:top w:w="28" w:type="dxa"/>
              <w:left w:w="108" w:type="dxa"/>
              <w:bottom w:w="28" w:type="dxa"/>
              <w:right w:w="108" w:type="dxa"/>
            </w:tcMar>
            <w:vAlign w:val="center"/>
          </w:tcPr>
          <w:p w14:paraId="2C78F7A8" w14:textId="568BD286" w:rsidR="000F7C03" w:rsidRDefault="00F10F75">
            <w:pPr>
              <w:ind w:left="0" w:hanging="2"/>
              <w:rPr>
                <w:rFonts w:ascii="Arial Rounded" w:eastAsia="Arial Rounded" w:hAnsi="Arial Rounded" w:cs="Arial Rounded"/>
                <w:b/>
              </w:rPr>
            </w:pPr>
            <w:r>
              <w:rPr>
                <w:rFonts w:ascii="Arial Rounded" w:eastAsia="Arial Rounded" w:hAnsi="Arial Rounded" w:cs="Arial Rounded"/>
                <w:b/>
              </w:rPr>
              <w:t>Polski</w:t>
            </w:r>
          </w:p>
        </w:tc>
      </w:tr>
      <w:tr w:rsidR="000F7C03" w14:paraId="41440196" w14:textId="77777777">
        <w:trPr>
          <w:trHeight w:val="387"/>
        </w:trPr>
        <w:tc>
          <w:tcPr>
            <w:tcW w:w="9765" w:type="dxa"/>
            <w:gridSpan w:val="2"/>
            <w:shd w:val="clear" w:color="auto" w:fill="FFD966"/>
            <w:tcMar>
              <w:top w:w="28" w:type="dxa"/>
              <w:left w:w="108" w:type="dxa"/>
              <w:bottom w:w="28" w:type="dxa"/>
              <w:right w:w="108" w:type="dxa"/>
            </w:tcMar>
            <w:vAlign w:val="center"/>
          </w:tcPr>
          <w:p w14:paraId="1E3A6511" w14:textId="6F0C99AD" w:rsidR="000F7C03" w:rsidRDefault="00F10F75">
            <w:pPr>
              <w:ind w:left="0" w:hanging="2"/>
              <w:rPr>
                <w:rFonts w:ascii="Arial Rounded" w:eastAsia="Arial Rounded" w:hAnsi="Arial Rounded" w:cs="Arial Rounded"/>
                <w:b/>
              </w:rPr>
            </w:pPr>
            <w:r w:rsidRPr="00F10F75">
              <w:rPr>
                <w:rFonts w:ascii="Arial Rounded" w:eastAsia="Arial Rounded" w:hAnsi="Arial Rounded" w:cs="Arial Rounded"/>
                <w:b/>
              </w:rPr>
              <w:t>Cele i wyniki szkolenia</w:t>
            </w:r>
          </w:p>
        </w:tc>
      </w:tr>
      <w:tr w:rsidR="000F7C03" w:rsidRPr="00D64DBF" w14:paraId="669A4648" w14:textId="77777777">
        <w:tc>
          <w:tcPr>
            <w:tcW w:w="9765" w:type="dxa"/>
            <w:gridSpan w:val="2"/>
            <w:tcBorders>
              <w:bottom w:val="single" w:sz="4" w:space="0" w:color="000000"/>
            </w:tcBorders>
            <w:tcMar>
              <w:top w:w="28" w:type="dxa"/>
              <w:left w:w="108" w:type="dxa"/>
              <w:bottom w:w="28" w:type="dxa"/>
              <w:right w:w="108" w:type="dxa"/>
            </w:tcMar>
          </w:tcPr>
          <w:p w14:paraId="68FDAB1C" w14:textId="53808C65" w:rsidR="000F7C03" w:rsidRPr="00D64DBF" w:rsidRDefault="00D64DBF">
            <w:pPr>
              <w:ind w:left="0" w:hanging="2"/>
              <w:rPr>
                <w:b/>
              </w:rPr>
            </w:pPr>
            <w:r w:rsidRPr="00D64DBF">
              <w:rPr>
                <w:rFonts w:ascii="Times New Roman" w:eastAsia="Times New Roman" w:hAnsi="Times New Roman" w:cs="Times New Roman"/>
              </w:rPr>
              <w:t>Ten moduł ma na celu rozwijanie wiedzy i umiejętności użytkowników w zakresie wykorzystywania mediów społecznościowych do komunikacji oraz promocji kultury i kreatywności. Starsi użytkownicy zapoznają się z narzędziami mediów społecznościowych, zasobami kulturowymi w mediach społecznościowych, które umożliwiają im łatwą nawigację i odkrywanie możliwości kulturowych i komunikacyjnych</w:t>
            </w:r>
            <w:r w:rsidR="0021699C" w:rsidRPr="00D64DBF">
              <w:rPr>
                <w:rFonts w:ascii="Times New Roman" w:eastAsia="Times New Roman" w:hAnsi="Times New Roman" w:cs="Times New Roman"/>
              </w:rPr>
              <w:t>.</w:t>
            </w:r>
            <w:r w:rsidR="0021699C" w:rsidRPr="00D64DBF">
              <w:rPr>
                <w:b/>
              </w:rPr>
              <w:t xml:space="preserve"> </w:t>
            </w:r>
          </w:p>
        </w:tc>
      </w:tr>
      <w:tr w:rsidR="000F7C03" w14:paraId="28FD196F" w14:textId="77777777">
        <w:trPr>
          <w:trHeight w:val="387"/>
        </w:trPr>
        <w:tc>
          <w:tcPr>
            <w:tcW w:w="9765" w:type="dxa"/>
            <w:gridSpan w:val="2"/>
            <w:shd w:val="clear" w:color="auto" w:fill="FFD966"/>
            <w:tcMar>
              <w:top w:w="28" w:type="dxa"/>
              <w:left w:w="108" w:type="dxa"/>
              <w:bottom w:w="28" w:type="dxa"/>
              <w:right w:w="108" w:type="dxa"/>
            </w:tcMar>
            <w:vAlign w:val="center"/>
          </w:tcPr>
          <w:p w14:paraId="478734B0" w14:textId="284040E0" w:rsidR="000F7C03" w:rsidRDefault="00F10F75">
            <w:pPr>
              <w:ind w:left="0" w:hanging="2"/>
              <w:rPr>
                <w:rFonts w:ascii="Arial Rounded" w:eastAsia="Arial Rounded" w:hAnsi="Arial Rounded" w:cs="Arial Rounded"/>
                <w:b/>
              </w:rPr>
            </w:pPr>
            <w:r w:rsidRPr="00F10F75">
              <w:rPr>
                <w:rFonts w:ascii="Arial Rounded" w:eastAsia="Arial Rounded" w:hAnsi="Arial Rounded" w:cs="Arial Rounded"/>
                <w:b/>
              </w:rPr>
              <w:t>Opis</w:t>
            </w:r>
          </w:p>
        </w:tc>
      </w:tr>
      <w:tr w:rsidR="000F7C03" w14:paraId="6D8E641C" w14:textId="77777777">
        <w:tc>
          <w:tcPr>
            <w:tcW w:w="9765" w:type="dxa"/>
            <w:gridSpan w:val="2"/>
            <w:tcBorders>
              <w:bottom w:val="single" w:sz="4" w:space="0" w:color="000000"/>
            </w:tcBorders>
            <w:tcMar>
              <w:top w:w="28" w:type="dxa"/>
              <w:left w:w="108" w:type="dxa"/>
              <w:bottom w:w="28" w:type="dxa"/>
              <w:right w:w="108" w:type="dxa"/>
            </w:tcMar>
          </w:tcPr>
          <w:p w14:paraId="5E6B258E" w14:textId="77777777" w:rsidR="00262011" w:rsidRDefault="00262011">
            <w:pPr>
              <w:ind w:left="0" w:hanging="2"/>
              <w:rPr>
                <w:rFonts w:ascii="Times New Roman" w:eastAsia="Times New Roman" w:hAnsi="Times New Roman" w:cs="Times New Roman"/>
              </w:rPr>
            </w:pPr>
            <w:r w:rsidRPr="00262011">
              <w:rPr>
                <w:rFonts w:ascii="Times New Roman" w:eastAsia="Times New Roman" w:hAnsi="Times New Roman" w:cs="Times New Roman"/>
              </w:rPr>
              <w:t xml:space="preserve">Kurs jest podzielony na 3 poziomy: każdy moduł podzielony jest na jednostki. Tytuły jednostek dają bardziej szczegółowe wyobrażenie o zawartości modułu. Moduły są zjednoczone pod wspólnym tytułem tematycznym: </w:t>
            </w:r>
          </w:p>
          <w:p w14:paraId="10C57478" w14:textId="45836FF7" w:rsidR="000F7C03" w:rsidRPr="00262011" w:rsidRDefault="00262011">
            <w:pPr>
              <w:ind w:left="0" w:hanging="2"/>
              <w:rPr>
                <w:rFonts w:ascii="Times New Roman" w:eastAsia="Times New Roman" w:hAnsi="Times New Roman" w:cs="Times New Roman"/>
                <w:b/>
                <w:bCs/>
              </w:rPr>
            </w:pPr>
            <w:r w:rsidRPr="00262011">
              <w:rPr>
                <w:rFonts w:ascii="Times New Roman" w:eastAsia="Times New Roman" w:hAnsi="Times New Roman" w:cs="Times New Roman"/>
                <w:b/>
                <w:bCs/>
              </w:rPr>
              <w:t>Informacja i komunikacja za pośrednictwem mediów społecznościowych</w:t>
            </w:r>
            <w:r w:rsidR="0021699C" w:rsidRPr="00262011">
              <w:rPr>
                <w:rFonts w:ascii="Times New Roman" w:eastAsia="Times New Roman" w:hAnsi="Times New Roman" w:cs="Times New Roman"/>
                <w:b/>
                <w:bCs/>
              </w:rPr>
              <w:t>.</w:t>
            </w:r>
          </w:p>
          <w:p w14:paraId="0211DB77" w14:textId="06F68245" w:rsidR="000F7C03" w:rsidRPr="00B15133" w:rsidRDefault="0021699C">
            <w:pPr>
              <w:ind w:left="0" w:hanging="2"/>
              <w:rPr>
                <w:rFonts w:ascii="Times New Roman" w:eastAsia="Times New Roman" w:hAnsi="Times New Roman" w:cs="Times New Roman"/>
              </w:rPr>
            </w:pPr>
            <w:r w:rsidRPr="00262011">
              <w:rPr>
                <w:rFonts w:ascii="Times New Roman" w:eastAsia="Times New Roman" w:hAnsi="Times New Roman" w:cs="Times New Roman"/>
              </w:rPr>
              <w:t xml:space="preserve"> </w:t>
            </w:r>
            <w:r w:rsidR="00B15133" w:rsidRPr="00B15133">
              <w:rPr>
                <w:rFonts w:ascii="Times New Roman" w:eastAsia="Times New Roman" w:hAnsi="Times New Roman" w:cs="Times New Roman"/>
              </w:rPr>
              <w:t>Ten konkretny moduł jest zbudowany w następujący sposób</w:t>
            </w:r>
            <w:r w:rsidRPr="00B15133">
              <w:rPr>
                <w:rFonts w:ascii="Times New Roman" w:eastAsia="Times New Roman" w:hAnsi="Times New Roman" w:cs="Times New Roman"/>
              </w:rPr>
              <w:t>:</w:t>
            </w:r>
          </w:p>
          <w:p w14:paraId="759E989A" w14:textId="77777777" w:rsidR="0010155B" w:rsidRDefault="00B15133">
            <w:pPr>
              <w:ind w:left="0" w:hanging="2"/>
              <w:rPr>
                <w:rFonts w:ascii="Times New Roman" w:eastAsia="Times New Roman" w:hAnsi="Times New Roman" w:cs="Times New Roman"/>
                <w:b/>
              </w:rPr>
            </w:pPr>
            <w:r w:rsidRPr="00B15133">
              <w:rPr>
                <w:rFonts w:ascii="Times New Roman" w:eastAsia="Times New Roman" w:hAnsi="Times New Roman" w:cs="Times New Roman"/>
                <w:b/>
              </w:rPr>
              <w:t>Moduł 1. Komunikacja w mediach społecznościowych dla kultury i kreatywności</w:t>
            </w:r>
          </w:p>
          <w:p w14:paraId="31E3E3C4" w14:textId="0B0E0C53" w:rsidR="000F7C03" w:rsidRPr="00B15133" w:rsidRDefault="0089382A">
            <w:pPr>
              <w:ind w:left="0" w:hanging="2"/>
              <w:rPr>
                <w:rFonts w:ascii="Times New Roman" w:eastAsia="Times New Roman" w:hAnsi="Times New Roman" w:cs="Times New Roman"/>
              </w:rPr>
            </w:pPr>
            <w:r>
              <w:rPr>
                <w:rFonts w:ascii="Times New Roman" w:eastAsia="Times New Roman" w:hAnsi="Times New Roman" w:cs="Times New Roman"/>
                <w:b/>
              </w:rPr>
              <w:t>Rozdzia</w:t>
            </w:r>
            <w:r w:rsidRPr="0089382A">
              <w:rPr>
                <w:rFonts w:ascii="Times New Roman" w:eastAsia="Times New Roman" w:hAnsi="Times New Roman" w:cs="Times New Roman"/>
                <w:b/>
              </w:rPr>
              <w:t>ł</w:t>
            </w:r>
            <w:r w:rsidR="0021699C" w:rsidRPr="00B15133">
              <w:rPr>
                <w:rFonts w:ascii="Times New Roman" w:eastAsia="Times New Roman" w:hAnsi="Times New Roman" w:cs="Times New Roman"/>
                <w:b/>
              </w:rPr>
              <w:t xml:space="preserve"> 1.1: </w:t>
            </w:r>
            <w:r w:rsidR="0021699C" w:rsidRPr="00B15133">
              <w:rPr>
                <w:rFonts w:ascii="Times New Roman" w:eastAsia="Times New Roman" w:hAnsi="Times New Roman" w:cs="Times New Roman"/>
              </w:rPr>
              <w:t>Facebook</w:t>
            </w:r>
          </w:p>
          <w:p w14:paraId="0EA598AA" w14:textId="3423050C" w:rsidR="000F7C03" w:rsidRPr="0089382A" w:rsidRDefault="0089382A">
            <w:pPr>
              <w:ind w:left="0" w:hanging="2"/>
              <w:rPr>
                <w:rFonts w:ascii="Times New Roman" w:eastAsia="Times New Roman" w:hAnsi="Times New Roman" w:cs="Times New Roman"/>
                <w:b/>
              </w:rPr>
            </w:pPr>
            <w:r w:rsidRPr="0089382A">
              <w:rPr>
                <w:rFonts w:ascii="Times New Roman" w:eastAsia="Times New Roman" w:hAnsi="Times New Roman" w:cs="Times New Roman"/>
                <w:b/>
              </w:rPr>
              <w:t>Rozdział</w:t>
            </w:r>
            <w:r w:rsidR="0021699C" w:rsidRPr="0089382A">
              <w:rPr>
                <w:rFonts w:ascii="Times New Roman" w:eastAsia="Times New Roman" w:hAnsi="Times New Roman" w:cs="Times New Roman"/>
                <w:b/>
              </w:rPr>
              <w:t xml:space="preserve"> 1.2: </w:t>
            </w:r>
            <w:r w:rsidR="0021699C" w:rsidRPr="0089382A">
              <w:rPr>
                <w:rFonts w:ascii="Times New Roman" w:eastAsia="Times New Roman" w:hAnsi="Times New Roman" w:cs="Times New Roman"/>
              </w:rPr>
              <w:t>WhatsApp</w:t>
            </w:r>
            <w:r w:rsidR="0021699C" w:rsidRPr="0089382A">
              <w:rPr>
                <w:rFonts w:ascii="Times New Roman" w:eastAsia="Times New Roman" w:hAnsi="Times New Roman" w:cs="Times New Roman"/>
                <w:b/>
              </w:rPr>
              <w:t xml:space="preserve"> </w:t>
            </w:r>
          </w:p>
          <w:p w14:paraId="01DE6204" w14:textId="18C00461" w:rsidR="000F7C03" w:rsidRPr="0089382A" w:rsidRDefault="0089382A">
            <w:pPr>
              <w:ind w:left="0" w:hanging="2"/>
              <w:rPr>
                <w:rFonts w:ascii="Times New Roman" w:eastAsia="Times New Roman" w:hAnsi="Times New Roman" w:cs="Times New Roman"/>
              </w:rPr>
            </w:pPr>
            <w:r w:rsidRPr="0089382A">
              <w:rPr>
                <w:rFonts w:ascii="Times New Roman" w:eastAsia="Times New Roman" w:hAnsi="Times New Roman" w:cs="Times New Roman"/>
                <w:b/>
              </w:rPr>
              <w:t>Rozdział</w:t>
            </w:r>
            <w:r w:rsidR="0021699C" w:rsidRPr="0089382A">
              <w:rPr>
                <w:rFonts w:ascii="Times New Roman" w:eastAsia="Times New Roman" w:hAnsi="Times New Roman" w:cs="Times New Roman"/>
                <w:b/>
              </w:rPr>
              <w:t xml:space="preserve"> 1.3: </w:t>
            </w:r>
            <w:r w:rsidR="0021699C" w:rsidRPr="0089382A">
              <w:rPr>
                <w:rFonts w:ascii="Times New Roman" w:eastAsia="Times New Roman" w:hAnsi="Times New Roman" w:cs="Times New Roman"/>
              </w:rPr>
              <w:t>Instagram</w:t>
            </w:r>
          </w:p>
          <w:p w14:paraId="4B62E608" w14:textId="1CB3B853" w:rsidR="000F7C03" w:rsidRDefault="0089382A">
            <w:pPr>
              <w:ind w:left="0" w:hanging="2"/>
              <w:rPr>
                <w:rFonts w:ascii="Times New Roman" w:eastAsia="Times New Roman" w:hAnsi="Times New Roman" w:cs="Times New Roman"/>
              </w:rPr>
            </w:pPr>
            <w:r w:rsidRPr="0089382A">
              <w:rPr>
                <w:rFonts w:ascii="Times New Roman" w:eastAsia="Times New Roman" w:hAnsi="Times New Roman" w:cs="Times New Roman"/>
                <w:b/>
              </w:rPr>
              <w:t>Rozdział</w:t>
            </w:r>
            <w:r w:rsidR="0021699C">
              <w:rPr>
                <w:rFonts w:ascii="Times New Roman" w:eastAsia="Times New Roman" w:hAnsi="Times New Roman" w:cs="Times New Roman"/>
                <w:b/>
              </w:rPr>
              <w:t xml:space="preserve"> 1.4: </w:t>
            </w:r>
            <w:r w:rsidR="0021699C">
              <w:rPr>
                <w:rFonts w:ascii="Times New Roman" w:eastAsia="Times New Roman" w:hAnsi="Times New Roman" w:cs="Times New Roman"/>
              </w:rPr>
              <w:t>TikTok</w:t>
            </w:r>
          </w:p>
          <w:p w14:paraId="513EB40E" w14:textId="68EA4A5D" w:rsidR="000F7C03" w:rsidRPr="009803DB" w:rsidRDefault="0089382A" w:rsidP="009803DB">
            <w:pPr>
              <w:ind w:left="0" w:hanging="2"/>
              <w:rPr>
                <w:rFonts w:ascii="Times New Roman" w:eastAsia="Times New Roman" w:hAnsi="Times New Roman" w:cs="Times New Roman"/>
              </w:rPr>
            </w:pPr>
            <w:r w:rsidRPr="0089382A">
              <w:rPr>
                <w:rFonts w:ascii="Times New Roman" w:eastAsia="Times New Roman" w:hAnsi="Times New Roman" w:cs="Times New Roman"/>
                <w:b/>
              </w:rPr>
              <w:t>Rozdział</w:t>
            </w:r>
            <w:r w:rsidR="0021699C">
              <w:rPr>
                <w:rFonts w:ascii="Times New Roman" w:eastAsia="Times New Roman" w:hAnsi="Times New Roman" w:cs="Times New Roman"/>
                <w:b/>
              </w:rPr>
              <w:t xml:space="preserve"> 1.5: </w:t>
            </w:r>
            <w:r w:rsidR="0021699C">
              <w:rPr>
                <w:rFonts w:ascii="Times New Roman" w:eastAsia="Times New Roman" w:hAnsi="Times New Roman" w:cs="Times New Roman"/>
              </w:rPr>
              <w:t>Twitter</w:t>
            </w:r>
            <w:r w:rsidR="0021699C">
              <w:rPr>
                <w:rFonts w:ascii="Times New Roman" w:eastAsia="Times New Roman" w:hAnsi="Times New Roman" w:cs="Times New Roman"/>
                <w:b/>
              </w:rPr>
              <w:t xml:space="preserve"> </w:t>
            </w:r>
          </w:p>
        </w:tc>
      </w:tr>
      <w:tr w:rsidR="000F7C03" w14:paraId="3CFF92DD" w14:textId="77777777">
        <w:trPr>
          <w:trHeight w:val="387"/>
        </w:trPr>
        <w:tc>
          <w:tcPr>
            <w:tcW w:w="9765" w:type="dxa"/>
            <w:gridSpan w:val="2"/>
            <w:shd w:val="clear" w:color="auto" w:fill="FFD966"/>
            <w:tcMar>
              <w:top w:w="28" w:type="dxa"/>
              <w:left w:w="108" w:type="dxa"/>
              <w:bottom w:w="28" w:type="dxa"/>
              <w:right w:w="108" w:type="dxa"/>
            </w:tcMar>
            <w:vAlign w:val="center"/>
          </w:tcPr>
          <w:p w14:paraId="0AA37D03" w14:textId="2331F9D1" w:rsidR="000F7C03" w:rsidRDefault="00F10F75">
            <w:pPr>
              <w:ind w:left="0" w:hanging="2"/>
              <w:rPr>
                <w:rFonts w:ascii="Arial Rounded" w:eastAsia="Arial Rounded" w:hAnsi="Arial Rounded" w:cs="Arial Rounded"/>
                <w:b/>
              </w:rPr>
            </w:pPr>
            <w:r w:rsidRPr="00F10F75">
              <w:rPr>
                <w:rFonts w:ascii="Arial Rounded" w:eastAsia="Arial Rounded" w:hAnsi="Arial Rounded" w:cs="Arial Rounded"/>
                <w:b/>
              </w:rPr>
              <w:t>Zawartość przedstawiona na 3 poziomach</w:t>
            </w:r>
          </w:p>
        </w:tc>
      </w:tr>
      <w:tr w:rsidR="000F7C03" w:rsidRPr="00CA766B" w14:paraId="72B2F111" w14:textId="77777777">
        <w:tc>
          <w:tcPr>
            <w:tcW w:w="9765" w:type="dxa"/>
            <w:gridSpan w:val="2"/>
            <w:tcBorders>
              <w:bottom w:val="single" w:sz="4" w:space="0" w:color="000000"/>
            </w:tcBorders>
            <w:tcMar>
              <w:top w:w="28" w:type="dxa"/>
              <w:left w:w="108" w:type="dxa"/>
              <w:bottom w:w="28" w:type="dxa"/>
              <w:right w:w="108" w:type="dxa"/>
            </w:tcMar>
          </w:tcPr>
          <w:p w14:paraId="0C8E8490" w14:textId="77777777" w:rsidR="0089382A" w:rsidRPr="0089382A" w:rsidRDefault="0089382A" w:rsidP="0089382A">
            <w:pPr>
              <w:ind w:left="0" w:hanging="2"/>
              <w:rPr>
                <w:rFonts w:ascii="Times New Roman" w:eastAsia="Times New Roman" w:hAnsi="Times New Roman" w:cs="Times New Roman"/>
                <w:b/>
              </w:rPr>
            </w:pPr>
            <w:r w:rsidRPr="0089382A">
              <w:rPr>
                <w:rFonts w:ascii="Times New Roman" w:eastAsia="Times New Roman" w:hAnsi="Times New Roman" w:cs="Times New Roman"/>
                <w:b/>
              </w:rPr>
              <w:lastRenderedPageBreak/>
              <w:t>Temat: Informacja i komunikacja za pośrednictwem mediów społecznościowych</w:t>
            </w:r>
          </w:p>
          <w:p w14:paraId="4A41045F" w14:textId="77777777" w:rsidR="0089382A" w:rsidRPr="007C44D1" w:rsidRDefault="0089382A" w:rsidP="0089382A">
            <w:pPr>
              <w:ind w:left="0" w:hanging="2"/>
              <w:rPr>
                <w:rFonts w:ascii="Times New Roman" w:eastAsia="Times New Roman" w:hAnsi="Times New Roman" w:cs="Times New Roman"/>
                <w:b/>
              </w:rPr>
            </w:pPr>
            <w:r w:rsidRPr="007C44D1">
              <w:rPr>
                <w:rFonts w:ascii="Times New Roman" w:eastAsia="Times New Roman" w:hAnsi="Times New Roman" w:cs="Times New Roman"/>
                <w:b/>
              </w:rPr>
              <w:t xml:space="preserve">Moduł 1. Komunikacja w mediach społecznościowych dla kultury i kreatywności </w:t>
            </w:r>
          </w:p>
          <w:p w14:paraId="5537B1B7" w14:textId="77777777" w:rsidR="0089382A" w:rsidRPr="007C44D1" w:rsidRDefault="0089382A" w:rsidP="0089382A">
            <w:pPr>
              <w:ind w:left="0" w:hanging="2"/>
              <w:rPr>
                <w:rFonts w:ascii="Times New Roman" w:eastAsia="Times New Roman" w:hAnsi="Times New Roman" w:cs="Times New Roman"/>
              </w:rPr>
            </w:pPr>
            <w:r w:rsidRPr="007C44D1">
              <w:rPr>
                <w:rFonts w:ascii="Times New Roman" w:eastAsia="Times New Roman" w:hAnsi="Times New Roman" w:cs="Times New Roman"/>
              </w:rPr>
              <w:t>W dzisiejszych czasach media społecznościowe pełnią wiele funkcji, poza komunikacją online, media społecznościowe mogą być wykorzystywane do odbierania i promowania kultury i kreatywności. Ten moduł wyjaśni różne charakterystyczne cechy kont w mediach społecznościowych i podniesie Twoją świadomość informacji i komunikacji za pośrednictwem mediów społecznościowych dla kultury i kreatywności.</w:t>
            </w:r>
          </w:p>
          <w:p w14:paraId="3600DF50" w14:textId="54A9AC58" w:rsidR="000F7C03" w:rsidRPr="007C44D1" w:rsidRDefault="0089382A" w:rsidP="0089382A">
            <w:pPr>
              <w:ind w:left="0" w:hanging="2"/>
              <w:rPr>
                <w:rFonts w:ascii="Times New Roman" w:eastAsia="Times New Roman" w:hAnsi="Times New Roman" w:cs="Times New Roman"/>
              </w:rPr>
            </w:pPr>
            <w:r w:rsidRPr="007C44D1">
              <w:rPr>
                <w:rFonts w:ascii="Times New Roman" w:eastAsia="Times New Roman" w:hAnsi="Times New Roman" w:cs="Times New Roman"/>
              </w:rPr>
              <w:t>Ten moduł wprowadzi media społecznościowe i komunikację online dla kultury i kreatywności. Jest podzielony na dwie sekcje: (1) sekcja 1 wyjaśnia konta w mediach społecznościowych i podstawy, jak z nich korzystać; (2) sekcja 2 informuje o zagrożeniach online i ich łagodzeniu</w:t>
            </w:r>
            <w:r w:rsidR="0021699C" w:rsidRPr="007C44D1">
              <w:rPr>
                <w:rFonts w:ascii="Times New Roman" w:eastAsia="Times New Roman" w:hAnsi="Times New Roman" w:cs="Times New Roman"/>
              </w:rPr>
              <w:t>.</w:t>
            </w:r>
          </w:p>
          <w:p w14:paraId="5A83DA20" w14:textId="70C2AB9D" w:rsidR="000F7C03" w:rsidRPr="007C44D1" w:rsidRDefault="0089382A">
            <w:pPr>
              <w:ind w:left="0" w:hanging="2"/>
              <w:rPr>
                <w:rFonts w:ascii="Times New Roman" w:eastAsia="Times New Roman" w:hAnsi="Times New Roman" w:cs="Times New Roman"/>
              </w:rPr>
            </w:pPr>
            <w:r w:rsidRPr="007C44D1">
              <w:rPr>
                <w:rFonts w:ascii="Times New Roman" w:eastAsia="Times New Roman" w:hAnsi="Times New Roman" w:cs="Times New Roman"/>
                <w:b/>
              </w:rPr>
              <w:t>Rozdział</w:t>
            </w:r>
            <w:r w:rsidR="0021699C" w:rsidRPr="007C44D1">
              <w:rPr>
                <w:rFonts w:ascii="Times New Roman" w:eastAsia="Times New Roman" w:hAnsi="Times New Roman" w:cs="Times New Roman"/>
                <w:b/>
              </w:rPr>
              <w:t xml:space="preserve"> 1.1: Facebook, </w:t>
            </w:r>
            <w:r w:rsidRPr="007C44D1">
              <w:rPr>
                <w:rFonts w:ascii="Times New Roman" w:eastAsia="Times New Roman" w:hAnsi="Times New Roman" w:cs="Times New Roman"/>
                <w:b/>
              </w:rPr>
              <w:t>2,7 miliarda aktywnych użytkowników</w:t>
            </w:r>
          </w:p>
          <w:p w14:paraId="26E5C6F4" w14:textId="77777777" w:rsidR="0089382A" w:rsidRPr="007C44D1" w:rsidRDefault="0089382A" w:rsidP="0089382A">
            <w:pPr>
              <w:ind w:left="0" w:hanging="2"/>
              <w:rPr>
                <w:rFonts w:ascii="Times New Roman" w:eastAsia="Times New Roman" w:hAnsi="Times New Roman" w:cs="Times New Roman"/>
              </w:rPr>
            </w:pPr>
            <w:r w:rsidRPr="007C44D1">
              <w:rPr>
                <w:rFonts w:ascii="Times New Roman" w:eastAsia="Times New Roman" w:hAnsi="Times New Roman" w:cs="Times New Roman"/>
              </w:rPr>
              <w:t>Facebook osiągnął znaczącą liczbę miliona użytkowników w ciągu zaledwie 10 miesięcy i miliarda w ciągu 8 lat. Liczbę nowych użytkowników szacuje się na pół miliona każdego dnia.</w:t>
            </w:r>
          </w:p>
          <w:p w14:paraId="20666BEB" w14:textId="580E4599" w:rsidR="000F7C03" w:rsidRPr="007C44D1" w:rsidRDefault="0089382A" w:rsidP="0089382A">
            <w:pPr>
              <w:ind w:left="0" w:hanging="2"/>
              <w:rPr>
                <w:rFonts w:ascii="Times New Roman" w:eastAsia="Times New Roman" w:hAnsi="Times New Roman" w:cs="Times New Roman"/>
              </w:rPr>
            </w:pPr>
            <w:r w:rsidRPr="007C44D1">
              <w:rPr>
                <w:rFonts w:ascii="Times New Roman" w:eastAsia="Times New Roman" w:hAnsi="Times New Roman" w:cs="Times New Roman"/>
              </w:rPr>
              <w:t>Facebook to media społecznościowe, dostępne również jako aplikacja mobilna. Umożliwia użytkownikom tworzenie osobistego profilu, przesyłanie filmów ze zdjęciami, dzielenie się opinią, polubienia i niechęci do zdjęć, filmów, wysyłanie i odbieranie wiadomości oraz wykonywanie połączeń z filmem lub bez niego</w:t>
            </w:r>
            <w:r w:rsidR="0021699C" w:rsidRPr="007C44D1">
              <w:rPr>
                <w:rFonts w:ascii="Times New Roman" w:eastAsia="Times New Roman" w:hAnsi="Times New Roman" w:cs="Times New Roman"/>
              </w:rPr>
              <w:t xml:space="preserve">. </w:t>
            </w:r>
          </w:p>
          <w:p w14:paraId="1446E5B9" w14:textId="15259097" w:rsidR="000F7C03" w:rsidRDefault="009023AE">
            <w:pPr>
              <w:ind w:left="0" w:hanging="2"/>
              <w:rPr>
                <w:rFonts w:ascii="Times New Roman" w:eastAsia="Times New Roman" w:hAnsi="Times New Roman" w:cs="Times New Roman"/>
              </w:rPr>
            </w:pPr>
            <w:r w:rsidRPr="009023AE">
              <w:rPr>
                <w:rFonts w:ascii="Times New Roman" w:eastAsia="Times New Roman" w:hAnsi="Times New Roman" w:cs="Times New Roman"/>
              </w:rPr>
              <w:t>Facebook oferuje kilka możliwości</w:t>
            </w:r>
            <w:r w:rsidR="0021699C">
              <w:rPr>
                <w:rFonts w:ascii="Times New Roman" w:eastAsia="Times New Roman" w:hAnsi="Times New Roman" w:cs="Times New Roman"/>
              </w:rPr>
              <w:t xml:space="preserve">: </w:t>
            </w:r>
          </w:p>
          <w:p w14:paraId="792015A6" w14:textId="0A82D6DD" w:rsidR="009023AE" w:rsidRPr="009023AE" w:rsidRDefault="009023AE" w:rsidP="009023AE">
            <w:pPr>
              <w:numPr>
                <w:ilvl w:val="0"/>
                <w:numId w:val="4"/>
              </w:numPr>
              <w:pBdr>
                <w:top w:val="nil"/>
                <w:left w:val="nil"/>
                <w:bottom w:val="nil"/>
                <w:right w:val="nil"/>
                <w:between w:val="nil"/>
              </w:pBdr>
              <w:spacing w:after="0"/>
              <w:ind w:leftChars="0" w:firstLineChars="0"/>
              <w:rPr>
                <w:rFonts w:ascii="Times New Roman" w:eastAsia="Times New Roman" w:hAnsi="Times New Roman" w:cs="Times New Roman"/>
                <w:color w:val="000000"/>
              </w:rPr>
            </w:pPr>
            <w:r>
              <w:rPr>
                <w:rFonts w:ascii="Times New Roman" w:eastAsia="Times New Roman" w:hAnsi="Times New Roman" w:cs="Times New Roman"/>
                <w:color w:val="000000"/>
              </w:rPr>
              <w:t>P</w:t>
            </w:r>
            <w:r w:rsidRPr="009023AE">
              <w:rPr>
                <w:rFonts w:ascii="Times New Roman" w:eastAsia="Times New Roman" w:hAnsi="Times New Roman" w:cs="Times New Roman"/>
                <w:color w:val="000000"/>
              </w:rPr>
              <w:t>ołącz</w:t>
            </w:r>
            <w:r>
              <w:rPr>
                <w:rFonts w:ascii="Times New Roman" w:eastAsia="Times New Roman" w:hAnsi="Times New Roman" w:cs="Times New Roman"/>
                <w:color w:val="000000"/>
              </w:rPr>
              <w:t>enie</w:t>
            </w:r>
            <w:r w:rsidRPr="009023AE">
              <w:rPr>
                <w:rFonts w:ascii="Times New Roman" w:eastAsia="Times New Roman" w:hAnsi="Times New Roman" w:cs="Times New Roman"/>
                <w:color w:val="000000"/>
              </w:rPr>
              <w:t xml:space="preserve"> rodzin</w:t>
            </w:r>
            <w:r>
              <w:rPr>
                <w:rFonts w:ascii="Times New Roman" w:eastAsia="Times New Roman" w:hAnsi="Times New Roman" w:cs="Times New Roman"/>
                <w:color w:val="000000"/>
              </w:rPr>
              <w:t>y</w:t>
            </w:r>
            <w:r w:rsidRPr="009023AE">
              <w:rPr>
                <w:rFonts w:ascii="Times New Roman" w:eastAsia="Times New Roman" w:hAnsi="Times New Roman" w:cs="Times New Roman"/>
                <w:color w:val="000000"/>
              </w:rPr>
              <w:t xml:space="preserve"> i przyjaciół</w:t>
            </w:r>
          </w:p>
          <w:p w14:paraId="5EEB68EE" w14:textId="2C9ED26F" w:rsidR="009023AE" w:rsidRPr="009023AE" w:rsidRDefault="009023AE" w:rsidP="009023AE">
            <w:pPr>
              <w:numPr>
                <w:ilvl w:val="0"/>
                <w:numId w:val="4"/>
              </w:numPr>
              <w:pBdr>
                <w:top w:val="nil"/>
                <w:left w:val="nil"/>
                <w:bottom w:val="nil"/>
                <w:right w:val="nil"/>
                <w:between w:val="nil"/>
              </w:pBdr>
              <w:spacing w:after="0"/>
              <w:ind w:leftChars="0" w:firstLineChars="0"/>
              <w:rPr>
                <w:rFonts w:ascii="Times New Roman" w:eastAsia="Times New Roman" w:hAnsi="Times New Roman" w:cs="Times New Roman"/>
                <w:color w:val="000000"/>
              </w:rPr>
            </w:pPr>
            <w:r>
              <w:rPr>
                <w:rFonts w:ascii="Times New Roman" w:eastAsia="Times New Roman" w:hAnsi="Times New Roman" w:cs="Times New Roman"/>
                <w:color w:val="000000"/>
              </w:rPr>
              <w:t>R</w:t>
            </w:r>
            <w:r w:rsidRPr="009023AE">
              <w:rPr>
                <w:rFonts w:ascii="Times New Roman" w:eastAsia="Times New Roman" w:hAnsi="Times New Roman" w:cs="Times New Roman"/>
                <w:color w:val="000000"/>
              </w:rPr>
              <w:t>eklamowa</w:t>
            </w:r>
            <w:r>
              <w:rPr>
                <w:rFonts w:ascii="Times New Roman" w:eastAsia="Times New Roman" w:hAnsi="Times New Roman" w:cs="Times New Roman"/>
                <w:color w:val="000000"/>
              </w:rPr>
              <w:t>nie</w:t>
            </w:r>
            <w:r w:rsidRPr="009023AE">
              <w:rPr>
                <w:rFonts w:ascii="Times New Roman" w:eastAsia="Times New Roman" w:hAnsi="Times New Roman" w:cs="Times New Roman"/>
                <w:color w:val="000000"/>
              </w:rPr>
              <w:t xml:space="preserve"> i promowa</w:t>
            </w:r>
            <w:r>
              <w:rPr>
                <w:rFonts w:ascii="Times New Roman" w:eastAsia="Times New Roman" w:hAnsi="Times New Roman" w:cs="Times New Roman"/>
                <w:color w:val="000000"/>
              </w:rPr>
              <w:t>nie</w:t>
            </w:r>
            <w:r w:rsidRPr="009023AE">
              <w:rPr>
                <w:rFonts w:ascii="Times New Roman" w:eastAsia="Times New Roman" w:hAnsi="Times New Roman" w:cs="Times New Roman"/>
                <w:color w:val="000000"/>
              </w:rPr>
              <w:t xml:space="preserve"> biznes</w:t>
            </w:r>
            <w:r>
              <w:rPr>
                <w:rFonts w:ascii="Times New Roman" w:eastAsia="Times New Roman" w:hAnsi="Times New Roman" w:cs="Times New Roman"/>
                <w:color w:val="000000"/>
              </w:rPr>
              <w:t>u</w:t>
            </w:r>
          </w:p>
          <w:p w14:paraId="08255465" w14:textId="0B6A7D82" w:rsidR="009023AE" w:rsidRPr="009023AE" w:rsidRDefault="009023AE" w:rsidP="009023AE">
            <w:pPr>
              <w:numPr>
                <w:ilvl w:val="0"/>
                <w:numId w:val="4"/>
              </w:numPr>
              <w:pBdr>
                <w:top w:val="nil"/>
                <w:left w:val="nil"/>
                <w:bottom w:val="nil"/>
                <w:right w:val="nil"/>
                <w:between w:val="nil"/>
              </w:pBdr>
              <w:spacing w:after="0"/>
              <w:ind w:leftChars="0" w:firstLineChars="0"/>
              <w:rPr>
                <w:rFonts w:ascii="Times New Roman" w:eastAsia="Times New Roman" w:hAnsi="Times New Roman" w:cs="Times New Roman"/>
                <w:color w:val="000000"/>
              </w:rPr>
            </w:pPr>
            <w:r>
              <w:rPr>
                <w:rFonts w:ascii="Times New Roman" w:eastAsia="Times New Roman" w:hAnsi="Times New Roman" w:cs="Times New Roman"/>
                <w:color w:val="000000"/>
              </w:rPr>
              <w:t>G</w:t>
            </w:r>
            <w:r w:rsidRPr="009023AE">
              <w:rPr>
                <w:rFonts w:ascii="Times New Roman" w:eastAsia="Times New Roman" w:hAnsi="Times New Roman" w:cs="Times New Roman"/>
                <w:color w:val="000000"/>
              </w:rPr>
              <w:t>romadzenie osób o podobnych poglądach w grupy</w:t>
            </w:r>
          </w:p>
          <w:p w14:paraId="1B2369AE" w14:textId="60F1D801" w:rsidR="009023AE" w:rsidRPr="009023AE" w:rsidRDefault="009023AE" w:rsidP="009023AE">
            <w:pPr>
              <w:numPr>
                <w:ilvl w:val="0"/>
                <w:numId w:val="4"/>
              </w:numPr>
              <w:pBdr>
                <w:top w:val="nil"/>
                <w:left w:val="nil"/>
                <w:bottom w:val="nil"/>
                <w:right w:val="nil"/>
                <w:between w:val="nil"/>
              </w:pBdr>
              <w:spacing w:after="0"/>
              <w:ind w:leftChars="0" w:firstLineChars="0"/>
              <w:rPr>
                <w:rFonts w:ascii="Times New Roman" w:eastAsia="Times New Roman" w:hAnsi="Times New Roman" w:cs="Times New Roman"/>
                <w:color w:val="000000"/>
              </w:rPr>
            </w:pPr>
            <w:r>
              <w:rPr>
                <w:rFonts w:ascii="Times New Roman" w:eastAsia="Times New Roman" w:hAnsi="Times New Roman" w:cs="Times New Roman"/>
                <w:color w:val="000000"/>
              </w:rPr>
              <w:t>Aktywna</w:t>
            </w:r>
            <w:r w:rsidRPr="009023AE">
              <w:rPr>
                <w:rFonts w:ascii="Times New Roman" w:eastAsia="Times New Roman" w:hAnsi="Times New Roman" w:cs="Times New Roman"/>
                <w:color w:val="000000"/>
              </w:rPr>
              <w:t xml:space="preserve"> dysku</w:t>
            </w:r>
            <w:r>
              <w:rPr>
                <w:rFonts w:ascii="Times New Roman" w:eastAsia="Times New Roman" w:hAnsi="Times New Roman" w:cs="Times New Roman"/>
                <w:color w:val="000000"/>
              </w:rPr>
              <w:t>sja</w:t>
            </w:r>
            <w:r w:rsidRPr="009023AE">
              <w:rPr>
                <w:rFonts w:ascii="Times New Roman" w:eastAsia="Times New Roman" w:hAnsi="Times New Roman" w:cs="Times New Roman"/>
                <w:color w:val="000000"/>
              </w:rPr>
              <w:t xml:space="preserve"> na różne tematy</w:t>
            </w:r>
          </w:p>
          <w:p w14:paraId="3899FA86" w14:textId="6733DD4A" w:rsidR="009023AE" w:rsidRPr="009023AE" w:rsidRDefault="009023AE" w:rsidP="009023AE">
            <w:pPr>
              <w:numPr>
                <w:ilvl w:val="0"/>
                <w:numId w:val="4"/>
              </w:numPr>
              <w:pBdr>
                <w:top w:val="nil"/>
                <w:left w:val="nil"/>
                <w:bottom w:val="nil"/>
                <w:right w:val="nil"/>
                <w:between w:val="nil"/>
              </w:pBdr>
              <w:spacing w:after="0"/>
              <w:ind w:leftChars="0" w:firstLineChars="0"/>
              <w:rPr>
                <w:rFonts w:ascii="Times New Roman" w:eastAsia="Times New Roman" w:hAnsi="Times New Roman" w:cs="Times New Roman"/>
                <w:color w:val="000000"/>
              </w:rPr>
            </w:pPr>
            <w:r>
              <w:rPr>
                <w:rFonts w:ascii="Times New Roman" w:eastAsia="Times New Roman" w:hAnsi="Times New Roman" w:cs="Times New Roman"/>
                <w:color w:val="000000"/>
              </w:rPr>
              <w:t>Poznanie</w:t>
            </w:r>
            <w:r w:rsidRPr="009023AE">
              <w:rPr>
                <w:rFonts w:ascii="Times New Roman" w:eastAsia="Times New Roman" w:hAnsi="Times New Roman" w:cs="Times New Roman"/>
                <w:color w:val="000000"/>
              </w:rPr>
              <w:t xml:space="preserve"> nowych przyjaciół</w:t>
            </w:r>
          </w:p>
          <w:p w14:paraId="062CB702" w14:textId="730FEA29" w:rsidR="009023AE" w:rsidRPr="009023AE" w:rsidRDefault="009023AE" w:rsidP="009023AE">
            <w:pPr>
              <w:numPr>
                <w:ilvl w:val="0"/>
                <w:numId w:val="4"/>
              </w:numPr>
              <w:pBdr>
                <w:top w:val="nil"/>
                <w:left w:val="nil"/>
                <w:bottom w:val="nil"/>
                <w:right w:val="nil"/>
                <w:between w:val="nil"/>
              </w:pBdr>
              <w:spacing w:after="0"/>
              <w:ind w:leftChars="0" w:firstLineChars="0"/>
              <w:rPr>
                <w:rFonts w:ascii="Times New Roman" w:eastAsia="Times New Roman" w:hAnsi="Times New Roman" w:cs="Times New Roman"/>
                <w:color w:val="000000"/>
              </w:rPr>
            </w:pPr>
            <w:r>
              <w:rPr>
                <w:rFonts w:ascii="Times New Roman" w:eastAsia="Times New Roman" w:hAnsi="Times New Roman" w:cs="Times New Roman"/>
                <w:color w:val="000000"/>
              </w:rPr>
              <w:t>Znalezienie</w:t>
            </w:r>
            <w:r w:rsidRPr="009023AE">
              <w:rPr>
                <w:rFonts w:ascii="Times New Roman" w:eastAsia="Times New Roman" w:hAnsi="Times New Roman" w:cs="Times New Roman"/>
                <w:color w:val="000000"/>
              </w:rPr>
              <w:t xml:space="preserve"> wydarzenia kulturalne</w:t>
            </w:r>
            <w:r>
              <w:rPr>
                <w:rFonts w:ascii="Times New Roman" w:eastAsia="Times New Roman" w:hAnsi="Times New Roman" w:cs="Times New Roman"/>
                <w:color w:val="000000"/>
              </w:rPr>
              <w:t>go</w:t>
            </w:r>
          </w:p>
          <w:p w14:paraId="7C757069" w14:textId="64F9905E" w:rsidR="009023AE" w:rsidRPr="009023AE" w:rsidRDefault="009023AE" w:rsidP="009023AE">
            <w:pPr>
              <w:numPr>
                <w:ilvl w:val="0"/>
                <w:numId w:val="4"/>
              </w:numPr>
              <w:pBdr>
                <w:top w:val="nil"/>
                <w:left w:val="nil"/>
                <w:bottom w:val="nil"/>
                <w:right w:val="nil"/>
                <w:between w:val="nil"/>
              </w:pBdr>
              <w:spacing w:after="0"/>
              <w:ind w:leftChars="0" w:firstLineChars="0"/>
              <w:rPr>
                <w:rFonts w:ascii="Times New Roman" w:eastAsia="Times New Roman" w:hAnsi="Times New Roman" w:cs="Times New Roman"/>
                <w:color w:val="000000"/>
              </w:rPr>
            </w:pPr>
            <w:r w:rsidRPr="009023AE">
              <w:rPr>
                <w:rFonts w:ascii="Times New Roman" w:eastAsia="Times New Roman" w:hAnsi="Times New Roman" w:cs="Times New Roman"/>
                <w:color w:val="000000"/>
              </w:rPr>
              <w:t>Tworzenie wydarzeń kulturalnych i kreatywnych</w:t>
            </w:r>
          </w:p>
          <w:p w14:paraId="563199EB" w14:textId="77777777" w:rsidR="007B538F" w:rsidRPr="007B538F" w:rsidRDefault="009023AE" w:rsidP="009023AE">
            <w:pPr>
              <w:numPr>
                <w:ilvl w:val="0"/>
                <w:numId w:val="4"/>
              </w:numPr>
              <w:ind w:leftChars="0" w:firstLineChars="0"/>
              <w:rPr>
                <w:rFonts w:ascii="Times New Roman" w:eastAsia="Times New Roman" w:hAnsi="Times New Roman" w:cs="Times New Roman"/>
              </w:rPr>
            </w:pPr>
            <w:r w:rsidRPr="007B538F">
              <w:rPr>
                <w:rFonts w:ascii="Times New Roman" w:eastAsia="Times New Roman" w:hAnsi="Times New Roman" w:cs="Times New Roman"/>
                <w:color w:val="000000"/>
              </w:rPr>
              <w:t>Promowanie własnej pracy kulturalnej i twórczej</w:t>
            </w:r>
          </w:p>
          <w:p w14:paraId="13149CA5" w14:textId="04CD0340" w:rsidR="000F7C03" w:rsidRPr="00836649" w:rsidRDefault="00836649" w:rsidP="007B538F">
            <w:pPr>
              <w:ind w:leftChars="0" w:left="720" w:firstLineChars="0" w:firstLine="0"/>
              <w:rPr>
                <w:rFonts w:ascii="Times New Roman" w:eastAsia="Times New Roman" w:hAnsi="Times New Roman" w:cs="Times New Roman"/>
              </w:rPr>
            </w:pPr>
            <w:r w:rsidRPr="00836649">
              <w:rPr>
                <w:rFonts w:ascii="Times New Roman" w:eastAsia="Times New Roman" w:hAnsi="Times New Roman" w:cs="Times New Roman"/>
                <w:b/>
              </w:rPr>
              <w:lastRenderedPageBreak/>
              <w:t>Sekcja 1.1.1: Jak zarejestrować się na Facebooku</w:t>
            </w:r>
            <w:r w:rsidR="0021699C" w:rsidRPr="00836649">
              <w:rPr>
                <w:rFonts w:ascii="Times New Roman" w:eastAsia="Times New Roman" w:hAnsi="Times New Roman" w:cs="Times New Roman"/>
                <w:b/>
              </w:rPr>
              <w:t xml:space="preserve">? </w:t>
            </w:r>
          </w:p>
          <w:p w14:paraId="18CA130D" w14:textId="25E83984" w:rsidR="000F7C03" w:rsidRPr="00EA7D6D" w:rsidRDefault="00EA7D6D">
            <w:pPr>
              <w:ind w:left="0" w:hanging="2"/>
              <w:rPr>
                <w:rFonts w:ascii="Times New Roman" w:eastAsia="Times New Roman" w:hAnsi="Times New Roman" w:cs="Times New Roman"/>
              </w:rPr>
            </w:pPr>
            <w:r w:rsidRPr="00EA7D6D">
              <w:rPr>
                <w:rFonts w:ascii="Times New Roman" w:eastAsia="Times New Roman" w:hAnsi="Times New Roman" w:cs="Times New Roman"/>
              </w:rPr>
              <w:t>Po przejściu na stronę główną Facebooka masz dwie możliwości. „</w:t>
            </w:r>
            <w:r w:rsidRPr="00EA7D6D">
              <w:rPr>
                <w:rFonts w:ascii="Times New Roman" w:eastAsia="Times New Roman" w:hAnsi="Times New Roman" w:cs="Times New Roman"/>
                <w:color w:val="FF0000"/>
              </w:rPr>
              <w:t>Zaloguj się</w:t>
            </w:r>
            <w:r w:rsidRPr="00EA7D6D">
              <w:rPr>
                <w:rFonts w:ascii="Times New Roman" w:eastAsia="Times New Roman" w:hAnsi="Times New Roman" w:cs="Times New Roman"/>
              </w:rPr>
              <w:t>” lub „</w:t>
            </w:r>
            <w:r w:rsidRPr="00EA7D6D">
              <w:rPr>
                <w:rFonts w:ascii="Times New Roman" w:eastAsia="Times New Roman" w:hAnsi="Times New Roman" w:cs="Times New Roman"/>
                <w:color w:val="0070C0"/>
              </w:rPr>
              <w:t>Utwórz nowe konto</w:t>
            </w:r>
            <w:r w:rsidRPr="00EA7D6D">
              <w:rPr>
                <w:rFonts w:ascii="Times New Roman" w:eastAsia="Times New Roman" w:hAnsi="Times New Roman" w:cs="Times New Roman"/>
              </w:rPr>
              <w:t>”. Wybierając drugą opcję, będziesz mógł stworzyć swoje konto na Facebooku. W tym celu musisz wprowadzić dane osobowe, takie jak imię i nazwisko, adres e-mail, wiek, a następnie witryna poprosi o przesłanie zdjęcia do prezentacji (opcjonalnie). Od teraz wszystko, co musisz zrobić, to postępować zgodnie z instrukcjami</w:t>
            </w:r>
            <w:r w:rsidR="0021699C" w:rsidRPr="00EA7D6D">
              <w:rPr>
                <w:rFonts w:ascii="Times New Roman" w:eastAsia="Times New Roman" w:hAnsi="Times New Roman" w:cs="Times New Roman"/>
              </w:rPr>
              <w:t>.</w:t>
            </w:r>
          </w:p>
          <w:p w14:paraId="1B499A8A"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4BC09071" wp14:editId="3572264E">
                  <wp:extent cx="4033838" cy="1870038"/>
                  <wp:effectExtent l="0" t="0" r="0" b="0"/>
                  <wp:docPr id="10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4033838" cy="1870038"/>
                          </a:xfrm>
                          <a:prstGeom prst="rect">
                            <a:avLst/>
                          </a:prstGeom>
                          <a:ln/>
                        </pic:spPr>
                      </pic:pic>
                    </a:graphicData>
                  </a:graphic>
                </wp:inline>
              </w:drawing>
            </w:r>
          </w:p>
          <w:p w14:paraId="71BA582D"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77343D59" wp14:editId="2A227652">
                  <wp:extent cx="3171825" cy="3848100"/>
                  <wp:effectExtent l="0" t="0" r="0" b="0"/>
                  <wp:docPr id="104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3171825" cy="3848100"/>
                          </a:xfrm>
                          <a:prstGeom prst="rect">
                            <a:avLst/>
                          </a:prstGeom>
                          <a:ln/>
                        </pic:spPr>
                      </pic:pic>
                    </a:graphicData>
                  </a:graphic>
                </wp:inline>
              </w:drawing>
            </w:r>
          </w:p>
          <w:p w14:paraId="14D5B175" w14:textId="77777777" w:rsidR="000F7C03" w:rsidRDefault="000F7C03">
            <w:pPr>
              <w:ind w:left="0" w:hanging="2"/>
              <w:jc w:val="center"/>
              <w:rPr>
                <w:rFonts w:ascii="Times New Roman" w:eastAsia="Times New Roman" w:hAnsi="Times New Roman" w:cs="Times New Roman"/>
              </w:rPr>
            </w:pPr>
          </w:p>
          <w:p w14:paraId="650599C3" w14:textId="2AE1C5F3" w:rsidR="000F7C03" w:rsidRPr="000D21E1" w:rsidRDefault="000D21E1">
            <w:pPr>
              <w:ind w:left="0" w:hanging="2"/>
              <w:rPr>
                <w:rFonts w:ascii="Times New Roman" w:eastAsia="Times New Roman" w:hAnsi="Times New Roman" w:cs="Times New Roman"/>
              </w:rPr>
            </w:pPr>
            <w:r w:rsidRPr="000D21E1">
              <w:rPr>
                <w:rFonts w:ascii="Times New Roman" w:eastAsia="Times New Roman" w:hAnsi="Times New Roman" w:cs="Times New Roman"/>
                <w:b/>
              </w:rPr>
              <w:t>Sekcja 1.1.2: Jak dodać nowego przyjaciela na Facebooku</w:t>
            </w:r>
            <w:r w:rsidR="0021699C" w:rsidRPr="000D21E1">
              <w:rPr>
                <w:rFonts w:ascii="Times New Roman" w:eastAsia="Times New Roman" w:hAnsi="Times New Roman" w:cs="Times New Roman"/>
                <w:b/>
              </w:rPr>
              <w:t xml:space="preserve">? </w:t>
            </w:r>
          </w:p>
          <w:p w14:paraId="22E8B9E3" w14:textId="2EE9F839" w:rsidR="000F7C03" w:rsidRPr="000D21E1" w:rsidRDefault="000D21E1">
            <w:pPr>
              <w:ind w:left="0" w:hanging="2"/>
              <w:rPr>
                <w:rFonts w:ascii="Times New Roman" w:eastAsia="Times New Roman" w:hAnsi="Times New Roman" w:cs="Times New Roman"/>
              </w:rPr>
            </w:pPr>
            <w:r w:rsidRPr="000D21E1">
              <w:rPr>
                <w:rFonts w:ascii="Times New Roman" w:eastAsia="Times New Roman" w:hAnsi="Times New Roman" w:cs="Times New Roman"/>
              </w:rPr>
              <w:t>Zarówno na komputerze, jak i w aplikacji mobilnej, u góry ekranu znajdziesz pasek wyszukiwania. Możesz wpisać nazwiska osób, które chcesz znaleźć na Facebooku. Po uruchomieniu wyszukiwania platforma zaoferuje listę osób o tym imieniu lub imionach zbliżonych do tego, którego szukasz. Klikając na profile, możesz zobaczyć niektóre informacje o tej osobie, w tym zdjęcie profilowe. Jeśli jest to osoba, której szukasz, możesz kliknąć przycisk „Dodaj znajomego” u góry jej profilu</w:t>
            </w:r>
            <w:r w:rsidR="0021699C" w:rsidRPr="000D21E1">
              <w:rPr>
                <w:rFonts w:ascii="Times New Roman" w:eastAsia="Times New Roman" w:hAnsi="Times New Roman" w:cs="Times New Roman"/>
              </w:rPr>
              <w:t xml:space="preserve">. </w:t>
            </w:r>
          </w:p>
          <w:p w14:paraId="55301075"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0721EC5A" wp14:editId="3B74F3E4">
                  <wp:extent cx="4736684" cy="2919413"/>
                  <wp:effectExtent l="0" t="0" r="0" b="0"/>
                  <wp:docPr id="10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736684" cy="2919413"/>
                          </a:xfrm>
                          <a:prstGeom prst="rect">
                            <a:avLst/>
                          </a:prstGeom>
                          <a:ln/>
                        </pic:spPr>
                      </pic:pic>
                    </a:graphicData>
                  </a:graphic>
                </wp:inline>
              </w:drawing>
            </w:r>
          </w:p>
          <w:p w14:paraId="2FF42DEC"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10BD3857" wp14:editId="46271229">
                  <wp:extent cx="4875936" cy="2433638"/>
                  <wp:effectExtent l="0" t="0" r="0" b="0"/>
                  <wp:docPr id="104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4875936" cy="2433638"/>
                          </a:xfrm>
                          <a:prstGeom prst="rect">
                            <a:avLst/>
                          </a:prstGeom>
                          <a:ln/>
                        </pic:spPr>
                      </pic:pic>
                    </a:graphicData>
                  </a:graphic>
                </wp:inline>
              </w:drawing>
            </w:r>
          </w:p>
          <w:p w14:paraId="45929345" w14:textId="77777777" w:rsidR="000F7C03" w:rsidRDefault="0021699C">
            <w:pPr>
              <w:ind w:left="0" w:hanging="2"/>
              <w:jc w:val="center"/>
              <w:rPr>
                <w:rFonts w:ascii="Times New Roman" w:eastAsia="Times New Roman" w:hAnsi="Times New Roman" w:cs="Times New Roman"/>
                <w:b/>
              </w:rPr>
            </w:pPr>
            <w:r>
              <w:rPr>
                <w:rFonts w:ascii="Times New Roman" w:eastAsia="Times New Roman" w:hAnsi="Times New Roman" w:cs="Times New Roman"/>
                <w:b/>
                <w:noProof/>
                <w:lang w:eastAsia="it-IT"/>
              </w:rPr>
              <w:lastRenderedPageBreak/>
              <w:drawing>
                <wp:inline distT="114300" distB="114300" distL="114300" distR="114300" wp14:anchorId="63F07D58" wp14:editId="1C0579A1">
                  <wp:extent cx="4762500" cy="1743075"/>
                  <wp:effectExtent l="0" t="0" r="0" b="0"/>
                  <wp:docPr id="10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762500" cy="1743075"/>
                          </a:xfrm>
                          <a:prstGeom prst="rect">
                            <a:avLst/>
                          </a:prstGeom>
                          <a:ln/>
                        </pic:spPr>
                      </pic:pic>
                    </a:graphicData>
                  </a:graphic>
                </wp:inline>
              </w:drawing>
            </w:r>
          </w:p>
          <w:p w14:paraId="2328A46C" w14:textId="67BDD7F9" w:rsidR="000F7C03" w:rsidRDefault="00D978CB">
            <w:pPr>
              <w:ind w:left="0" w:hanging="2"/>
              <w:rPr>
                <w:rFonts w:ascii="Times New Roman" w:eastAsia="Times New Roman" w:hAnsi="Times New Roman" w:cs="Times New Roman"/>
              </w:rPr>
            </w:pPr>
            <w:r w:rsidRPr="00D978CB">
              <w:rPr>
                <w:rFonts w:ascii="Times New Roman" w:eastAsia="Times New Roman" w:hAnsi="Times New Roman" w:cs="Times New Roman"/>
              </w:rPr>
              <w:t xml:space="preserve">Możesz także zobaczyć obszar powiadomień (symbolizowany przez dzwonek) w prawym górnym rogu ekranu komputera lub w prawym dolnym rogu ekranu smartfona, który pokazuje, kto Cię zaprzyjaźnił. </w:t>
            </w:r>
            <w:r w:rsidRPr="00D978CB">
              <w:rPr>
                <w:rFonts w:ascii="Times New Roman" w:eastAsia="Times New Roman" w:hAnsi="Times New Roman" w:cs="Times New Roman"/>
                <w:lang w:val="en-GB"/>
              </w:rPr>
              <w:t>Możesz kliknąć „potwierdź” lub „Usuń żądanie”</w:t>
            </w:r>
            <w:r w:rsidR="0021699C">
              <w:rPr>
                <w:rFonts w:ascii="Times New Roman" w:eastAsia="Times New Roman" w:hAnsi="Times New Roman" w:cs="Times New Roman"/>
              </w:rPr>
              <w:t xml:space="preserve">. </w:t>
            </w:r>
          </w:p>
          <w:p w14:paraId="69387B5A"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1917D51B" wp14:editId="42572874">
                  <wp:extent cx="4595813" cy="2742794"/>
                  <wp:effectExtent l="0" t="0" r="0" b="0"/>
                  <wp:docPr id="10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595813" cy="2742794"/>
                          </a:xfrm>
                          <a:prstGeom prst="rect">
                            <a:avLst/>
                          </a:prstGeom>
                          <a:ln/>
                        </pic:spPr>
                      </pic:pic>
                    </a:graphicData>
                  </a:graphic>
                </wp:inline>
              </w:drawing>
            </w:r>
          </w:p>
          <w:p w14:paraId="36E12DC6" w14:textId="64321B95" w:rsidR="000F7C03" w:rsidRPr="00D978CB" w:rsidRDefault="00D978CB">
            <w:pPr>
              <w:ind w:left="0" w:hanging="2"/>
              <w:rPr>
                <w:rFonts w:ascii="Times New Roman" w:eastAsia="Times New Roman" w:hAnsi="Times New Roman" w:cs="Times New Roman"/>
              </w:rPr>
            </w:pPr>
            <w:r w:rsidRPr="00D978CB">
              <w:rPr>
                <w:rFonts w:ascii="Times New Roman" w:eastAsia="Times New Roman" w:hAnsi="Times New Roman" w:cs="Times New Roman"/>
                <w:b/>
              </w:rPr>
              <w:t>Sekcja 1.1.3: Jak dołączyć do grupy na Facebooku</w:t>
            </w:r>
            <w:r w:rsidR="0021699C" w:rsidRPr="00D978CB">
              <w:rPr>
                <w:rFonts w:ascii="Times New Roman" w:eastAsia="Times New Roman" w:hAnsi="Times New Roman" w:cs="Times New Roman"/>
                <w:b/>
              </w:rPr>
              <w:t>?</w:t>
            </w:r>
          </w:p>
          <w:p w14:paraId="77A5C4FE" w14:textId="3B54D9DD" w:rsidR="000F7C03" w:rsidRPr="00D978CB" w:rsidRDefault="00D978CB">
            <w:pPr>
              <w:ind w:left="0" w:hanging="2"/>
              <w:rPr>
                <w:rFonts w:ascii="Times New Roman" w:eastAsia="Times New Roman" w:hAnsi="Times New Roman" w:cs="Times New Roman"/>
              </w:rPr>
            </w:pPr>
            <w:r w:rsidRPr="00D978CB">
              <w:rPr>
                <w:rFonts w:ascii="Times New Roman" w:eastAsia="Times New Roman" w:hAnsi="Times New Roman" w:cs="Times New Roman"/>
              </w:rPr>
              <w:lastRenderedPageBreak/>
              <w:t>Grupy oferują przestrzeń do wymiany na wspólny temat. Aby dołączyć do grupy, musisz wpisać nazwę interesującego Cię tematu, np. „fan samochodów”. Zostaniesz wtedy przedstawionych w kilku grupach, tak jak wtedy, gdy szukałeś przyjaciela. Musisz kliknąć "dołącz do grupy" na stronie grupy, która Cię interesuje. Pamiętaj, że niektóre grupy wpuszczają Cię automatycznie, ale inne wymagają zatwierdzenia przez administratora grupy, więc może wystąpić opóźnienie, zanim zostaniesz przyjęty do grupy</w:t>
            </w:r>
            <w:r w:rsidR="0021699C" w:rsidRPr="00D978CB">
              <w:rPr>
                <w:rFonts w:ascii="Times New Roman" w:eastAsia="Times New Roman" w:hAnsi="Times New Roman" w:cs="Times New Roman"/>
              </w:rPr>
              <w:t xml:space="preserve">. </w:t>
            </w:r>
          </w:p>
          <w:p w14:paraId="2D8329BA"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24B7B419" wp14:editId="3684E146">
                  <wp:extent cx="4195763" cy="2079250"/>
                  <wp:effectExtent l="0" t="0" r="0" b="0"/>
                  <wp:docPr id="10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195763" cy="2079250"/>
                          </a:xfrm>
                          <a:prstGeom prst="rect">
                            <a:avLst/>
                          </a:prstGeom>
                          <a:ln/>
                        </pic:spPr>
                      </pic:pic>
                    </a:graphicData>
                  </a:graphic>
                </wp:inline>
              </w:drawing>
            </w:r>
          </w:p>
          <w:p w14:paraId="1BE49C50" w14:textId="77777777" w:rsidR="000F7C03" w:rsidRDefault="0021699C">
            <w:pPr>
              <w:ind w:left="0" w:hanging="2"/>
              <w:jc w:val="center"/>
              <w:rPr>
                <w:rFonts w:ascii="Times New Roman" w:eastAsia="Times New Roman" w:hAnsi="Times New Roman" w:cs="Times New Roman"/>
                <w:b/>
              </w:rPr>
            </w:pPr>
            <w:r>
              <w:rPr>
                <w:rFonts w:ascii="Times New Roman" w:eastAsia="Times New Roman" w:hAnsi="Times New Roman" w:cs="Times New Roman"/>
                <w:b/>
                <w:noProof/>
                <w:lang w:eastAsia="it-IT"/>
              </w:rPr>
              <w:drawing>
                <wp:inline distT="114300" distB="114300" distL="114300" distR="114300" wp14:anchorId="22C30B21" wp14:editId="2F8EBC84">
                  <wp:extent cx="3829050" cy="933450"/>
                  <wp:effectExtent l="0" t="0" r="0" b="0"/>
                  <wp:docPr id="10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829050" cy="933450"/>
                          </a:xfrm>
                          <a:prstGeom prst="rect">
                            <a:avLst/>
                          </a:prstGeom>
                          <a:ln/>
                        </pic:spPr>
                      </pic:pic>
                    </a:graphicData>
                  </a:graphic>
                </wp:inline>
              </w:drawing>
            </w:r>
          </w:p>
          <w:p w14:paraId="2C4D7770" w14:textId="1910D2F5" w:rsidR="000F7C03" w:rsidRPr="00D978CB" w:rsidRDefault="00D978CB">
            <w:pPr>
              <w:ind w:left="0" w:hanging="2"/>
              <w:rPr>
                <w:rFonts w:ascii="Times New Roman" w:eastAsia="Times New Roman" w:hAnsi="Times New Roman" w:cs="Times New Roman"/>
              </w:rPr>
            </w:pPr>
            <w:r w:rsidRPr="00D978CB">
              <w:rPr>
                <w:rFonts w:ascii="Times New Roman" w:eastAsia="Times New Roman" w:hAnsi="Times New Roman" w:cs="Times New Roman"/>
                <w:b/>
              </w:rPr>
              <w:t>Sekcja 1.1.4: Jak napisać publikację na Facebooku</w:t>
            </w:r>
            <w:r w:rsidR="0021699C" w:rsidRPr="00D978CB">
              <w:rPr>
                <w:rFonts w:ascii="Times New Roman" w:eastAsia="Times New Roman" w:hAnsi="Times New Roman" w:cs="Times New Roman"/>
                <w:b/>
              </w:rPr>
              <w:t xml:space="preserve">? </w:t>
            </w:r>
          </w:p>
          <w:p w14:paraId="32EBDD61" w14:textId="2A40365C" w:rsidR="000F7C03" w:rsidRPr="00D978CB" w:rsidRDefault="00D978CB">
            <w:pPr>
              <w:ind w:left="0" w:hanging="2"/>
              <w:rPr>
                <w:rFonts w:ascii="Times New Roman" w:eastAsia="Times New Roman" w:hAnsi="Times New Roman" w:cs="Times New Roman"/>
              </w:rPr>
            </w:pPr>
            <w:r w:rsidRPr="00D978CB">
              <w:rPr>
                <w:rFonts w:ascii="Times New Roman" w:eastAsia="Times New Roman" w:hAnsi="Times New Roman" w:cs="Times New Roman"/>
              </w:rPr>
              <w:t>Jeśli chcesz napisać post lub udostępnić zdjęcia i filmy, musisz kliknąć „Co masz na myśli?”. Możesz go znaleźć na stronie głównej lub w swoim profilu, klikając swoje imię w prawym górnym rogu ekranu komputera lub w prawym dolnym rogu ekranu smartfona (kliknij menu, a następnie u góry ekranu na swo</w:t>
            </w:r>
            <w:r>
              <w:rPr>
                <w:rFonts w:ascii="Times New Roman" w:eastAsia="Times New Roman" w:hAnsi="Times New Roman" w:cs="Times New Roman"/>
              </w:rPr>
              <w:t>je</w:t>
            </w:r>
            <w:r w:rsidRPr="00D978CB">
              <w:rPr>
                <w:rFonts w:ascii="Times New Roman" w:eastAsia="Times New Roman" w:hAnsi="Times New Roman" w:cs="Times New Roman"/>
              </w:rPr>
              <w:t xml:space="preserve"> imię</w:t>
            </w:r>
            <w:r w:rsidR="0021699C" w:rsidRPr="00D978CB">
              <w:rPr>
                <w:rFonts w:ascii="Times New Roman" w:eastAsia="Times New Roman" w:hAnsi="Times New Roman" w:cs="Times New Roman"/>
              </w:rPr>
              <w:t xml:space="preserve">). </w:t>
            </w:r>
          </w:p>
          <w:p w14:paraId="1D9895FA"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11E2F164" wp14:editId="4A535036">
                  <wp:extent cx="3056243" cy="1690688"/>
                  <wp:effectExtent l="0" t="0" r="0" b="0"/>
                  <wp:docPr id="105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3056243" cy="1690688"/>
                          </a:xfrm>
                          <a:prstGeom prst="rect">
                            <a:avLst/>
                          </a:prstGeom>
                          <a:ln/>
                        </pic:spPr>
                      </pic:pic>
                    </a:graphicData>
                  </a:graphic>
                </wp:inline>
              </w:drawing>
            </w:r>
          </w:p>
          <w:p w14:paraId="45938275" w14:textId="77777777" w:rsidR="00EA5F2A" w:rsidRPr="00EA5F2A" w:rsidRDefault="00EA5F2A" w:rsidP="00EA5F2A">
            <w:pPr>
              <w:ind w:left="0" w:hanging="2"/>
              <w:rPr>
                <w:rFonts w:ascii="Times New Roman" w:eastAsia="Times New Roman" w:hAnsi="Times New Roman" w:cs="Times New Roman"/>
              </w:rPr>
            </w:pPr>
            <w:r w:rsidRPr="00EA5F2A">
              <w:rPr>
                <w:rFonts w:ascii="Times New Roman" w:eastAsia="Times New Roman" w:hAnsi="Times New Roman" w:cs="Times New Roman"/>
              </w:rPr>
              <w:t>Otworzy się strona, na której możesz zobaczyć miejsce, w którym jest napisane „Co masz na myśli…”. Tutaj możesz napisać, co chcesz udostępnić lub kliknąć zdjęcie lub film, jeśli chcesz je udostępnić. Możesz zrobić wszystkie trzy jednocześnie. Następnie kliknij „Opublikuj”.</w:t>
            </w:r>
          </w:p>
          <w:p w14:paraId="7D8666D4" w14:textId="6155BC5C" w:rsidR="000F7C03" w:rsidRPr="00EA5F2A" w:rsidRDefault="00EA5F2A" w:rsidP="00EA5F2A">
            <w:pPr>
              <w:ind w:left="0" w:hanging="2"/>
              <w:rPr>
                <w:rFonts w:ascii="Times New Roman" w:eastAsia="Times New Roman" w:hAnsi="Times New Roman" w:cs="Times New Roman"/>
              </w:rPr>
            </w:pPr>
            <w:r w:rsidRPr="00EA5F2A">
              <w:rPr>
                <w:rFonts w:ascii="Times New Roman" w:eastAsia="Times New Roman" w:hAnsi="Times New Roman" w:cs="Times New Roman"/>
              </w:rPr>
              <w:t>Możesz publikować tylko dla swoich znajomych lub pozwolić publiczności (osobom, których nie masz na liście znajomych na Facebooku) zobaczyć, co udostępniasz. Aby dokonać wyboru, przed opublikowaniem kliknij menu rozwijane u góry wersji roboczej publikacji, która zaoferuje wybór między „Znajomi” i „Publiczn</w:t>
            </w:r>
            <w:r>
              <w:rPr>
                <w:rFonts w:ascii="Times New Roman" w:eastAsia="Times New Roman" w:hAnsi="Times New Roman" w:cs="Times New Roman"/>
              </w:rPr>
              <w:t>e</w:t>
            </w:r>
            <w:r w:rsidR="0021699C" w:rsidRPr="00EA5F2A">
              <w:rPr>
                <w:rFonts w:ascii="Times New Roman" w:eastAsia="Times New Roman" w:hAnsi="Times New Roman" w:cs="Times New Roman"/>
              </w:rPr>
              <w:t xml:space="preserve">". </w:t>
            </w:r>
          </w:p>
          <w:p w14:paraId="2823CC2E"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7938FB02" wp14:editId="1A02824D">
                  <wp:extent cx="3067050" cy="2581275"/>
                  <wp:effectExtent l="0" t="0" r="0" b="0"/>
                  <wp:docPr id="10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3067050" cy="2581275"/>
                          </a:xfrm>
                          <a:prstGeom prst="rect">
                            <a:avLst/>
                          </a:prstGeom>
                          <a:ln/>
                        </pic:spPr>
                      </pic:pic>
                    </a:graphicData>
                  </a:graphic>
                </wp:inline>
              </w:drawing>
            </w:r>
          </w:p>
          <w:p w14:paraId="005CC02E" w14:textId="723551DC" w:rsidR="000F7C03" w:rsidRPr="00EA5F2A" w:rsidRDefault="00EA5F2A">
            <w:pPr>
              <w:ind w:left="0" w:hanging="2"/>
              <w:rPr>
                <w:rFonts w:ascii="Times New Roman" w:eastAsia="Times New Roman" w:hAnsi="Times New Roman" w:cs="Times New Roman"/>
              </w:rPr>
            </w:pPr>
            <w:r w:rsidRPr="00EA5F2A">
              <w:rPr>
                <w:rFonts w:ascii="Times New Roman" w:eastAsia="Times New Roman" w:hAnsi="Times New Roman" w:cs="Times New Roman"/>
                <w:b/>
              </w:rPr>
              <w:t>Sekcja 1.1.5: Jak wysyłać wiadomości na Facebooku</w:t>
            </w:r>
            <w:r w:rsidR="0021699C" w:rsidRPr="00EA5F2A">
              <w:rPr>
                <w:rFonts w:ascii="Times New Roman" w:eastAsia="Times New Roman" w:hAnsi="Times New Roman" w:cs="Times New Roman"/>
                <w:b/>
              </w:rPr>
              <w:t xml:space="preserve">? </w:t>
            </w:r>
          </w:p>
          <w:p w14:paraId="0145526C" w14:textId="096F8680" w:rsidR="000F7C03" w:rsidRPr="00EA5F2A" w:rsidRDefault="00EA5F2A">
            <w:pPr>
              <w:ind w:left="0" w:hanging="2"/>
              <w:rPr>
                <w:rFonts w:ascii="Times New Roman" w:eastAsia="Times New Roman" w:hAnsi="Times New Roman" w:cs="Times New Roman"/>
              </w:rPr>
            </w:pPr>
            <w:r w:rsidRPr="00EA5F2A">
              <w:rPr>
                <w:rFonts w:ascii="Times New Roman" w:eastAsia="Times New Roman" w:hAnsi="Times New Roman" w:cs="Times New Roman"/>
              </w:rPr>
              <w:t>Messenger, dostępny na komputery i telefony, należy do Facebooka. Możesz go otworzyć na swoim komputerze bezpośrednio z Facebooka (otwiera się, gdy klikniesz i „Skontaktuj się” lub pobierzesz aplikację na swój telefon i zarejestrujesz się za pomocą swojego loginu na Facebooku). Pozwala ludziom komunikować się w parach lub grupach oraz wysyłać zdjęcia, wideo, połączenia audio i wideo, zarówno w parach, jak i grupach. Na komunikatorze możesz wpisać imię i nazwisko osoby, z którą chcesz się skontaktować i napisać wiadomość</w:t>
            </w:r>
            <w:r w:rsidR="0021699C" w:rsidRPr="00EA5F2A">
              <w:rPr>
                <w:rFonts w:ascii="Times New Roman" w:eastAsia="Times New Roman" w:hAnsi="Times New Roman" w:cs="Times New Roman"/>
              </w:rPr>
              <w:t>.</w:t>
            </w:r>
          </w:p>
          <w:p w14:paraId="5B77A511"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6D4D8023" wp14:editId="5139B972">
                  <wp:extent cx="4905937" cy="1995488"/>
                  <wp:effectExtent l="0" t="0" r="0" b="0"/>
                  <wp:docPr id="10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4905937" cy="1995488"/>
                          </a:xfrm>
                          <a:prstGeom prst="rect">
                            <a:avLst/>
                          </a:prstGeom>
                          <a:ln/>
                        </pic:spPr>
                      </pic:pic>
                    </a:graphicData>
                  </a:graphic>
                </wp:inline>
              </w:drawing>
            </w:r>
          </w:p>
          <w:p w14:paraId="18046F5B" w14:textId="28A42E2B" w:rsidR="000F7C03" w:rsidRPr="00FA66B6" w:rsidRDefault="00FA66B6">
            <w:pPr>
              <w:ind w:left="0" w:hanging="2"/>
              <w:rPr>
                <w:rFonts w:ascii="Times New Roman" w:eastAsia="Times New Roman" w:hAnsi="Times New Roman" w:cs="Times New Roman"/>
                <w:b/>
              </w:rPr>
            </w:pPr>
            <w:r w:rsidRPr="00FA66B6">
              <w:rPr>
                <w:rFonts w:ascii="Times New Roman" w:eastAsia="Times New Roman" w:hAnsi="Times New Roman" w:cs="Times New Roman"/>
                <w:b/>
              </w:rPr>
              <w:t>Rozdział</w:t>
            </w:r>
            <w:r w:rsidR="0021699C" w:rsidRPr="00FA66B6">
              <w:rPr>
                <w:rFonts w:ascii="Times New Roman" w:eastAsia="Times New Roman" w:hAnsi="Times New Roman" w:cs="Times New Roman"/>
                <w:b/>
              </w:rPr>
              <w:t xml:space="preserve"> 1.2: WhatsApp, </w:t>
            </w:r>
            <w:r w:rsidRPr="00FA66B6">
              <w:rPr>
                <w:rFonts w:ascii="Times New Roman" w:eastAsia="Times New Roman" w:hAnsi="Times New Roman" w:cs="Times New Roman"/>
                <w:b/>
              </w:rPr>
              <w:t>2 miliardy</w:t>
            </w:r>
          </w:p>
          <w:p w14:paraId="77F4209F" w14:textId="77777777" w:rsidR="00FA66B6" w:rsidRPr="00FA66B6" w:rsidRDefault="00FA66B6" w:rsidP="00FA66B6">
            <w:pPr>
              <w:ind w:left="0" w:hanging="2"/>
              <w:rPr>
                <w:rFonts w:ascii="Times New Roman" w:eastAsia="Times New Roman" w:hAnsi="Times New Roman" w:cs="Times New Roman"/>
              </w:rPr>
            </w:pPr>
            <w:r w:rsidRPr="00FA66B6">
              <w:rPr>
                <w:rFonts w:ascii="Times New Roman" w:eastAsia="Times New Roman" w:hAnsi="Times New Roman" w:cs="Times New Roman"/>
              </w:rPr>
              <w:t>WhatsApp jest obecnie jedną z najczęściej używanych usług wiadomości błyskawicznych w Europie i na świecie. Dostępna jest również jako strona internetowa i aplikacja mobilna.</w:t>
            </w:r>
          </w:p>
          <w:p w14:paraId="6B946FC4" w14:textId="77777777" w:rsidR="00FA66B6" w:rsidRPr="00FA66B6" w:rsidRDefault="00FA66B6" w:rsidP="00FA66B6">
            <w:pPr>
              <w:ind w:left="0" w:hanging="2"/>
              <w:rPr>
                <w:rFonts w:ascii="Times New Roman" w:eastAsia="Times New Roman" w:hAnsi="Times New Roman" w:cs="Times New Roman"/>
              </w:rPr>
            </w:pPr>
            <w:r w:rsidRPr="00FA66B6">
              <w:rPr>
                <w:rFonts w:ascii="Times New Roman" w:eastAsia="Times New Roman" w:hAnsi="Times New Roman" w:cs="Times New Roman"/>
              </w:rPr>
              <w:t>Umożliwia dwóm osobom lub większym grupom wymianę wiadomości, zdjęć, filmów lub wiadomości audio przez połączenie internetowe i między różnymi krajami.</w:t>
            </w:r>
          </w:p>
          <w:p w14:paraId="2A21A94A" w14:textId="3890A3B8" w:rsidR="000F7C03" w:rsidRPr="00FA66B6" w:rsidRDefault="00FA66B6" w:rsidP="00FA66B6">
            <w:pPr>
              <w:ind w:left="0" w:hanging="2"/>
              <w:rPr>
                <w:rFonts w:ascii="Times New Roman" w:eastAsia="Times New Roman" w:hAnsi="Times New Roman" w:cs="Times New Roman"/>
              </w:rPr>
            </w:pPr>
            <w:r w:rsidRPr="00FA66B6">
              <w:rPr>
                <w:rFonts w:ascii="Times New Roman" w:eastAsia="Times New Roman" w:hAnsi="Times New Roman" w:cs="Times New Roman"/>
              </w:rPr>
              <w:t>Teraz można rozmawiać i dzwonić z wideo lub bez. Wiele działów obsługi klienta korporacyjnego również korzysta z tego środka komunikacji, aby uprościć i uczłowieczyć wymianę z konsumentami</w:t>
            </w:r>
            <w:r w:rsidR="0021699C" w:rsidRPr="00FA66B6">
              <w:rPr>
                <w:rFonts w:ascii="Times New Roman" w:eastAsia="Times New Roman" w:hAnsi="Times New Roman" w:cs="Times New Roman"/>
              </w:rPr>
              <w:t>.</w:t>
            </w:r>
          </w:p>
          <w:p w14:paraId="6868495B" w14:textId="685BEB5A" w:rsidR="000F7C03" w:rsidRPr="00FA66B6" w:rsidRDefault="00FA66B6">
            <w:pPr>
              <w:ind w:left="0" w:hanging="2"/>
              <w:rPr>
                <w:rFonts w:ascii="Times New Roman" w:eastAsia="Times New Roman" w:hAnsi="Times New Roman" w:cs="Times New Roman"/>
              </w:rPr>
            </w:pPr>
            <w:r w:rsidRPr="00FA66B6">
              <w:rPr>
                <w:rFonts w:ascii="Times New Roman" w:eastAsia="Times New Roman" w:hAnsi="Times New Roman" w:cs="Times New Roman"/>
                <w:b/>
              </w:rPr>
              <w:t>Sekcja 1.2.1: Jak zarejestrować się na WhatsApp</w:t>
            </w:r>
            <w:r w:rsidR="0021699C" w:rsidRPr="00FA66B6">
              <w:rPr>
                <w:rFonts w:ascii="Times New Roman" w:eastAsia="Times New Roman" w:hAnsi="Times New Roman" w:cs="Times New Roman"/>
                <w:b/>
              </w:rPr>
              <w:t xml:space="preserve">? </w:t>
            </w:r>
          </w:p>
          <w:p w14:paraId="03D32139" w14:textId="164C0BD9" w:rsidR="000F7C03" w:rsidRPr="00FA66B6" w:rsidRDefault="00FA66B6">
            <w:pPr>
              <w:ind w:left="0" w:hanging="2"/>
              <w:rPr>
                <w:rFonts w:ascii="Times New Roman" w:eastAsia="Times New Roman" w:hAnsi="Times New Roman" w:cs="Times New Roman"/>
              </w:rPr>
            </w:pPr>
            <w:r w:rsidRPr="00FA66B6">
              <w:rPr>
                <w:rFonts w:ascii="Times New Roman" w:eastAsia="Times New Roman" w:hAnsi="Times New Roman" w:cs="Times New Roman"/>
              </w:rPr>
              <w:t>Po uruchomieniu WhatsApp na komputerze lub otwarciu w telefonie możesz zarejestrować się, wprowadzając swoje imię i nazwisko oraz numer telefonu. Nie możesz zarejestrować się bez numeru telefonu. Po zalogowaniu się do witryny lub aplikacji możesz wyszukiwać nazwy swoich kontaktów w pasku wyszukiwania. Jeśli Twoje kontakty są również zarejestrowane na WhatsApp, możesz wysłać im wiadomość</w:t>
            </w:r>
            <w:r w:rsidR="0021699C" w:rsidRPr="00FA66B6">
              <w:rPr>
                <w:rFonts w:ascii="Times New Roman" w:eastAsia="Times New Roman" w:hAnsi="Times New Roman" w:cs="Times New Roman"/>
              </w:rPr>
              <w:t xml:space="preserve">. </w:t>
            </w:r>
          </w:p>
          <w:p w14:paraId="55AE302B" w14:textId="1B24FEF0" w:rsidR="000F7C03" w:rsidRPr="00D77AC6" w:rsidRDefault="00D77AC6">
            <w:pPr>
              <w:ind w:left="0" w:hanging="2"/>
              <w:rPr>
                <w:rFonts w:ascii="Times New Roman" w:eastAsia="Times New Roman" w:hAnsi="Times New Roman" w:cs="Times New Roman"/>
              </w:rPr>
            </w:pPr>
            <w:r w:rsidRPr="00D77AC6">
              <w:rPr>
                <w:rFonts w:ascii="Times New Roman" w:eastAsia="Times New Roman" w:hAnsi="Times New Roman" w:cs="Times New Roman"/>
                <w:b/>
              </w:rPr>
              <w:t>Sekcja 1.2.2: Jak wysyłać zdjęcia, filmy i dźwięk na WhatsApp</w:t>
            </w:r>
            <w:r w:rsidR="0021699C" w:rsidRPr="00D77AC6">
              <w:rPr>
                <w:rFonts w:ascii="Times New Roman" w:eastAsia="Times New Roman" w:hAnsi="Times New Roman" w:cs="Times New Roman"/>
                <w:b/>
              </w:rPr>
              <w:t xml:space="preserve">? </w:t>
            </w:r>
          </w:p>
          <w:p w14:paraId="167ABEC3" w14:textId="548A1BBF" w:rsidR="000F7C03" w:rsidRPr="00D77AC6" w:rsidRDefault="00D77AC6">
            <w:pPr>
              <w:ind w:left="0" w:hanging="2"/>
              <w:rPr>
                <w:rFonts w:ascii="Times New Roman" w:eastAsia="Times New Roman" w:hAnsi="Times New Roman" w:cs="Times New Roman"/>
              </w:rPr>
            </w:pPr>
            <w:r w:rsidRPr="00D77AC6">
              <w:rPr>
                <w:rFonts w:ascii="Times New Roman" w:eastAsia="Times New Roman" w:hAnsi="Times New Roman" w:cs="Times New Roman"/>
              </w:rPr>
              <w:lastRenderedPageBreak/>
              <w:t>Jeśli chcesz wysłać zdjęcie lub film, możesz kliknąć symbol zdjęcia obok pola wiadomości. Jeśli chcesz wysłać wiadomość dźwiękową, możesz kliknąć mikrofon i naciskać, aż wiadomość się skończy</w:t>
            </w:r>
            <w:r w:rsidR="0021699C" w:rsidRPr="00D77AC6">
              <w:rPr>
                <w:rFonts w:ascii="Times New Roman" w:eastAsia="Times New Roman" w:hAnsi="Times New Roman" w:cs="Times New Roman"/>
              </w:rPr>
              <w:t>.</w:t>
            </w:r>
          </w:p>
          <w:p w14:paraId="7DF4E9D8" w14:textId="3F7BBB61" w:rsidR="000F7C03" w:rsidRPr="00D77AC6" w:rsidRDefault="00FA66B6">
            <w:pPr>
              <w:ind w:left="0" w:hanging="2"/>
              <w:rPr>
                <w:rFonts w:ascii="Times New Roman" w:eastAsia="Times New Roman" w:hAnsi="Times New Roman" w:cs="Times New Roman"/>
              </w:rPr>
            </w:pPr>
            <w:r w:rsidRPr="00D77AC6">
              <w:rPr>
                <w:rFonts w:ascii="Times New Roman" w:eastAsia="Times New Roman" w:hAnsi="Times New Roman" w:cs="Times New Roman"/>
                <w:b/>
              </w:rPr>
              <w:t>Rozdział</w:t>
            </w:r>
            <w:r w:rsidR="0021699C" w:rsidRPr="00D77AC6">
              <w:rPr>
                <w:rFonts w:ascii="Times New Roman" w:eastAsia="Times New Roman" w:hAnsi="Times New Roman" w:cs="Times New Roman"/>
                <w:b/>
              </w:rPr>
              <w:t xml:space="preserve"> 1.3: Instagram, </w:t>
            </w:r>
            <w:r w:rsidR="00D77AC6" w:rsidRPr="00D77AC6">
              <w:rPr>
                <w:rFonts w:ascii="Times New Roman" w:eastAsia="Times New Roman" w:hAnsi="Times New Roman" w:cs="Times New Roman"/>
                <w:b/>
              </w:rPr>
              <w:t>1.2 miliarda</w:t>
            </w:r>
          </w:p>
          <w:p w14:paraId="6DA2250E" w14:textId="77777777" w:rsidR="00D77AC6" w:rsidRPr="00D77AC6" w:rsidRDefault="00D77AC6" w:rsidP="00D77AC6">
            <w:pPr>
              <w:ind w:left="0" w:hanging="2"/>
              <w:rPr>
                <w:rFonts w:ascii="Times New Roman" w:eastAsia="Times New Roman" w:hAnsi="Times New Roman" w:cs="Times New Roman"/>
              </w:rPr>
            </w:pPr>
            <w:r w:rsidRPr="00D77AC6">
              <w:rPr>
                <w:rFonts w:ascii="Times New Roman" w:eastAsia="Times New Roman" w:hAnsi="Times New Roman" w:cs="Times New Roman"/>
              </w:rPr>
              <w:t>Instagram to sieć społecznościowa specjalizująca się w udostępnianiu zdjęć i filmów. Obecna zarówno na komputerze jak i w telefonie, konieczna jest rejestracja, a tę rejestrację można również wykonać za pomocą konta na Facebooku.</w:t>
            </w:r>
          </w:p>
          <w:p w14:paraId="4466DDE7" w14:textId="007485F2" w:rsidR="000F7C03" w:rsidRPr="00D77AC6" w:rsidRDefault="00D77AC6" w:rsidP="00D77AC6">
            <w:pPr>
              <w:ind w:left="0" w:hanging="2"/>
              <w:rPr>
                <w:rFonts w:ascii="Times New Roman" w:eastAsia="Times New Roman" w:hAnsi="Times New Roman" w:cs="Times New Roman"/>
              </w:rPr>
            </w:pPr>
            <w:r w:rsidRPr="00D77AC6">
              <w:rPr>
                <w:rFonts w:ascii="Times New Roman" w:eastAsia="Times New Roman" w:hAnsi="Times New Roman" w:cs="Times New Roman"/>
              </w:rPr>
              <w:t>Aplikacja oferuje możliwość natychmiastowego udostępniania zdjęć lub filmów przez okres 24 godzin lub mniej</w:t>
            </w:r>
            <w:r w:rsidR="0021699C" w:rsidRPr="00D77AC6">
              <w:rPr>
                <w:rFonts w:ascii="Times New Roman" w:eastAsia="Times New Roman" w:hAnsi="Times New Roman" w:cs="Times New Roman"/>
              </w:rPr>
              <w:t>.</w:t>
            </w:r>
          </w:p>
          <w:p w14:paraId="395BB824" w14:textId="0266B7AA" w:rsidR="000F7C03" w:rsidRPr="00CA766B" w:rsidRDefault="0041790D">
            <w:pPr>
              <w:ind w:left="0" w:hanging="2"/>
              <w:rPr>
                <w:rFonts w:ascii="Times New Roman" w:eastAsia="Times New Roman" w:hAnsi="Times New Roman" w:cs="Times New Roman"/>
                <w:lang w:val="es-ES"/>
              </w:rPr>
            </w:pPr>
            <w:r w:rsidRPr="00CA766B">
              <w:rPr>
                <w:rFonts w:ascii="Times New Roman" w:eastAsia="Times New Roman" w:hAnsi="Times New Roman" w:cs="Times New Roman"/>
                <w:b/>
                <w:lang w:val="es-ES"/>
              </w:rPr>
              <w:t>Sekcja 1.3.1: Jak zarejestrować się na Instagramie</w:t>
            </w:r>
            <w:r w:rsidR="0021699C" w:rsidRPr="00CA766B">
              <w:rPr>
                <w:rFonts w:ascii="Times New Roman" w:eastAsia="Times New Roman" w:hAnsi="Times New Roman" w:cs="Times New Roman"/>
                <w:b/>
                <w:lang w:val="es-ES"/>
              </w:rPr>
              <w:t xml:space="preserve">? </w:t>
            </w:r>
          </w:p>
          <w:p w14:paraId="0EB41306" w14:textId="31B40D1B" w:rsidR="000F7C03" w:rsidRPr="00CA766B" w:rsidRDefault="0041790D">
            <w:pPr>
              <w:ind w:left="0" w:hanging="2"/>
              <w:rPr>
                <w:rFonts w:ascii="Times New Roman" w:eastAsia="Times New Roman" w:hAnsi="Times New Roman" w:cs="Times New Roman"/>
                <w:lang w:val="es-ES"/>
              </w:rPr>
            </w:pPr>
            <w:r w:rsidRPr="00CA766B">
              <w:rPr>
                <w:rFonts w:ascii="Times New Roman" w:eastAsia="Times New Roman" w:hAnsi="Times New Roman" w:cs="Times New Roman"/>
                <w:lang w:val="es-ES"/>
              </w:rPr>
              <w:t>Instagram kupił kilka lat temu Facebook. Po otwarciu witryny lub aplikacji masz trzy opcje: zaloguj się, zarejestruj się lub możesz również zalogować się, wpisując swoją nazwę użytkownika i hasło na Facebooku, klikając „Zaloguj się przez Facebooka”. Jeśli chcesz zarejestrować się bez konta na Facebooku, kliknij „Zarejestruj się”, a Instagram poprosi Cię o imię i nazwisko, adres e-mail lub numer telefonu, nazwę użytkownika i hasło do utworzenia</w:t>
            </w:r>
            <w:r w:rsidR="0021699C" w:rsidRPr="00CA766B">
              <w:rPr>
                <w:rFonts w:ascii="Times New Roman" w:eastAsia="Times New Roman" w:hAnsi="Times New Roman" w:cs="Times New Roman"/>
                <w:lang w:val="es-ES"/>
              </w:rPr>
              <w:t>.</w:t>
            </w:r>
          </w:p>
          <w:p w14:paraId="2D4A8DC5"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2E8C38A3" wp14:editId="5465801C">
                  <wp:extent cx="4252913" cy="2998945"/>
                  <wp:effectExtent l="0" t="0" r="0" b="0"/>
                  <wp:docPr id="105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4252913" cy="2998945"/>
                          </a:xfrm>
                          <a:prstGeom prst="rect">
                            <a:avLst/>
                          </a:prstGeom>
                          <a:ln/>
                        </pic:spPr>
                      </pic:pic>
                    </a:graphicData>
                  </a:graphic>
                </wp:inline>
              </w:drawing>
            </w:r>
          </w:p>
          <w:p w14:paraId="202D8813" w14:textId="1107BFF0" w:rsidR="000F7C03" w:rsidRPr="008E293C" w:rsidRDefault="008E293C">
            <w:pPr>
              <w:ind w:left="0" w:hanging="2"/>
              <w:rPr>
                <w:rFonts w:ascii="Times New Roman" w:eastAsia="Times New Roman" w:hAnsi="Times New Roman" w:cs="Times New Roman"/>
              </w:rPr>
            </w:pPr>
            <w:r w:rsidRPr="008E293C">
              <w:rPr>
                <w:rFonts w:ascii="Times New Roman" w:eastAsia="Times New Roman" w:hAnsi="Times New Roman" w:cs="Times New Roman"/>
                <w:b/>
              </w:rPr>
              <w:t>Sekcja 1.3.2: Jak „obserwować” i komunikować się na Instagramie</w:t>
            </w:r>
            <w:r w:rsidR="0021699C" w:rsidRPr="008E293C">
              <w:rPr>
                <w:rFonts w:ascii="Times New Roman" w:eastAsia="Times New Roman" w:hAnsi="Times New Roman" w:cs="Times New Roman"/>
                <w:b/>
              </w:rPr>
              <w:t xml:space="preserve">? </w:t>
            </w:r>
          </w:p>
          <w:p w14:paraId="0DC9FBA6" w14:textId="1CD2DA0E" w:rsidR="000F7C03" w:rsidRPr="008E293C" w:rsidRDefault="008E293C">
            <w:pPr>
              <w:ind w:left="0" w:hanging="2"/>
              <w:rPr>
                <w:rFonts w:ascii="Times New Roman" w:eastAsia="Times New Roman" w:hAnsi="Times New Roman" w:cs="Times New Roman"/>
              </w:rPr>
            </w:pPr>
            <w:r w:rsidRPr="008E293C">
              <w:rPr>
                <w:rFonts w:ascii="Times New Roman" w:eastAsia="Times New Roman" w:hAnsi="Times New Roman" w:cs="Times New Roman"/>
              </w:rPr>
              <w:t>Podobnie jak w przypadku Facebooka, możesz wyszukiwać znajomych, wpisując ich imiona w pasku wyszukiwania u góry ekranu. Jeśli chcesz zobaczyć ich zdjęcia, musisz kliknąć „Obserwuj” i poczekać, aż zaakceptują Twoją prośbę. Jeśli chcą zobaczyć również Twoje, muszą również kliknąć „Obserwuj” w Twoim profilu. Aby je zaakceptować, kliknij serce w prawym górnym rogu platformy i kliknij „Akceptuj</w:t>
            </w:r>
            <w:r w:rsidR="0021699C" w:rsidRPr="008E293C">
              <w:rPr>
                <w:rFonts w:ascii="Times New Roman" w:eastAsia="Times New Roman" w:hAnsi="Times New Roman" w:cs="Times New Roman"/>
              </w:rPr>
              <w:t>".</w:t>
            </w:r>
          </w:p>
          <w:p w14:paraId="18C7D25E"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54F0832B" wp14:editId="29E4F006">
                  <wp:extent cx="4217910" cy="2767013"/>
                  <wp:effectExtent l="0" t="0" r="0" b="0"/>
                  <wp:docPr id="10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4217910" cy="2767013"/>
                          </a:xfrm>
                          <a:prstGeom prst="rect">
                            <a:avLst/>
                          </a:prstGeom>
                          <a:ln/>
                        </pic:spPr>
                      </pic:pic>
                    </a:graphicData>
                  </a:graphic>
                </wp:inline>
              </w:drawing>
            </w:r>
          </w:p>
          <w:p w14:paraId="44DE296E" w14:textId="28423288" w:rsidR="000F7C03" w:rsidRPr="008E293C" w:rsidRDefault="008E293C">
            <w:pPr>
              <w:ind w:left="0" w:hanging="2"/>
              <w:rPr>
                <w:rFonts w:ascii="Times New Roman" w:eastAsia="Times New Roman" w:hAnsi="Times New Roman" w:cs="Times New Roman"/>
              </w:rPr>
            </w:pPr>
            <w:r w:rsidRPr="008E293C">
              <w:rPr>
                <w:rFonts w:ascii="Times New Roman" w:eastAsia="Times New Roman" w:hAnsi="Times New Roman" w:cs="Times New Roman"/>
                <w:b/>
              </w:rPr>
              <w:t>Sekcja 1.3.3: Jak modyfikować i publikować zdjęcie na Instagramie</w:t>
            </w:r>
            <w:r w:rsidR="0021699C" w:rsidRPr="008E293C">
              <w:rPr>
                <w:rFonts w:ascii="Times New Roman" w:eastAsia="Times New Roman" w:hAnsi="Times New Roman" w:cs="Times New Roman"/>
                <w:b/>
              </w:rPr>
              <w:t xml:space="preserve">? </w:t>
            </w:r>
          </w:p>
          <w:p w14:paraId="3ED3D2D5" w14:textId="77777777" w:rsidR="008E293C" w:rsidRPr="008E293C" w:rsidRDefault="008E293C" w:rsidP="008E293C">
            <w:pPr>
              <w:ind w:left="0" w:hanging="2"/>
              <w:rPr>
                <w:rFonts w:ascii="Times New Roman" w:eastAsia="Times New Roman" w:hAnsi="Times New Roman" w:cs="Times New Roman"/>
              </w:rPr>
            </w:pPr>
            <w:r w:rsidRPr="008E293C">
              <w:rPr>
                <w:rFonts w:ascii="Times New Roman" w:eastAsia="Times New Roman" w:hAnsi="Times New Roman" w:cs="Times New Roman"/>
              </w:rPr>
              <w:t>Aby opublikować zdjęcie na Instagramie, masz dwie możliwości. Opublikuj go przez 24 godziny jako „historię” lub udostępnij na swoim profilu bezterminowo lub do momentu, gdy będziesz chciał go usunąć.</w:t>
            </w:r>
          </w:p>
          <w:p w14:paraId="5F4C0793" w14:textId="77777777" w:rsidR="008E293C" w:rsidRPr="008E293C" w:rsidRDefault="008E293C" w:rsidP="008E293C">
            <w:pPr>
              <w:ind w:left="0" w:hanging="2"/>
              <w:rPr>
                <w:rFonts w:ascii="Times New Roman" w:eastAsia="Times New Roman" w:hAnsi="Times New Roman" w:cs="Times New Roman"/>
              </w:rPr>
            </w:pPr>
            <w:r w:rsidRPr="008E293C">
              <w:rPr>
                <w:rFonts w:ascii="Times New Roman" w:eastAsia="Times New Roman" w:hAnsi="Times New Roman" w:cs="Times New Roman"/>
              </w:rPr>
              <w:t>Aby umieścić go w "historii", możesz kliknąć w lewym górnym kółku symbolizującym Twój profil (jeśli wpisałeś zdjęcie profilowe podczas rejestracji, znajduje się ono w tym kręgu) i wpisać swoje zdjęcie lub zrobić zdjęcie bezpośrednio, jeśli jesteś w aplikacji mobilnej. Przewijając w prawo lub w lewo, Instagram umożliwia zmianę filtrów kolorów, dzięki czemu możesz dowolnie modyfikować zdjęcie.</w:t>
            </w:r>
          </w:p>
          <w:p w14:paraId="1A77C8BC" w14:textId="02CB7636" w:rsidR="000F7C03" w:rsidRPr="00F10F75" w:rsidRDefault="008E293C" w:rsidP="008E293C">
            <w:pPr>
              <w:ind w:left="0" w:hanging="2"/>
              <w:rPr>
                <w:rFonts w:ascii="Times New Roman" w:eastAsia="Times New Roman" w:hAnsi="Times New Roman" w:cs="Times New Roman"/>
                <w:lang w:val="en-GB"/>
              </w:rPr>
            </w:pPr>
            <w:r w:rsidRPr="008E293C">
              <w:rPr>
                <w:rFonts w:ascii="Times New Roman" w:eastAsia="Times New Roman" w:hAnsi="Times New Roman" w:cs="Times New Roman"/>
              </w:rPr>
              <w:t xml:space="preserve">Aby opublikować zdjęcie w swoim profilu, kliknij symbol „+” u dołu ekranu i otwórz zdjęcia, które chcesz udostępnić. </w:t>
            </w:r>
            <w:r w:rsidRPr="008E293C">
              <w:rPr>
                <w:rFonts w:ascii="Times New Roman" w:eastAsia="Times New Roman" w:hAnsi="Times New Roman" w:cs="Times New Roman"/>
                <w:lang w:val="en-GB"/>
              </w:rPr>
              <w:t>Instagram oferuje również możliwość zmiany filtrów kolorów tutaj</w:t>
            </w:r>
            <w:r w:rsidR="0021699C" w:rsidRPr="00F10F75">
              <w:rPr>
                <w:rFonts w:ascii="Times New Roman" w:eastAsia="Times New Roman" w:hAnsi="Times New Roman" w:cs="Times New Roman"/>
                <w:lang w:val="en-GB"/>
              </w:rPr>
              <w:t>.</w:t>
            </w:r>
          </w:p>
          <w:p w14:paraId="005C84C8"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4ED8E321" wp14:editId="718E57BB">
                  <wp:extent cx="4305315" cy="2643188"/>
                  <wp:effectExtent l="0" t="0" r="0" b="0"/>
                  <wp:docPr id="10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4305315" cy="2643188"/>
                          </a:xfrm>
                          <a:prstGeom prst="rect">
                            <a:avLst/>
                          </a:prstGeom>
                          <a:ln/>
                        </pic:spPr>
                      </pic:pic>
                    </a:graphicData>
                  </a:graphic>
                </wp:inline>
              </w:drawing>
            </w:r>
          </w:p>
          <w:p w14:paraId="785E8DC5" w14:textId="18E048CC" w:rsidR="000F7C03" w:rsidRPr="00EE5460" w:rsidRDefault="00FA66B6">
            <w:pPr>
              <w:ind w:left="0" w:hanging="2"/>
              <w:rPr>
                <w:rFonts w:ascii="Times New Roman" w:eastAsia="Times New Roman" w:hAnsi="Times New Roman" w:cs="Times New Roman"/>
              </w:rPr>
            </w:pPr>
            <w:r w:rsidRPr="00EE5460">
              <w:rPr>
                <w:rFonts w:ascii="Times New Roman" w:eastAsia="Times New Roman" w:hAnsi="Times New Roman" w:cs="Times New Roman"/>
                <w:b/>
              </w:rPr>
              <w:t>Rozdział</w:t>
            </w:r>
            <w:r w:rsidR="0021699C" w:rsidRPr="00EE5460">
              <w:rPr>
                <w:rFonts w:ascii="Times New Roman" w:eastAsia="Times New Roman" w:hAnsi="Times New Roman" w:cs="Times New Roman"/>
                <w:b/>
              </w:rPr>
              <w:t xml:space="preserve"> 1.4: TikTok, </w:t>
            </w:r>
            <w:r w:rsidR="00EE5460" w:rsidRPr="00EE5460">
              <w:rPr>
                <w:rFonts w:ascii="Times New Roman" w:eastAsia="Times New Roman" w:hAnsi="Times New Roman" w:cs="Times New Roman"/>
                <w:b/>
              </w:rPr>
              <w:t>689 milionów</w:t>
            </w:r>
          </w:p>
          <w:p w14:paraId="510BB10D" w14:textId="77777777" w:rsidR="00EE5460" w:rsidRPr="00EE5460" w:rsidRDefault="00EE5460" w:rsidP="00EE5460">
            <w:pPr>
              <w:ind w:left="0" w:hanging="2"/>
              <w:rPr>
                <w:rFonts w:ascii="Times New Roman" w:eastAsia="Times New Roman" w:hAnsi="Times New Roman" w:cs="Times New Roman"/>
              </w:rPr>
            </w:pPr>
            <w:r w:rsidRPr="00EE5460">
              <w:rPr>
                <w:rFonts w:ascii="Times New Roman" w:eastAsia="Times New Roman" w:hAnsi="Times New Roman" w:cs="Times New Roman"/>
              </w:rPr>
              <w:t>TikTok to aplikacja przeznaczona wyłącznie na smartfony, stworzona w 2016 roku w Chinach. Jego użytkownicy są w większości w wieku od 16 do 24 lat. Rejestracja odbywa się w aplikacji.</w:t>
            </w:r>
          </w:p>
          <w:p w14:paraId="489411C5" w14:textId="77777777" w:rsidR="00EE5460" w:rsidRPr="00EE5460" w:rsidRDefault="00EE5460" w:rsidP="00EE5460">
            <w:pPr>
              <w:ind w:left="0" w:hanging="2"/>
              <w:rPr>
                <w:rFonts w:ascii="Times New Roman" w:eastAsia="Times New Roman" w:hAnsi="Times New Roman" w:cs="Times New Roman"/>
              </w:rPr>
            </w:pPr>
            <w:r w:rsidRPr="00EE5460">
              <w:rPr>
                <w:rFonts w:ascii="Times New Roman" w:eastAsia="Times New Roman" w:hAnsi="Times New Roman" w:cs="Times New Roman"/>
              </w:rPr>
              <w:t>Zasadą TikTok jest udostępnianie filmów audio w formacie 9/16. Te filmy mogą trwać maksymalnie 15 sekund i mogą zawierać dźwięki, obrazy i sekwencje wideo.</w:t>
            </w:r>
          </w:p>
          <w:p w14:paraId="0B48F1A1" w14:textId="737A886E" w:rsidR="000F7C03" w:rsidRPr="004A362C" w:rsidRDefault="00EE5460" w:rsidP="00EE5460">
            <w:pPr>
              <w:ind w:left="0" w:hanging="2"/>
              <w:rPr>
                <w:rFonts w:ascii="Times New Roman" w:eastAsia="Times New Roman" w:hAnsi="Times New Roman" w:cs="Times New Roman"/>
              </w:rPr>
            </w:pPr>
            <w:r w:rsidRPr="00EE5460">
              <w:rPr>
                <w:rFonts w:ascii="Times New Roman" w:eastAsia="Times New Roman" w:hAnsi="Times New Roman" w:cs="Times New Roman"/>
              </w:rPr>
              <w:t xml:space="preserve">Specyfika aplikacji polega na tym, że opiera się na kreatywności użytkowników i autentyczności treści. </w:t>
            </w:r>
            <w:r w:rsidRPr="004A362C">
              <w:rPr>
                <w:rFonts w:ascii="Times New Roman" w:eastAsia="Times New Roman" w:hAnsi="Times New Roman" w:cs="Times New Roman"/>
              </w:rPr>
              <w:t>Pomysł polega na spontanicznej publikacji zaraz po nagraniu wideo</w:t>
            </w:r>
            <w:r w:rsidR="0021699C" w:rsidRPr="004A362C">
              <w:rPr>
                <w:rFonts w:ascii="Times New Roman" w:eastAsia="Times New Roman" w:hAnsi="Times New Roman" w:cs="Times New Roman"/>
              </w:rPr>
              <w:t>.</w:t>
            </w:r>
          </w:p>
          <w:p w14:paraId="086A6FF4" w14:textId="602E3D42" w:rsidR="000F7C03" w:rsidRPr="004A362C" w:rsidRDefault="004A362C">
            <w:pPr>
              <w:ind w:left="0" w:hanging="2"/>
              <w:rPr>
                <w:rFonts w:ascii="Times New Roman" w:eastAsia="Times New Roman" w:hAnsi="Times New Roman" w:cs="Times New Roman"/>
              </w:rPr>
            </w:pPr>
            <w:r w:rsidRPr="004A362C">
              <w:rPr>
                <w:rFonts w:ascii="Times New Roman" w:eastAsia="Times New Roman" w:hAnsi="Times New Roman" w:cs="Times New Roman"/>
                <w:b/>
              </w:rPr>
              <w:t>Sekcja 1.4.1: Jak założyć konto w TikTok</w:t>
            </w:r>
            <w:r w:rsidR="0021699C" w:rsidRPr="004A362C">
              <w:rPr>
                <w:rFonts w:ascii="Times New Roman" w:eastAsia="Times New Roman" w:hAnsi="Times New Roman" w:cs="Times New Roman"/>
                <w:b/>
              </w:rPr>
              <w:t>?</w:t>
            </w:r>
          </w:p>
          <w:p w14:paraId="40D18615" w14:textId="77777777" w:rsidR="004A362C" w:rsidRDefault="004A362C">
            <w:pPr>
              <w:ind w:left="0" w:hanging="2"/>
              <w:rPr>
                <w:rFonts w:ascii="Times New Roman" w:eastAsia="Times New Roman" w:hAnsi="Times New Roman" w:cs="Times New Roman"/>
              </w:rPr>
            </w:pPr>
            <w:r w:rsidRPr="004A362C">
              <w:rPr>
                <w:rFonts w:ascii="Times New Roman" w:eastAsia="Times New Roman" w:hAnsi="Times New Roman" w:cs="Times New Roman"/>
              </w:rPr>
              <w:t xml:space="preserve">Pobierz TikTok z Google Play lub App Store, a następnie otwórz aplikację, </w:t>
            </w:r>
            <w:r>
              <w:rPr>
                <w:rFonts w:ascii="Times New Roman" w:eastAsia="Times New Roman" w:hAnsi="Times New Roman" w:cs="Times New Roman"/>
              </w:rPr>
              <w:t>kliknij</w:t>
            </w:r>
            <w:r w:rsidRPr="004A362C">
              <w:rPr>
                <w:rFonts w:ascii="Times New Roman" w:eastAsia="Times New Roman" w:hAnsi="Times New Roman" w:cs="Times New Roman"/>
              </w:rPr>
              <w:t xml:space="preserve"> Profil w prawym dolnym rogu i wybierz metodę rejestracji</w:t>
            </w:r>
          </w:p>
          <w:p w14:paraId="4D3CC3F1" w14:textId="1662A269" w:rsidR="000F7C03" w:rsidRPr="004A3005" w:rsidRDefault="004A3005">
            <w:pPr>
              <w:ind w:left="0" w:hanging="2"/>
              <w:rPr>
                <w:rFonts w:ascii="Times New Roman" w:eastAsia="Times New Roman" w:hAnsi="Times New Roman" w:cs="Times New Roman"/>
              </w:rPr>
            </w:pPr>
            <w:r w:rsidRPr="004A3005">
              <w:rPr>
                <w:rFonts w:ascii="Times New Roman" w:eastAsia="Times New Roman" w:hAnsi="Times New Roman" w:cs="Times New Roman"/>
                <w:b/>
              </w:rPr>
              <w:t>Sekcja 1.4.2: Jak stworzyć wideo na TikTok</w:t>
            </w:r>
            <w:r w:rsidR="0021699C" w:rsidRPr="004A3005">
              <w:rPr>
                <w:rFonts w:ascii="Times New Roman" w:eastAsia="Times New Roman" w:hAnsi="Times New Roman" w:cs="Times New Roman"/>
                <w:b/>
              </w:rPr>
              <w:t xml:space="preserve">? </w:t>
            </w:r>
          </w:p>
          <w:p w14:paraId="2F35C10E" w14:textId="6A1B7A62" w:rsidR="000F7C03" w:rsidRPr="004A3005" w:rsidRDefault="004A3005">
            <w:pPr>
              <w:ind w:left="0" w:hanging="2"/>
              <w:rPr>
                <w:rFonts w:ascii="Times New Roman" w:eastAsia="Times New Roman" w:hAnsi="Times New Roman" w:cs="Times New Roman"/>
              </w:rPr>
            </w:pPr>
            <w:r w:rsidRPr="004A3005">
              <w:rPr>
                <w:rFonts w:ascii="Times New Roman" w:eastAsia="Times New Roman" w:hAnsi="Times New Roman" w:cs="Times New Roman"/>
              </w:rPr>
              <w:lastRenderedPageBreak/>
              <w:t>Aby utworzyć nowy film, musisz kliknąć „+” na dole ekranu, przesłać zawartość z biblioteki urządzenia lub użyć aparatu, dodać dźwięki, efekty, filtry lub inne narzędzia aparatu, a następnie rozpocząć film, naciskając przycisk przycisk. Możesz teraz nagrywać swoje treści, wprowadzać dodatkowe zmiany na stronie publikowania i publikować swój film</w:t>
            </w:r>
            <w:r w:rsidR="0021699C" w:rsidRPr="004A3005">
              <w:rPr>
                <w:rFonts w:ascii="Times New Roman" w:eastAsia="Times New Roman" w:hAnsi="Times New Roman" w:cs="Times New Roman"/>
              </w:rPr>
              <w:t xml:space="preserve">. </w:t>
            </w:r>
          </w:p>
          <w:p w14:paraId="3C3BFB05" w14:textId="0B0C9AAE" w:rsidR="000F7C03" w:rsidRPr="004F7DB1" w:rsidRDefault="00FA66B6">
            <w:pPr>
              <w:ind w:left="0" w:hanging="2"/>
              <w:rPr>
                <w:rFonts w:ascii="Times New Roman" w:eastAsia="Times New Roman" w:hAnsi="Times New Roman" w:cs="Times New Roman"/>
              </w:rPr>
            </w:pPr>
            <w:r w:rsidRPr="004F7DB1">
              <w:rPr>
                <w:rFonts w:ascii="Times New Roman" w:eastAsia="Times New Roman" w:hAnsi="Times New Roman" w:cs="Times New Roman"/>
                <w:b/>
              </w:rPr>
              <w:t>Rozdział</w:t>
            </w:r>
            <w:r w:rsidR="0021699C" w:rsidRPr="004F7DB1">
              <w:rPr>
                <w:rFonts w:ascii="Times New Roman" w:eastAsia="Times New Roman" w:hAnsi="Times New Roman" w:cs="Times New Roman"/>
                <w:b/>
              </w:rPr>
              <w:t xml:space="preserve"> 1.5: Twitter, 326 </w:t>
            </w:r>
            <w:r w:rsidR="004A3005" w:rsidRPr="004F7DB1">
              <w:rPr>
                <w:rFonts w:ascii="Times New Roman" w:eastAsia="Times New Roman" w:hAnsi="Times New Roman" w:cs="Times New Roman"/>
                <w:b/>
              </w:rPr>
              <w:t>milionów</w:t>
            </w:r>
          </w:p>
          <w:p w14:paraId="6419CCD9" w14:textId="3FE89EC2" w:rsidR="000F7C03" w:rsidRPr="004F7DB1" w:rsidRDefault="004F7DB1">
            <w:pPr>
              <w:ind w:left="0" w:hanging="2"/>
              <w:rPr>
                <w:rFonts w:ascii="Times New Roman" w:eastAsia="Times New Roman" w:hAnsi="Times New Roman" w:cs="Times New Roman"/>
              </w:rPr>
            </w:pPr>
            <w:r w:rsidRPr="004F7DB1">
              <w:rPr>
                <w:rFonts w:ascii="Times New Roman" w:eastAsia="Times New Roman" w:hAnsi="Times New Roman" w:cs="Times New Roman"/>
              </w:rPr>
              <w:t>Twitter pozwala swoim użytkownikom na blogowanie za pomocą krótkich wiadomości (maksymalnie 280 znaków, czyli jedno lub dwa zdania). Wyjątkowość Twittera polega na tym, że nie zaprasza czytelników do komentowania zamieszczanych wiadomości. Platforma jest dostępna zarówno na komputery, jak i smartfony, a rejestracja odbywa się bezpośrednio na niej. Twitter służy głównie do krótkiego i szybkiego udostępniania informacji. Ta sieć społecznościowa pozwala ludziom śledzić i wymieniać się ze wszystkimi zarejestrowanymi na platformie, w tym osobami publicznymi i politykami. Oznacza to, że jeśli chcesz uzyskać informacje od konkretnej osoby, gazety lub innego konta, wystarczy kliknąć „obserwuj”, a posty obserwowanych automatycznie pojawią się na Twojej ścianie</w:t>
            </w:r>
            <w:r w:rsidR="0021699C" w:rsidRPr="004F7DB1">
              <w:rPr>
                <w:rFonts w:ascii="Times New Roman" w:eastAsia="Times New Roman" w:hAnsi="Times New Roman" w:cs="Times New Roman"/>
              </w:rPr>
              <w:t>.</w:t>
            </w:r>
          </w:p>
          <w:p w14:paraId="4CD49F76" w14:textId="0D7384A9" w:rsidR="000F7C03" w:rsidRPr="004F7DB1" w:rsidRDefault="004F7DB1">
            <w:pPr>
              <w:ind w:left="0" w:hanging="2"/>
              <w:rPr>
                <w:rFonts w:ascii="Times New Roman" w:eastAsia="Times New Roman" w:hAnsi="Times New Roman" w:cs="Times New Roman"/>
              </w:rPr>
            </w:pPr>
            <w:r w:rsidRPr="004F7DB1">
              <w:rPr>
                <w:rFonts w:ascii="Times New Roman" w:eastAsia="Times New Roman" w:hAnsi="Times New Roman" w:cs="Times New Roman"/>
                <w:b/>
              </w:rPr>
              <w:t>Sekcja 1.5.1: Jak założyć konto na Twitterze</w:t>
            </w:r>
            <w:r w:rsidR="0021699C" w:rsidRPr="004F7DB1">
              <w:rPr>
                <w:rFonts w:ascii="Times New Roman" w:eastAsia="Times New Roman" w:hAnsi="Times New Roman" w:cs="Times New Roman"/>
                <w:b/>
              </w:rPr>
              <w:t xml:space="preserve">? </w:t>
            </w:r>
          </w:p>
          <w:p w14:paraId="13F64AA9" w14:textId="0593E9B3" w:rsidR="000F7C03" w:rsidRPr="001A0FEF" w:rsidRDefault="004F7DB1">
            <w:pPr>
              <w:shd w:val="clear" w:color="auto" w:fill="FFFFFF"/>
              <w:spacing w:before="280" w:after="280" w:line="240" w:lineRule="auto"/>
              <w:ind w:left="0" w:hanging="2"/>
              <w:rPr>
                <w:rFonts w:ascii="Times New Roman" w:eastAsia="Times New Roman" w:hAnsi="Times New Roman" w:cs="Times New Roman"/>
                <w:color w:val="222222"/>
              </w:rPr>
            </w:pPr>
            <w:r w:rsidRPr="004F7DB1">
              <w:rPr>
                <w:rFonts w:ascii="Times New Roman" w:eastAsia="Times New Roman" w:hAnsi="Times New Roman" w:cs="Times New Roman"/>
              </w:rPr>
              <w:t xml:space="preserve">Otwórz stronę lub aplikację na Twitterze, kliknij przycisk „Zarejestruj się teraz”. Rozpocznij rejestrację od podania swojej nazwy użytkownika, daty urodzenia i wybranego konta e-mail lub numeru telefonu. Kliknij przycisk „Utwórz konto”. Kod weryfikacyjny zostanie wysłany na Twój adres e-mail lub numer telefonu. Wprowadź kod weryfikacyjny po jego otrzymaniu. Stwórz hasło. Musi mieć co najmniej sześć znaków. Dodaj swoje zdjęcie. U góry strony ustawień zobaczysz zakładkę „zdjęcie”. </w:t>
            </w:r>
            <w:r w:rsidRPr="001A0FEF">
              <w:rPr>
                <w:rFonts w:ascii="Times New Roman" w:eastAsia="Times New Roman" w:hAnsi="Times New Roman" w:cs="Times New Roman"/>
              </w:rPr>
              <w:t>Kliknij to i dodaj swoje zdjęcie</w:t>
            </w:r>
            <w:r w:rsidR="0021699C" w:rsidRPr="001A0FEF">
              <w:rPr>
                <w:rFonts w:ascii="Times New Roman" w:eastAsia="Times New Roman" w:hAnsi="Times New Roman" w:cs="Times New Roman"/>
                <w:color w:val="222222"/>
              </w:rPr>
              <w:t xml:space="preserve">. </w:t>
            </w:r>
          </w:p>
          <w:p w14:paraId="6A9AF23C" w14:textId="63524B29" w:rsidR="000F7C03" w:rsidRPr="007C44D1" w:rsidRDefault="001A0FEF">
            <w:pPr>
              <w:ind w:left="0" w:hanging="2"/>
              <w:rPr>
                <w:rFonts w:ascii="Times New Roman" w:eastAsia="Times New Roman" w:hAnsi="Times New Roman" w:cs="Times New Roman"/>
                <w:lang w:val="nl-NL"/>
              </w:rPr>
            </w:pPr>
            <w:r w:rsidRPr="007C44D1">
              <w:rPr>
                <w:rFonts w:ascii="Times New Roman" w:eastAsia="Times New Roman" w:hAnsi="Times New Roman" w:cs="Times New Roman"/>
                <w:b/>
                <w:lang w:val="nl-NL"/>
              </w:rPr>
              <w:t xml:space="preserve">Sekcja 1.5.2: Jak obserwować </w:t>
            </w:r>
            <w:r w:rsidR="007C44D1">
              <w:rPr>
                <w:rFonts w:ascii="Times New Roman" w:eastAsia="Times New Roman" w:hAnsi="Times New Roman" w:cs="Times New Roman"/>
                <w:b/>
                <w:lang w:val="nl-NL"/>
              </w:rPr>
              <w:t>osoby</w:t>
            </w:r>
            <w:r w:rsidRPr="007C44D1">
              <w:rPr>
                <w:rFonts w:ascii="Times New Roman" w:eastAsia="Times New Roman" w:hAnsi="Times New Roman" w:cs="Times New Roman"/>
                <w:b/>
                <w:lang w:val="nl-NL"/>
              </w:rPr>
              <w:t xml:space="preserve"> na Twitterze</w:t>
            </w:r>
            <w:r w:rsidR="0021699C" w:rsidRPr="007C44D1">
              <w:rPr>
                <w:rFonts w:ascii="Times New Roman" w:eastAsia="Times New Roman" w:hAnsi="Times New Roman" w:cs="Times New Roman"/>
                <w:b/>
                <w:lang w:val="nl-NL"/>
              </w:rPr>
              <w:t xml:space="preserve">? </w:t>
            </w:r>
          </w:p>
          <w:p w14:paraId="554BD484" w14:textId="79B83253" w:rsidR="000F7C03" w:rsidRPr="007C44D1" w:rsidRDefault="001A0FEF">
            <w:pPr>
              <w:ind w:left="0" w:hanging="2"/>
              <w:rPr>
                <w:rFonts w:ascii="Times New Roman" w:eastAsia="Times New Roman" w:hAnsi="Times New Roman" w:cs="Times New Roman"/>
                <w:lang w:val="nl-NL"/>
              </w:rPr>
            </w:pPr>
            <w:r w:rsidRPr="007C44D1">
              <w:rPr>
                <w:rFonts w:ascii="Times New Roman" w:eastAsia="Times New Roman" w:hAnsi="Times New Roman" w:cs="Times New Roman"/>
                <w:lang w:val="nl-NL"/>
              </w:rPr>
              <w:t xml:space="preserve">Aby obserwować ludzi i zobaczyć, co publikują, wpisz ich imię i nazwisko w pasku wyszukiwania i kliknij „Obserwuj </w:t>
            </w:r>
            <w:r w:rsidR="0021699C" w:rsidRPr="007C44D1">
              <w:rPr>
                <w:rFonts w:ascii="Times New Roman" w:eastAsia="Times New Roman" w:hAnsi="Times New Roman" w:cs="Times New Roman"/>
                <w:lang w:val="nl-NL"/>
              </w:rPr>
              <w:t>".</w:t>
            </w:r>
          </w:p>
          <w:p w14:paraId="5924BB4C" w14:textId="2E10342E" w:rsidR="000F7C03" w:rsidRPr="001A0FEF" w:rsidRDefault="001A0FEF">
            <w:pPr>
              <w:ind w:left="0" w:hanging="2"/>
              <w:rPr>
                <w:rFonts w:ascii="Times New Roman" w:eastAsia="Times New Roman" w:hAnsi="Times New Roman" w:cs="Times New Roman"/>
                <w:lang w:val="nl-NL"/>
              </w:rPr>
            </w:pPr>
            <w:r w:rsidRPr="001A0FEF">
              <w:rPr>
                <w:rFonts w:ascii="Times New Roman" w:eastAsia="Times New Roman" w:hAnsi="Times New Roman" w:cs="Times New Roman"/>
                <w:b/>
                <w:lang w:val="nl-NL"/>
              </w:rPr>
              <w:t>Sekcja 1.5.3: Jak publikować na Twitterze</w:t>
            </w:r>
            <w:r w:rsidR="0021699C" w:rsidRPr="001A0FEF">
              <w:rPr>
                <w:rFonts w:ascii="Times New Roman" w:eastAsia="Times New Roman" w:hAnsi="Times New Roman" w:cs="Times New Roman"/>
                <w:b/>
                <w:lang w:val="nl-NL"/>
              </w:rPr>
              <w:t>?</w:t>
            </w:r>
          </w:p>
          <w:p w14:paraId="7132294C" w14:textId="06035B29" w:rsidR="000F7C03" w:rsidRPr="00C13952" w:rsidRDefault="001A0FEF">
            <w:pPr>
              <w:pBdr>
                <w:top w:val="nil"/>
                <w:left w:val="nil"/>
                <w:bottom w:val="nil"/>
                <w:right w:val="nil"/>
                <w:between w:val="nil"/>
              </w:pBdr>
              <w:shd w:val="clear" w:color="auto" w:fill="FFFFFF"/>
              <w:spacing w:after="60" w:line="240" w:lineRule="auto"/>
              <w:ind w:left="0" w:hanging="2"/>
              <w:rPr>
                <w:rFonts w:ascii="Times New Roman" w:eastAsia="Times New Roman" w:hAnsi="Times New Roman" w:cs="Times New Roman"/>
                <w:color w:val="202124"/>
                <w:lang w:val="nl-NL"/>
              </w:rPr>
            </w:pPr>
            <w:r w:rsidRPr="001A0FEF">
              <w:rPr>
                <w:rFonts w:ascii="Times New Roman" w:eastAsia="Times New Roman" w:hAnsi="Times New Roman" w:cs="Times New Roman"/>
                <w:color w:val="202124"/>
                <w:lang w:val="nl-NL"/>
              </w:rPr>
              <w:t xml:space="preserve">Aby opublikować tweeta, wybierz przycisk Nowy tweet w górnej części ekranu. Pojawi się okienko tweetów. Możesz wpisać, co chcesz opublikować (maksymalnie 280 znaków), a następnie wybierz Tweetuj. </w:t>
            </w:r>
            <w:r w:rsidRPr="001A0FEF">
              <w:rPr>
                <w:rFonts w:ascii="Times New Roman" w:eastAsia="Times New Roman" w:hAnsi="Times New Roman" w:cs="Times New Roman"/>
                <w:color w:val="202124"/>
                <w:lang w:val="nl-NL"/>
              </w:rPr>
              <w:lastRenderedPageBreak/>
              <w:t xml:space="preserve">Tweet zostanie udostępniony publicznie, wraz z każdym, kto obserwuje Cię na Twitterze. </w:t>
            </w:r>
            <w:r w:rsidRPr="00C13952">
              <w:rPr>
                <w:rFonts w:ascii="Times New Roman" w:eastAsia="Times New Roman" w:hAnsi="Times New Roman" w:cs="Times New Roman"/>
                <w:color w:val="202124"/>
                <w:lang w:val="nl-NL"/>
              </w:rPr>
              <w:t>Pojawi się również u góry Twojej osi czasu</w:t>
            </w:r>
            <w:r w:rsidR="0021699C" w:rsidRPr="00C13952">
              <w:rPr>
                <w:rFonts w:ascii="Times New Roman" w:eastAsia="Times New Roman" w:hAnsi="Times New Roman" w:cs="Times New Roman"/>
                <w:color w:val="202124"/>
                <w:lang w:val="nl-NL"/>
              </w:rPr>
              <w:t xml:space="preserve">. </w:t>
            </w:r>
          </w:p>
          <w:p w14:paraId="2C674EE2" w14:textId="77777777" w:rsidR="000F7C03" w:rsidRPr="00C13952" w:rsidRDefault="000F7C03">
            <w:pPr>
              <w:ind w:left="0" w:hanging="2"/>
              <w:rPr>
                <w:rFonts w:ascii="Times New Roman" w:eastAsia="Times New Roman" w:hAnsi="Times New Roman" w:cs="Times New Roman"/>
                <w:lang w:val="nl-NL"/>
              </w:rPr>
            </w:pPr>
          </w:p>
          <w:p w14:paraId="22C48531" w14:textId="77777777" w:rsidR="001A0FEF" w:rsidRPr="00C13952" w:rsidRDefault="001A0FEF" w:rsidP="001A0FEF">
            <w:pPr>
              <w:ind w:left="0" w:hanging="2"/>
              <w:rPr>
                <w:rFonts w:ascii="Times New Roman" w:eastAsia="Times New Roman" w:hAnsi="Times New Roman" w:cs="Times New Roman"/>
                <w:lang w:val="nl-NL"/>
              </w:rPr>
            </w:pPr>
            <w:r w:rsidRPr="00C13952">
              <w:rPr>
                <w:rFonts w:ascii="Times New Roman" w:eastAsia="Times New Roman" w:hAnsi="Times New Roman" w:cs="Times New Roman"/>
                <w:lang w:val="nl-NL"/>
              </w:rPr>
              <w:t>Te różne witryny i aplikacje umożliwiają różne formy komunikacji. Aplikacja TikTok jest zasadniczo aplikacją rekreacyjną i kreatywną, również bardzo młodą. Należy tego unikać, jeśli chcesz komunikować się z innymi ludźmi w prosty sposób.</w:t>
            </w:r>
          </w:p>
          <w:p w14:paraId="683666FE" w14:textId="77777777" w:rsidR="001A0FEF" w:rsidRPr="00C13952" w:rsidRDefault="001A0FEF" w:rsidP="001A0FEF">
            <w:pPr>
              <w:ind w:left="0" w:hanging="2"/>
              <w:rPr>
                <w:rFonts w:ascii="Times New Roman" w:eastAsia="Times New Roman" w:hAnsi="Times New Roman" w:cs="Times New Roman"/>
                <w:lang w:val="nl-NL"/>
              </w:rPr>
            </w:pPr>
            <w:r w:rsidRPr="00C13952">
              <w:rPr>
                <w:rFonts w:ascii="Times New Roman" w:eastAsia="Times New Roman" w:hAnsi="Times New Roman" w:cs="Times New Roman"/>
                <w:lang w:val="nl-NL"/>
              </w:rPr>
              <w:t>Facebook i Twitter pozwalają nam śledzić wiadomości osób, z którymi się łączymy. Rzeczywiście, platformy te pozwalają nam zobaczyć wiadomości i zdjęcia pozostawione przez nasze „kontakty” wszystkim ich własnym kontaktom.</w:t>
            </w:r>
          </w:p>
          <w:p w14:paraId="0A1A05FA" w14:textId="77777777" w:rsidR="001A0FEF" w:rsidRPr="00C13952" w:rsidRDefault="001A0FEF" w:rsidP="001A0FEF">
            <w:pPr>
              <w:ind w:left="0" w:hanging="2"/>
              <w:rPr>
                <w:rFonts w:ascii="Times New Roman" w:eastAsia="Times New Roman" w:hAnsi="Times New Roman" w:cs="Times New Roman"/>
                <w:lang w:val="nl-NL"/>
              </w:rPr>
            </w:pPr>
            <w:r w:rsidRPr="00C13952">
              <w:rPr>
                <w:rFonts w:ascii="Times New Roman" w:eastAsia="Times New Roman" w:hAnsi="Times New Roman" w:cs="Times New Roman"/>
                <w:lang w:val="nl-NL"/>
              </w:rPr>
              <w:t>W przypadku prostych i bezpośrednich wiadomości najlepszymi narzędziami są WhatsApp i Messenger. Pozwalają nam komunikować się bezpośrednio z wybranymi przez nas odbiorcami lub grupami odbiorców. Zaletą Messengera jest to, że pozwala nam komunikować się bezpośrednio z kontaktami, które już obserwujemy na Facebooku. Jeśli chodzi o WhatsApp, do połączenia potrzebny jest tylko numer telefonu i jest obecnie szczególnie popularny w Europie.</w:t>
            </w:r>
          </w:p>
          <w:p w14:paraId="09D69567" w14:textId="23640A49" w:rsidR="000F7C03" w:rsidRPr="00C13952" w:rsidRDefault="001A0FEF" w:rsidP="001A0FEF">
            <w:pPr>
              <w:ind w:left="0" w:hanging="2"/>
              <w:rPr>
                <w:rFonts w:ascii="Times New Roman" w:eastAsia="Times New Roman" w:hAnsi="Times New Roman" w:cs="Times New Roman"/>
                <w:lang w:val="nl-NL"/>
              </w:rPr>
            </w:pPr>
            <w:r w:rsidRPr="00C13952">
              <w:rPr>
                <w:rFonts w:ascii="Times New Roman" w:eastAsia="Times New Roman" w:hAnsi="Times New Roman" w:cs="Times New Roman"/>
                <w:lang w:val="nl-NL"/>
              </w:rPr>
              <w:t>Instagram pełni również rolę rekreacyjną, pozwala nam śledzić wiadomości osób, które obserwujemy, ale daje nam również możliwość wymiany wiadomości z tymi samymi odbiorcami. Dziś prawie wszystkie strony posiadają przyciski przekierowujące do Twittera, Facebooka, Instagrama. Klikając przycisk udostępniania i dowolne logo aplikacji mediów społecznościowych, możesz łatwo udostępniać informacje na swoim koncie osobistym</w:t>
            </w:r>
            <w:r w:rsidR="0021699C" w:rsidRPr="00C13952">
              <w:rPr>
                <w:rFonts w:ascii="Times New Roman" w:eastAsia="Times New Roman" w:hAnsi="Times New Roman" w:cs="Times New Roman"/>
                <w:lang w:val="nl-NL"/>
              </w:rPr>
              <w:t>.</w:t>
            </w:r>
          </w:p>
          <w:p w14:paraId="082E48FE" w14:textId="77777777" w:rsidR="000F7C03" w:rsidRPr="00C13952" w:rsidRDefault="000F7C03">
            <w:pPr>
              <w:ind w:left="0" w:hanging="2"/>
              <w:rPr>
                <w:rFonts w:ascii="Times New Roman" w:eastAsia="Times New Roman" w:hAnsi="Times New Roman" w:cs="Times New Roman"/>
                <w:lang w:val="nl-NL"/>
              </w:rPr>
            </w:pPr>
          </w:p>
        </w:tc>
      </w:tr>
      <w:tr w:rsidR="000F7C03" w14:paraId="3623C4F0" w14:textId="77777777">
        <w:trPr>
          <w:trHeight w:val="387"/>
        </w:trPr>
        <w:tc>
          <w:tcPr>
            <w:tcW w:w="9765" w:type="dxa"/>
            <w:gridSpan w:val="2"/>
            <w:shd w:val="clear" w:color="auto" w:fill="FFD966"/>
            <w:tcMar>
              <w:top w:w="28" w:type="dxa"/>
              <w:left w:w="108" w:type="dxa"/>
              <w:bottom w:w="28" w:type="dxa"/>
              <w:right w:w="108" w:type="dxa"/>
            </w:tcMar>
            <w:vAlign w:val="center"/>
          </w:tcPr>
          <w:p w14:paraId="55D70D3D" w14:textId="7C968D11" w:rsidR="000F7C03" w:rsidRDefault="00F10F75">
            <w:pPr>
              <w:ind w:left="0" w:hanging="2"/>
              <w:rPr>
                <w:rFonts w:ascii="Arial Rounded" w:eastAsia="Arial Rounded" w:hAnsi="Arial Rounded" w:cs="Arial Rounded"/>
                <w:b/>
              </w:rPr>
            </w:pPr>
            <w:r w:rsidRPr="00F10F75">
              <w:rPr>
                <w:rFonts w:ascii="Arial Rounded" w:eastAsia="Arial Rounded" w:hAnsi="Arial Rounded" w:cs="Arial Rounded"/>
                <w:b/>
              </w:rPr>
              <w:lastRenderedPageBreak/>
              <w:t>Treść w punktach</w:t>
            </w:r>
          </w:p>
        </w:tc>
      </w:tr>
      <w:tr w:rsidR="000F7C03" w:rsidRPr="00C13952" w14:paraId="331CFC9B" w14:textId="77777777">
        <w:trPr>
          <w:trHeight w:val="2573"/>
        </w:trPr>
        <w:tc>
          <w:tcPr>
            <w:tcW w:w="9765" w:type="dxa"/>
            <w:gridSpan w:val="2"/>
            <w:tcBorders>
              <w:bottom w:val="single" w:sz="4" w:space="0" w:color="000000"/>
            </w:tcBorders>
            <w:tcMar>
              <w:top w:w="28" w:type="dxa"/>
              <w:left w:w="108" w:type="dxa"/>
              <w:bottom w:w="28" w:type="dxa"/>
              <w:right w:w="108" w:type="dxa"/>
            </w:tcMar>
          </w:tcPr>
          <w:p w14:paraId="295DFFFB" w14:textId="77777777" w:rsidR="00C13952" w:rsidRPr="00C13952" w:rsidRDefault="00C13952" w:rsidP="00C13952">
            <w:pPr>
              <w:numPr>
                <w:ilvl w:val="0"/>
                <w:numId w:val="1"/>
              </w:numPr>
              <w:ind w:leftChars="0" w:firstLineChars="0"/>
              <w:rPr>
                <w:rFonts w:ascii="Times New Roman" w:eastAsia="Times New Roman" w:hAnsi="Times New Roman" w:cs="Times New Roman"/>
              </w:rPr>
            </w:pPr>
            <w:r w:rsidRPr="00C13952">
              <w:rPr>
                <w:rFonts w:ascii="Times New Roman" w:eastAsia="Times New Roman" w:hAnsi="Times New Roman" w:cs="Times New Roman"/>
              </w:rPr>
              <w:lastRenderedPageBreak/>
              <w:t>Najczęściej używane sieci społecznościowe: Facebook, Instagram, Twitter; TIK Tok</w:t>
            </w:r>
          </w:p>
          <w:p w14:paraId="16320E69" w14:textId="38119167" w:rsidR="00C13952" w:rsidRPr="00C13952" w:rsidRDefault="00C13952" w:rsidP="00C13952">
            <w:pPr>
              <w:numPr>
                <w:ilvl w:val="0"/>
                <w:numId w:val="1"/>
              </w:numPr>
              <w:ind w:leftChars="0" w:firstLineChars="0"/>
              <w:rPr>
                <w:rFonts w:ascii="Times New Roman" w:eastAsia="Times New Roman" w:hAnsi="Times New Roman" w:cs="Times New Roman"/>
              </w:rPr>
            </w:pPr>
            <w:r w:rsidRPr="00C13952">
              <w:rPr>
                <w:rFonts w:ascii="Times New Roman" w:eastAsia="Times New Roman" w:hAnsi="Times New Roman" w:cs="Times New Roman"/>
              </w:rPr>
              <w:t>W tych kanałach mediów społecznościowych możesz odkrywać wydarzenia, zdjęcia, wystawy itp.</w:t>
            </w:r>
          </w:p>
          <w:p w14:paraId="195F9DE6" w14:textId="2F590F89" w:rsidR="00C13952" w:rsidRPr="00C13952" w:rsidRDefault="00C13952" w:rsidP="00C13952">
            <w:pPr>
              <w:numPr>
                <w:ilvl w:val="0"/>
                <w:numId w:val="1"/>
              </w:numPr>
              <w:ind w:leftChars="0" w:firstLineChars="0"/>
              <w:rPr>
                <w:rFonts w:ascii="Times New Roman" w:eastAsia="Times New Roman" w:hAnsi="Times New Roman" w:cs="Times New Roman"/>
              </w:rPr>
            </w:pPr>
            <w:r w:rsidRPr="00C13952">
              <w:rPr>
                <w:rFonts w:ascii="Times New Roman" w:eastAsia="Times New Roman" w:hAnsi="Times New Roman" w:cs="Times New Roman"/>
              </w:rPr>
              <w:t xml:space="preserve">Możesz używać mediów społecznościowych do znajdowania zasobów kulturowych i promowania własnej pracy twórczej, możesz się zainspirować, możesz zainspirować swoich przyjaciół </w:t>
            </w:r>
            <w:proofErr w:type="gramStart"/>
            <w:r w:rsidRPr="00C13952">
              <w:rPr>
                <w:rFonts w:ascii="Times New Roman" w:eastAsia="Times New Roman" w:hAnsi="Times New Roman" w:cs="Times New Roman"/>
              </w:rPr>
              <w:t>itp.;</w:t>
            </w:r>
            <w:proofErr w:type="gramEnd"/>
          </w:p>
          <w:p w14:paraId="62FA3054" w14:textId="075CC559" w:rsidR="000F7C03" w:rsidRPr="00C13952" w:rsidRDefault="00C13952" w:rsidP="00C13952">
            <w:pPr>
              <w:numPr>
                <w:ilvl w:val="0"/>
                <w:numId w:val="1"/>
              </w:numPr>
              <w:ind w:leftChars="0" w:firstLineChars="0"/>
              <w:rPr>
                <w:rFonts w:ascii="Arial Rounded" w:eastAsia="Arial Rounded" w:hAnsi="Arial Rounded" w:cs="Arial Rounded"/>
                <w:b/>
              </w:rPr>
            </w:pPr>
            <w:r w:rsidRPr="00C13952">
              <w:rPr>
                <w:rFonts w:ascii="Times New Roman" w:eastAsia="Times New Roman" w:hAnsi="Times New Roman" w:cs="Times New Roman"/>
              </w:rPr>
              <w:t>Możesz uniknąć zagrożeń i ryzyka w mediach społecznościowych, postępując zgodnie z zaleceniami i radami określonymi w tym module szkoleniowym</w:t>
            </w:r>
          </w:p>
        </w:tc>
      </w:tr>
      <w:tr w:rsidR="000F7C03" w14:paraId="59BAD41A" w14:textId="77777777">
        <w:trPr>
          <w:trHeight w:val="387"/>
        </w:trPr>
        <w:tc>
          <w:tcPr>
            <w:tcW w:w="9765" w:type="dxa"/>
            <w:gridSpan w:val="2"/>
            <w:shd w:val="clear" w:color="auto" w:fill="FFD966"/>
            <w:tcMar>
              <w:top w:w="28" w:type="dxa"/>
              <w:left w:w="108" w:type="dxa"/>
              <w:bottom w:w="28" w:type="dxa"/>
              <w:right w:w="108" w:type="dxa"/>
            </w:tcMar>
            <w:vAlign w:val="center"/>
          </w:tcPr>
          <w:p w14:paraId="7A1383F9" w14:textId="589A509A" w:rsidR="000F7C03" w:rsidRDefault="00F10F75">
            <w:pPr>
              <w:ind w:left="0" w:hanging="2"/>
              <w:rPr>
                <w:rFonts w:ascii="Arial Rounded" w:eastAsia="Arial Rounded" w:hAnsi="Arial Rounded" w:cs="Arial Rounded"/>
                <w:b/>
              </w:rPr>
            </w:pPr>
            <w:r w:rsidRPr="00F10F75">
              <w:rPr>
                <w:rFonts w:ascii="Arial Rounded" w:eastAsia="Arial Rounded" w:hAnsi="Arial Rounded" w:cs="Arial Rounded"/>
                <w:b/>
              </w:rPr>
              <w:t>5 haseł w słowniku</w:t>
            </w:r>
          </w:p>
        </w:tc>
      </w:tr>
      <w:tr w:rsidR="000F7C03" w:rsidRPr="0037482F" w14:paraId="28F1B459" w14:textId="77777777">
        <w:trPr>
          <w:trHeight w:val="2198"/>
        </w:trPr>
        <w:tc>
          <w:tcPr>
            <w:tcW w:w="9765" w:type="dxa"/>
            <w:gridSpan w:val="2"/>
            <w:tcBorders>
              <w:bottom w:val="single" w:sz="4" w:space="0" w:color="000000"/>
            </w:tcBorders>
            <w:tcMar>
              <w:top w:w="28" w:type="dxa"/>
              <w:left w:w="108" w:type="dxa"/>
              <w:bottom w:w="28" w:type="dxa"/>
              <w:right w:w="108" w:type="dxa"/>
            </w:tcMar>
          </w:tcPr>
          <w:p w14:paraId="0779CB05" w14:textId="77777777" w:rsidR="0037482F" w:rsidRPr="0037482F" w:rsidRDefault="0037482F" w:rsidP="0037482F">
            <w:pPr>
              <w:ind w:left="0" w:hanging="2"/>
              <w:rPr>
                <w:rFonts w:ascii="Times New Roman" w:eastAsia="Times New Roman" w:hAnsi="Times New Roman" w:cs="Times New Roman"/>
                <w:b/>
              </w:rPr>
            </w:pPr>
            <w:r w:rsidRPr="0037482F">
              <w:rPr>
                <w:rFonts w:ascii="Times New Roman" w:eastAsia="Times New Roman" w:hAnsi="Times New Roman" w:cs="Times New Roman"/>
                <w:b/>
              </w:rPr>
              <w:t xml:space="preserve">Media społecznościowe: </w:t>
            </w:r>
            <w:r w:rsidRPr="0037482F">
              <w:rPr>
                <w:rFonts w:ascii="Times New Roman" w:eastAsia="Times New Roman" w:hAnsi="Times New Roman" w:cs="Times New Roman"/>
                <w:bCs/>
              </w:rPr>
              <w:t>sieć społecznościowa to usługa, która łączy różne osoby w celu stworzenia wymiany na określony temat lub nie</w:t>
            </w:r>
          </w:p>
          <w:p w14:paraId="666E3A28" w14:textId="77777777" w:rsidR="0037482F" w:rsidRPr="0037482F" w:rsidRDefault="0037482F" w:rsidP="0037482F">
            <w:pPr>
              <w:ind w:left="0" w:hanging="2"/>
              <w:rPr>
                <w:rFonts w:ascii="Times New Roman" w:eastAsia="Times New Roman" w:hAnsi="Times New Roman" w:cs="Times New Roman"/>
                <w:b/>
              </w:rPr>
            </w:pPr>
            <w:r w:rsidRPr="0037482F">
              <w:rPr>
                <w:rFonts w:ascii="Times New Roman" w:eastAsia="Times New Roman" w:hAnsi="Times New Roman" w:cs="Times New Roman"/>
                <w:b/>
              </w:rPr>
              <w:t xml:space="preserve">Komunikacja online: </w:t>
            </w:r>
            <w:r w:rsidRPr="0037482F">
              <w:rPr>
                <w:rFonts w:ascii="Times New Roman" w:eastAsia="Times New Roman" w:hAnsi="Times New Roman" w:cs="Times New Roman"/>
                <w:bCs/>
              </w:rPr>
              <w:t>Komunikacja online to forma komunikacji, która polega na wykorzystaniu różnych istniejących kanałów w Internecie do komunikowania się i interakcji online w celu przekazania wiadomości dostosowanej do grupy docelowej</w:t>
            </w:r>
            <w:r w:rsidRPr="0037482F">
              <w:rPr>
                <w:rFonts w:ascii="Times New Roman" w:eastAsia="Times New Roman" w:hAnsi="Times New Roman" w:cs="Times New Roman"/>
                <w:b/>
              </w:rPr>
              <w:t>.</w:t>
            </w:r>
          </w:p>
          <w:p w14:paraId="2DBA0B57" w14:textId="77777777" w:rsidR="0037482F" w:rsidRPr="0037482F" w:rsidRDefault="0037482F" w:rsidP="0037482F">
            <w:pPr>
              <w:ind w:left="0" w:hanging="2"/>
              <w:rPr>
                <w:rFonts w:ascii="Times New Roman" w:eastAsia="Times New Roman" w:hAnsi="Times New Roman" w:cs="Times New Roman"/>
                <w:bCs/>
              </w:rPr>
            </w:pPr>
            <w:r w:rsidRPr="0037482F">
              <w:rPr>
                <w:rFonts w:ascii="Times New Roman" w:eastAsia="Times New Roman" w:hAnsi="Times New Roman" w:cs="Times New Roman"/>
                <w:b/>
              </w:rPr>
              <w:t xml:space="preserve">Bezpieczeństwo mediów społecznościowych: </w:t>
            </w:r>
            <w:r w:rsidRPr="0037482F">
              <w:rPr>
                <w:rFonts w:ascii="Times New Roman" w:eastAsia="Times New Roman" w:hAnsi="Times New Roman" w:cs="Times New Roman"/>
                <w:bCs/>
              </w:rPr>
              <w:t>Bezpieczeństwo mediów społecznościowych odnosi się do wszystkich środków, które użytkownik powinien podjąć, aby uniknąć ryzyka, oszustw i ataków na jego konto osobiste</w:t>
            </w:r>
          </w:p>
          <w:p w14:paraId="7B633B95" w14:textId="3FBCB45B" w:rsidR="000F7C03" w:rsidRPr="0037482F" w:rsidRDefault="0037482F" w:rsidP="0037482F">
            <w:pPr>
              <w:ind w:left="0" w:hanging="2"/>
              <w:rPr>
                <w:rFonts w:ascii="Times New Roman" w:eastAsia="Times New Roman" w:hAnsi="Times New Roman" w:cs="Times New Roman"/>
              </w:rPr>
            </w:pPr>
            <w:r w:rsidRPr="0037482F">
              <w:rPr>
                <w:rFonts w:ascii="Times New Roman" w:eastAsia="Times New Roman" w:hAnsi="Times New Roman" w:cs="Times New Roman"/>
                <w:b/>
              </w:rPr>
              <w:t xml:space="preserve">Profil w mediach społecznościowych: </w:t>
            </w:r>
            <w:r w:rsidRPr="0037482F">
              <w:rPr>
                <w:rFonts w:ascii="Times New Roman" w:eastAsia="Times New Roman" w:hAnsi="Times New Roman" w:cs="Times New Roman"/>
                <w:bCs/>
              </w:rPr>
              <w:t>Profile w mediach społecznościowych to opis cech społecznościowych osób, które identyfikują je w serwisach społecznościowych, takich jak Facebook czy Instagram. Profile opisują szereg cech osób, takich jak zainteresowania, przynależność zawodowa, status, ostatnia aktywność i położenie geograficzne. Profile są cyfrowym DNA danej osoby, a także wyświetlają informacje, które pomagają zrozumieć rodzaj i siłę relacji danej osoby z innymi</w:t>
            </w:r>
            <w:r w:rsidR="0021699C" w:rsidRPr="0037482F">
              <w:rPr>
                <w:rFonts w:ascii="Times New Roman" w:eastAsia="Times New Roman" w:hAnsi="Times New Roman" w:cs="Times New Roman"/>
                <w:bCs/>
              </w:rPr>
              <w:t>.</w:t>
            </w:r>
          </w:p>
        </w:tc>
      </w:tr>
      <w:tr w:rsidR="000F7C03" w:rsidRPr="007C44D1" w14:paraId="3747D15A" w14:textId="77777777">
        <w:trPr>
          <w:trHeight w:val="387"/>
        </w:trPr>
        <w:tc>
          <w:tcPr>
            <w:tcW w:w="9765" w:type="dxa"/>
            <w:gridSpan w:val="2"/>
            <w:shd w:val="clear" w:color="auto" w:fill="FFD966"/>
            <w:tcMar>
              <w:top w:w="28" w:type="dxa"/>
              <w:left w:w="108" w:type="dxa"/>
              <w:bottom w:w="28" w:type="dxa"/>
              <w:right w:w="108" w:type="dxa"/>
            </w:tcMar>
            <w:vAlign w:val="center"/>
          </w:tcPr>
          <w:p w14:paraId="5BA07F7D" w14:textId="112BF5F1" w:rsidR="000F7C03" w:rsidRPr="00F10F75" w:rsidRDefault="00F10F75">
            <w:pPr>
              <w:ind w:left="0" w:hanging="2"/>
              <w:rPr>
                <w:rFonts w:ascii="Arial Rounded" w:eastAsia="Arial Rounded" w:hAnsi="Arial Rounded" w:cs="Arial Rounded"/>
                <w:b/>
                <w:lang w:val="nl-NL"/>
              </w:rPr>
            </w:pPr>
            <w:r w:rsidRPr="00F10F75">
              <w:rPr>
                <w:rFonts w:ascii="Arial Rounded" w:eastAsia="Arial Rounded" w:hAnsi="Arial Rounded" w:cs="Arial Rounded"/>
                <w:b/>
                <w:lang w:val="nl-NL"/>
              </w:rPr>
              <w:t>Referencje i więcej informacji na ten temat</w:t>
            </w:r>
          </w:p>
        </w:tc>
      </w:tr>
      <w:tr w:rsidR="000F7C03" w:rsidRPr="007C44D1" w14:paraId="717D4F8F" w14:textId="77777777">
        <w:tc>
          <w:tcPr>
            <w:tcW w:w="9765" w:type="dxa"/>
            <w:gridSpan w:val="2"/>
            <w:tcBorders>
              <w:bottom w:val="single" w:sz="4" w:space="0" w:color="000000"/>
            </w:tcBorders>
            <w:tcMar>
              <w:top w:w="28" w:type="dxa"/>
              <w:left w:w="108" w:type="dxa"/>
              <w:bottom w:w="28" w:type="dxa"/>
              <w:right w:w="108" w:type="dxa"/>
            </w:tcMar>
          </w:tcPr>
          <w:p w14:paraId="59373599" w14:textId="77777777" w:rsidR="000F7C03" w:rsidRPr="007C44D1" w:rsidRDefault="00B44FD8">
            <w:pPr>
              <w:ind w:left="0" w:hanging="2"/>
              <w:rPr>
                <w:rFonts w:ascii="Arial Rounded" w:eastAsia="Arial Rounded" w:hAnsi="Arial Rounded" w:cs="Arial Rounded"/>
                <w:b/>
                <w:lang w:val="nl-NL"/>
              </w:rPr>
            </w:pPr>
            <w:hyperlink r:id="rId22">
              <w:r w:rsidR="0021699C" w:rsidRPr="007C44D1">
                <w:rPr>
                  <w:rFonts w:ascii="Arial Rounded" w:eastAsia="Arial Rounded" w:hAnsi="Arial Rounded" w:cs="Arial Rounded"/>
                  <w:b/>
                  <w:color w:val="1155CC"/>
                  <w:u w:val="single"/>
                  <w:lang w:val="nl-NL"/>
                </w:rPr>
                <w:t>https://understandthesocialmedia.com/</w:t>
              </w:r>
            </w:hyperlink>
          </w:p>
          <w:p w14:paraId="3610087F" w14:textId="77777777" w:rsidR="000F7C03" w:rsidRPr="007C44D1" w:rsidRDefault="00B44FD8">
            <w:pPr>
              <w:ind w:left="0" w:hanging="2"/>
              <w:rPr>
                <w:rFonts w:ascii="Arial Rounded" w:eastAsia="Arial Rounded" w:hAnsi="Arial Rounded" w:cs="Arial Rounded"/>
                <w:b/>
                <w:lang w:val="nl-NL"/>
              </w:rPr>
            </w:pPr>
            <w:hyperlink r:id="rId23">
              <w:r w:rsidR="0021699C" w:rsidRPr="007C44D1">
                <w:rPr>
                  <w:rFonts w:ascii="Arial Rounded" w:eastAsia="Arial Rounded" w:hAnsi="Arial Rounded" w:cs="Arial Rounded"/>
                  <w:b/>
                  <w:color w:val="1155CC"/>
                  <w:u w:val="single"/>
                  <w:lang w:val="nl-NL"/>
                </w:rPr>
                <w:t>https://wtccentralpa.org/wp-content/uploads/2013/01/socialmedia-2.pdf</w:t>
              </w:r>
            </w:hyperlink>
            <w:r w:rsidR="0021699C" w:rsidRPr="007C44D1">
              <w:rPr>
                <w:rFonts w:ascii="Arial Rounded" w:eastAsia="Arial Rounded" w:hAnsi="Arial Rounded" w:cs="Arial Rounded"/>
                <w:b/>
                <w:lang w:val="nl-NL"/>
              </w:rPr>
              <w:t xml:space="preserve"> </w:t>
            </w:r>
          </w:p>
          <w:p w14:paraId="2022C8C7" w14:textId="77777777" w:rsidR="000F7C03" w:rsidRPr="007C44D1" w:rsidRDefault="00B44FD8">
            <w:pPr>
              <w:ind w:left="0" w:hanging="2"/>
              <w:rPr>
                <w:rFonts w:ascii="Arial Rounded" w:eastAsia="Arial Rounded" w:hAnsi="Arial Rounded" w:cs="Arial Rounded"/>
                <w:b/>
                <w:lang w:val="nl-NL"/>
              </w:rPr>
            </w:pPr>
            <w:hyperlink r:id="rId24">
              <w:r w:rsidR="0021699C" w:rsidRPr="007C44D1">
                <w:rPr>
                  <w:rFonts w:ascii="Arial Rounded" w:eastAsia="Arial Rounded" w:hAnsi="Arial Rounded" w:cs="Arial Rounded"/>
                  <w:b/>
                  <w:color w:val="1155CC"/>
                  <w:u w:val="single"/>
                  <w:lang w:val="nl-NL"/>
                </w:rPr>
                <w:t>https://www.thebalancesmb.com/what-is-social-media-2890301</w:t>
              </w:r>
            </w:hyperlink>
            <w:r w:rsidR="0021699C" w:rsidRPr="007C44D1">
              <w:rPr>
                <w:rFonts w:ascii="Arial Rounded" w:eastAsia="Arial Rounded" w:hAnsi="Arial Rounded" w:cs="Arial Rounded"/>
                <w:b/>
                <w:lang w:val="nl-NL"/>
              </w:rPr>
              <w:t xml:space="preserve"> </w:t>
            </w:r>
          </w:p>
        </w:tc>
      </w:tr>
      <w:tr w:rsidR="000F7C03" w14:paraId="2264AEBC" w14:textId="77777777">
        <w:trPr>
          <w:trHeight w:val="2641"/>
        </w:trPr>
        <w:tc>
          <w:tcPr>
            <w:tcW w:w="2685" w:type="dxa"/>
            <w:shd w:val="clear" w:color="auto" w:fill="FFD966"/>
            <w:tcMar>
              <w:top w:w="28" w:type="dxa"/>
              <w:left w:w="108" w:type="dxa"/>
              <w:bottom w:w="28" w:type="dxa"/>
              <w:right w:w="108" w:type="dxa"/>
            </w:tcMar>
            <w:vAlign w:val="center"/>
          </w:tcPr>
          <w:p w14:paraId="6F6215E9" w14:textId="02E16C13" w:rsidR="000F7C03" w:rsidRPr="007C44D1" w:rsidRDefault="0021699C">
            <w:pPr>
              <w:ind w:left="0" w:hanging="2"/>
              <w:rPr>
                <w:rFonts w:ascii="Arial Rounded" w:eastAsia="Arial Rounded" w:hAnsi="Arial Rounded" w:cs="Arial Rounded"/>
                <w:b/>
                <w:lang w:val="nl-NL"/>
              </w:rPr>
            </w:pPr>
            <w:r w:rsidRPr="007C44D1">
              <w:rPr>
                <w:rFonts w:ascii="Arial Rounded" w:eastAsia="Arial Rounded" w:hAnsi="Arial Rounded" w:cs="Arial Rounded"/>
                <w:b/>
                <w:lang w:val="nl-NL"/>
              </w:rPr>
              <w:t xml:space="preserve"> </w:t>
            </w:r>
            <w:r w:rsidR="00F10F75" w:rsidRPr="007C44D1">
              <w:rPr>
                <w:rFonts w:ascii="Arial Rounded" w:eastAsia="Arial Rounded" w:hAnsi="Arial Rounded" w:cs="Arial Rounded"/>
                <w:b/>
                <w:lang w:val="nl-NL"/>
              </w:rPr>
              <w:t>Pięć pytań do samooceny wielokrotnego wyboru</w:t>
            </w:r>
          </w:p>
        </w:tc>
        <w:tc>
          <w:tcPr>
            <w:tcW w:w="7080" w:type="dxa"/>
            <w:tcMar>
              <w:top w:w="28" w:type="dxa"/>
              <w:left w:w="108" w:type="dxa"/>
              <w:bottom w:w="28" w:type="dxa"/>
              <w:right w:w="108" w:type="dxa"/>
            </w:tcMar>
            <w:vAlign w:val="center"/>
          </w:tcPr>
          <w:p w14:paraId="20EF7A51" w14:textId="3B1530E9" w:rsidR="000F7C03" w:rsidRPr="00FD260F" w:rsidRDefault="0021699C">
            <w:pPr>
              <w:ind w:left="0" w:hanging="2"/>
              <w:rPr>
                <w:rFonts w:ascii="Arial Rounded" w:eastAsia="Arial Rounded" w:hAnsi="Arial Rounded" w:cs="Arial Rounded"/>
                <w:bCs/>
                <w:lang w:val="nl-NL"/>
              </w:rPr>
            </w:pPr>
            <w:r w:rsidRPr="00FD260F">
              <w:rPr>
                <w:rFonts w:ascii="Arial Rounded" w:eastAsia="Arial Rounded" w:hAnsi="Arial Rounded" w:cs="Arial Rounded"/>
                <w:bCs/>
                <w:lang w:val="nl-NL"/>
              </w:rPr>
              <w:t xml:space="preserve">1) </w:t>
            </w:r>
            <w:r w:rsidR="00FD260F" w:rsidRPr="00FD260F">
              <w:rPr>
                <w:rFonts w:ascii="Arial Rounded" w:eastAsia="Arial Rounded" w:hAnsi="Arial Rounded" w:cs="Arial Rounded"/>
                <w:bCs/>
                <w:lang w:val="nl-NL"/>
              </w:rPr>
              <w:t>Czego nie można zrobić na Instagramie</w:t>
            </w:r>
            <w:r w:rsidRPr="00FD260F">
              <w:rPr>
                <w:rFonts w:ascii="Arial Rounded" w:eastAsia="Arial Rounded" w:hAnsi="Arial Rounded" w:cs="Arial Rounded"/>
                <w:bCs/>
                <w:lang w:val="nl-NL"/>
              </w:rPr>
              <w:t>?</w:t>
            </w:r>
          </w:p>
          <w:p w14:paraId="553E93AD" w14:textId="7CB31821" w:rsidR="00FD260F" w:rsidRPr="00FD260F" w:rsidRDefault="00FD260F" w:rsidP="00FD260F">
            <w:pPr>
              <w:numPr>
                <w:ilvl w:val="0"/>
                <w:numId w:val="5"/>
              </w:numPr>
              <w:spacing w:before="240" w:after="0"/>
              <w:ind w:leftChars="0" w:firstLineChars="0"/>
              <w:rPr>
                <w:rFonts w:ascii="Arial Rounded" w:eastAsia="Arial Rounded" w:hAnsi="Arial Rounded" w:cs="Arial Rounded"/>
                <w:bCs/>
              </w:rPr>
            </w:pPr>
            <w:r w:rsidRPr="00FD260F">
              <w:rPr>
                <w:rFonts w:ascii="Arial Rounded" w:eastAsia="Arial Rounded" w:hAnsi="Arial Rounded" w:cs="Arial Rounded"/>
                <w:bCs/>
              </w:rPr>
              <w:t>Dodać zdjęcia</w:t>
            </w:r>
          </w:p>
          <w:p w14:paraId="5CB42D63" w14:textId="29C5A37F" w:rsidR="00FD260F" w:rsidRPr="00FD260F" w:rsidRDefault="00FD260F" w:rsidP="00FD260F">
            <w:pPr>
              <w:numPr>
                <w:ilvl w:val="0"/>
                <w:numId w:val="5"/>
              </w:numPr>
              <w:spacing w:before="240" w:after="0"/>
              <w:ind w:leftChars="0" w:firstLineChars="0"/>
              <w:rPr>
                <w:rFonts w:ascii="Arial Rounded" w:eastAsia="Arial Rounded" w:hAnsi="Arial Rounded" w:cs="Arial Rounded"/>
                <w:bCs/>
              </w:rPr>
            </w:pPr>
            <w:r w:rsidRPr="00FD260F">
              <w:rPr>
                <w:rFonts w:ascii="Arial Rounded" w:eastAsia="Arial Rounded" w:hAnsi="Arial Rounded" w:cs="Arial Rounded"/>
                <w:bCs/>
              </w:rPr>
              <w:t>Śled</w:t>
            </w:r>
            <w:r>
              <w:rPr>
                <w:rFonts w:ascii="Arial Rounded" w:eastAsia="Arial Rounded" w:hAnsi="Arial Rounded" w:cs="Arial Rounded"/>
                <w:bCs/>
              </w:rPr>
              <w:t>zi</w:t>
            </w:r>
            <w:r w:rsidRPr="00FD260F">
              <w:rPr>
                <w:rFonts w:ascii="Arial Rounded" w:eastAsia="Arial Rounded" w:hAnsi="Arial Rounded" w:cs="Arial Rounded"/>
                <w:bCs/>
              </w:rPr>
              <w:t>ć naszych przyjaciół</w:t>
            </w:r>
          </w:p>
          <w:p w14:paraId="7A7C9947" w14:textId="0672621E" w:rsidR="000F7C03" w:rsidRPr="009803DB" w:rsidRDefault="00FD260F" w:rsidP="00FD260F">
            <w:pPr>
              <w:numPr>
                <w:ilvl w:val="0"/>
                <w:numId w:val="5"/>
              </w:numPr>
              <w:spacing w:after="240"/>
              <w:ind w:leftChars="0" w:firstLineChars="0"/>
              <w:rPr>
                <w:rFonts w:ascii="Arial Rounded" w:eastAsia="Arial Rounded" w:hAnsi="Arial Rounded" w:cs="Arial Rounded"/>
                <w:bCs/>
              </w:rPr>
            </w:pPr>
            <w:r w:rsidRPr="00FD260F">
              <w:rPr>
                <w:rFonts w:ascii="Arial Rounded" w:eastAsia="Arial Rounded" w:hAnsi="Arial Rounded" w:cs="Arial Rounded"/>
                <w:bCs/>
              </w:rPr>
              <w:t>Dołącz</w:t>
            </w:r>
            <w:r>
              <w:rPr>
                <w:rFonts w:ascii="Arial Rounded" w:eastAsia="Arial Rounded" w:hAnsi="Arial Rounded" w:cs="Arial Rounded"/>
                <w:bCs/>
              </w:rPr>
              <w:t>y</w:t>
            </w:r>
            <w:r w:rsidRPr="00FD260F">
              <w:rPr>
                <w:rFonts w:ascii="Arial Rounded" w:eastAsia="Arial Rounded" w:hAnsi="Arial Rounded" w:cs="Arial Rounded"/>
                <w:bCs/>
              </w:rPr>
              <w:t>ć</w:t>
            </w:r>
            <w:r>
              <w:rPr>
                <w:rFonts w:ascii="Arial Rounded" w:eastAsia="Arial Rounded" w:hAnsi="Arial Rounded" w:cs="Arial Rounded"/>
                <w:bCs/>
              </w:rPr>
              <w:t xml:space="preserve"> do g</w:t>
            </w:r>
            <w:r w:rsidRPr="00FD260F">
              <w:rPr>
                <w:rFonts w:ascii="Arial Rounded" w:eastAsia="Arial Rounded" w:hAnsi="Arial Rounded" w:cs="Arial Rounded"/>
                <w:bCs/>
              </w:rPr>
              <w:t>rupy</w:t>
            </w:r>
          </w:p>
          <w:p w14:paraId="19113DB8" w14:textId="7B2DAD81" w:rsidR="000F7C03" w:rsidRDefault="00FD260F">
            <w:pPr>
              <w:spacing w:after="240"/>
              <w:ind w:left="0" w:hanging="2"/>
              <w:rPr>
                <w:rFonts w:ascii="Arial Rounded" w:eastAsia="Arial Rounded" w:hAnsi="Arial Rounded" w:cs="Arial Rounded"/>
                <w:b/>
              </w:rPr>
            </w:pPr>
            <w:r w:rsidRPr="00FD260F">
              <w:rPr>
                <w:rFonts w:ascii="Arial Rounded" w:eastAsia="Arial Rounded" w:hAnsi="Arial Rounded" w:cs="Arial Rounded"/>
                <w:b/>
              </w:rPr>
              <w:t>Prawidłow</w:t>
            </w:r>
            <w:r>
              <w:rPr>
                <w:rFonts w:ascii="Arial Rounded" w:eastAsia="Arial Rounded" w:hAnsi="Arial Rounded" w:cs="Arial Rounded"/>
                <w:b/>
              </w:rPr>
              <w:t>o</w:t>
            </w:r>
            <w:r w:rsidR="0021699C">
              <w:rPr>
                <w:rFonts w:ascii="Arial Rounded" w:eastAsia="Arial Rounded" w:hAnsi="Arial Rounded" w:cs="Arial Rounded"/>
                <w:b/>
              </w:rPr>
              <w:t>: C</w:t>
            </w:r>
          </w:p>
          <w:p w14:paraId="45797850" w14:textId="455A6CF5" w:rsidR="000F7C03" w:rsidRPr="00AD6BBA" w:rsidRDefault="0021699C">
            <w:pPr>
              <w:ind w:left="0" w:hanging="2"/>
              <w:rPr>
                <w:rFonts w:ascii="Arial Rounded" w:eastAsia="Arial Rounded" w:hAnsi="Arial Rounded" w:cs="Arial Rounded"/>
                <w:bCs/>
              </w:rPr>
            </w:pPr>
            <w:r w:rsidRPr="00AD6BBA">
              <w:rPr>
                <w:rFonts w:ascii="Arial Rounded" w:eastAsia="Arial Rounded" w:hAnsi="Arial Rounded" w:cs="Arial Rounded"/>
                <w:bCs/>
              </w:rPr>
              <w:t xml:space="preserve">2) </w:t>
            </w:r>
            <w:r w:rsidR="00AD6BBA" w:rsidRPr="00AD6BBA">
              <w:rPr>
                <w:rFonts w:ascii="Arial Rounded" w:eastAsia="Arial Rounded" w:hAnsi="Arial Rounded" w:cs="Arial Rounded"/>
                <w:bCs/>
              </w:rPr>
              <w:t>WhatsApp nie zezwala na rozmowy wideo</w:t>
            </w:r>
            <w:r w:rsidRPr="00AD6BBA">
              <w:rPr>
                <w:rFonts w:ascii="Arial Rounded" w:eastAsia="Arial Rounded" w:hAnsi="Arial Rounded" w:cs="Arial Rounded"/>
                <w:bCs/>
              </w:rPr>
              <w:t>.</w:t>
            </w:r>
          </w:p>
          <w:p w14:paraId="60095EF1" w14:textId="512A3CD5" w:rsidR="000F7C03" w:rsidRPr="009803DB" w:rsidRDefault="00AD6BBA">
            <w:pPr>
              <w:numPr>
                <w:ilvl w:val="0"/>
                <w:numId w:val="3"/>
              </w:numPr>
              <w:spacing w:before="240" w:after="0"/>
              <w:ind w:left="0" w:hanging="2"/>
              <w:rPr>
                <w:rFonts w:ascii="Arial Rounded" w:eastAsia="Arial Rounded" w:hAnsi="Arial Rounded" w:cs="Arial Rounded"/>
                <w:bCs/>
              </w:rPr>
            </w:pPr>
            <w:r>
              <w:rPr>
                <w:rFonts w:ascii="Arial Rounded" w:eastAsia="Arial Rounded" w:hAnsi="Arial Rounded" w:cs="Arial Rounded"/>
                <w:bCs/>
              </w:rPr>
              <w:t>Prawda</w:t>
            </w:r>
            <w:r w:rsidR="0021699C" w:rsidRPr="009803DB">
              <w:rPr>
                <w:rFonts w:ascii="Arial Rounded" w:eastAsia="Arial Rounded" w:hAnsi="Arial Rounded" w:cs="Arial Rounded"/>
                <w:bCs/>
              </w:rPr>
              <w:t xml:space="preserve"> </w:t>
            </w:r>
          </w:p>
          <w:p w14:paraId="628C2122" w14:textId="5C319AD4" w:rsidR="000F7C03" w:rsidRPr="009803DB" w:rsidRDefault="0021699C">
            <w:pPr>
              <w:numPr>
                <w:ilvl w:val="0"/>
                <w:numId w:val="3"/>
              </w:numPr>
              <w:spacing w:after="240"/>
              <w:ind w:left="0" w:hanging="2"/>
              <w:rPr>
                <w:rFonts w:ascii="Arial Rounded" w:eastAsia="Arial Rounded" w:hAnsi="Arial Rounded" w:cs="Arial Rounded"/>
                <w:bCs/>
              </w:rPr>
            </w:pPr>
            <w:r w:rsidRPr="009803DB">
              <w:rPr>
                <w:rFonts w:ascii="Arial Rounded" w:eastAsia="Arial Rounded" w:hAnsi="Arial Rounded" w:cs="Arial Rounded"/>
                <w:bCs/>
              </w:rPr>
              <w:t>Fa</w:t>
            </w:r>
            <w:r w:rsidR="00AD6BBA" w:rsidRPr="00AD6BBA">
              <w:rPr>
                <w:rFonts w:ascii="Arial Rounded" w:eastAsia="Arial Rounded" w:hAnsi="Arial Rounded" w:cs="Arial Rounded"/>
                <w:bCs/>
              </w:rPr>
              <w:t>ł</w:t>
            </w:r>
            <w:r w:rsidRPr="009803DB">
              <w:rPr>
                <w:rFonts w:ascii="Arial Rounded" w:eastAsia="Arial Rounded" w:hAnsi="Arial Rounded" w:cs="Arial Rounded"/>
                <w:bCs/>
              </w:rPr>
              <w:t>s</w:t>
            </w:r>
            <w:r w:rsidR="00AD6BBA">
              <w:rPr>
                <w:rFonts w:ascii="Arial Rounded" w:eastAsia="Arial Rounded" w:hAnsi="Arial Rounded" w:cs="Arial Rounded"/>
                <w:bCs/>
              </w:rPr>
              <w:t>z</w:t>
            </w:r>
          </w:p>
          <w:p w14:paraId="34E01089" w14:textId="35E0D056" w:rsidR="000F7C03" w:rsidRDefault="00FD260F">
            <w:pPr>
              <w:spacing w:after="240"/>
              <w:ind w:left="0" w:hanging="2"/>
              <w:rPr>
                <w:rFonts w:ascii="Arial Rounded" w:eastAsia="Arial Rounded" w:hAnsi="Arial Rounded" w:cs="Arial Rounded"/>
                <w:b/>
              </w:rPr>
            </w:pPr>
            <w:r w:rsidRPr="00FD260F">
              <w:rPr>
                <w:rFonts w:ascii="Arial Rounded" w:eastAsia="Arial Rounded" w:hAnsi="Arial Rounded" w:cs="Arial Rounded"/>
                <w:b/>
              </w:rPr>
              <w:t>Prawidłowo</w:t>
            </w:r>
            <w:r w:rsidR="0021699C">
              <w:rPr>
                <w:rFonts w:ascii="Arial Rounded" w:eastAsia="Arial Rounded" w:hAnsi="Arial Rounded" w:cs="Arial Rounded"/>
                <w:b/>
              </w:rPr>
              <w:t>: A</w:t>
            </w:r>
          </w:p>
          <w:p w14:paraId="12E722ED" w14:textId="40D69A3E" w:rsidR="000F7C03" w:rsidRPr="00F10F75" w:rsidRDefault="0021699C">
            <w:pPr>
              <w:ind w:left="0" w:hanging="2"/>
              <w:rPr>
                <w:rFonts w:ascii="Arial Rounded" w:eastAsia="Arial Rounded" w:hAnsi="Arial Rounded" w:cs="Arial Rounded"/>
                <w:bCs/>
                <w:lang w:val="en-GB"/>
              </w:rPr>
            </w:pPr>
            <w:r w:rsidRPr="00F10F75">
              <w:rPr>
                <w:rFonts w:ascii="Arial Rounded" w:eastAsia="Arial Rounded" w:hAnsi="Arial Rounded" w:cs="Arial Rounded"/>
                <w:bCs/>
                <w:lang w:val="en-GB"/>
              </w:rPr>
              <w:t xml:space="preserve">3) </w:t>
            </w:r>
            <w:r w:rsidR="00AD6BBA" w:rsidRPr="00AD6BBA">
              <w:rPr>
                <w:rFonts w:ascii="Arial Rounded" w:eastAsia="Arial Rounded" w:hAnsi="Arial Rounded" w:cs="Arial Rounded"/>
                <w:bCs/>
                <w:lang w:val="en-GB"/>
              </w:rPr>
              <w:t>Każdy post na Twitterze ma limit znaków</w:t>
            </w:r>
          </w:p>
          <w:p w14:paraId="483398B1" w14:textId="4AE785A5" w:rsidR="000F7C03" w:rsidRPr="009803DB" w:rsidRDefault="00AD6BBA">
            <w:pPr>
              <w:numPr>
                <w:ilvl w:val="0"/>
                <w:numId w:val="2"/>
              </w:numPr>
              <w:spacing w:before="240" w:after="0"/>
              <w:ind w:left="0" w:hanging="2"/>
              <w:rPr>
                <w:rFonts w:ascii="Arial Rounded" w:eastAsia="Arial Rounded" w:hAnsi="Arial Rounded" w:cs="Arial Rounded"/>
                <w:bCs/>
              </w:rPr>
            </w:pPr>
            <w:r>
              <w:rPr>
                <w:rFonts w:ascii="Arial Rounded" w:eastAsia="Arial Rounded" w:hAnsi="Arial Rounded" w:cs="Arial Rounded"/>
                <w:bCs/>
              </w:rPr>
              <w:t>Prawda</w:t>
            </w:r>
          </w:p>
          <w:p w14:paraId="7E7599C9" w14:textId="4CF34882" w:rsidR="000F7C03" w:rsidRPr="009803DB" w:rsidRDefault="0021699C">
            <w:pPr>
              <w:numPr>
                <w:ilvl w:val="0"/>
                <w:numId w:val="2"/>
              </w:numPr>
              <w:spacing w:after="240"/>
              <w:ind w:left="0" w:hanging="2"/>
              <w:rPr>
                <w:rFonts w:ascii="Arial Rounded" w:eastAsia="Arial Rounded" w:hAnsi="Arial Rounded" w:cs="Arial Rounded"/>
                <w:bCs/>
              </w:rPr>
            </w:pPr>
            <w:r w:rsidRPr="009803DB">
              <w:rPr>
                <w:rFonts w:ascii="Arial Rounded" w:eastAsia="Arial Rounded" w:hAnsi="Arial Rounded" w:cs="Arial Rounded"/>
                <w:bCs/>
              </w:rPr>
              <w:t>Fa</w:t>
            </w:r>
            <w:r w:rsidR="00AD6BBA" w:rsidRPr="00AD6BBA">
              <w:rPr>
                <w:rFonts w:ascii="Arial Rounded" w:eastAsia="Arial Rounded" w:hAnsi="Arial Rounded" w:cs="Arial Rounded"/>
                <w:bCs/>
              </w:rPr>
              <w:t>ł</w:t>
            </w:r>
            <w:r w:rsidRPr="009803DB">
              <w:rPr>
                <w:rFonts w:ascii="Arial Rounded" w:eastAsia="Arial Rounded" w:hAnsi="Arial Rounded" w:cs="Arial Rounded"/>
                <w:bCs/>
              </w:rPr>
              <w:t>s</w:t>
            </w:r>
            <w:r w:rsidR="00AD6BBA">
              <w:rPr>
                <w:rFonts w:ascii="Arial Rounded" w:eastAsia="Arial Rounded" w:hAnsi="Arial Rounded" w:cs="Arial Rounded"/>
                <w:bCs/>
              </w:rPr>
              <w:t>z</w:t>
            </w:r>
          </w:p>
          <w:p w14:paraId="0099ABE9" w14:textId="6DEB2F44" w:rsidR="000F7C03" w:rsidRDefault="00FD260F">
            <w:pPr>
              <w:spacing w:after="240"/>
              <w:ind w:left="0" w:hanging="2"/>
              <w:rPr>
                <w:rFonts w:ascii="Arial Rounded" w:eastAsia="Arial Rounded" w:hAnsi="Arial Rounded" w:cs="Arial Rounded"/>
                <w:b/>
              </w:rPr>
            </w:pPr>
            <w:r w:rsidRPr="00FD260F">
              <w:rPr>
                <w:rFonts w:ascii="Arial Rounded" w:eastAsia="Arial Rounded" w:hAnsi="Arial Rounded" w:cs="Arial Rounded"/>
                <w:b/>
              </w:rPr>
              <w:t>Prawidłowo</w:t>
            </w:r>
            <w:r w:rsidR="0021699C">
              <w:rPr>
                <w:rFonts w:ascii="Arial Rounded" w:eastAsia="Arial Rounded" w:hAnsi="Arial Rounded" w:cs="Arial Rounded"/>
                <w:b/>
              </w:rPr>
              <w:t>: A</w:t>
            </w:r>
          </w:p>
        </w:tc>
      </w:tr>
      <w:tr w:rsidR="000F7C03" w14:paraId="12EF3A6D" w14:textId="77777777">
        <w:trPr>
          <w:trHeight w:val="454"/>
        </w:trPr>
        <w:tc>
          <w:tcPr>
            <w:tcW w:w="2685" w:type="dxa"/>
            <w:shd w:val="clear" w:color="auto" w:fill="FFD966"/>
            <w:tcMar>
              <w:top w:w="28" w:type="dxa"/>
              <w:left w:w="108" w:type="dxa"/>
              <w:bottom w:w="28" w:type="dxa"/>
              <w:right w:w="108" w:type="dxa"/>
            </w:tcMar>
            <w:vAlign w:val="center"/>
          </w:tcPr>
          <w:p w14:paraId="0B9038C5" w14:textId="34E01F7A" w:rsidR="000F7C03" w:rsidRDefault="00F10F75">
            <w:pPr>
              <w:ind w:left="0" w:hanging="2"/>
              <w:rPr>
                <w:rFonts w:ascii="Arial Rounded" w:eastAsia="Arial Rounded" w:hAnsi="Arial Rounded" w:cs="Arial Rounded"/>
                <w:b/>
              </w:rPr>
            </w:pPr>
            <w:r w:rsidRPr="00F10F75">
              <w:rPr>
                <w:rFonts w:ascii="Arial Rounded" w:eastAsia="Arial Rounded" w:hAnsi="Arial Rounded" w:cs="Arial Rounded"/>
                <w:b/>
              </w:rPr>
              <w:t>Powiązane materiały</w:t>
            </w:r>
          </w:p>
        </w:tc>
        <w:tc>
          <w:tcPr>
            <w:tcW w:w="7080" w:type="dxa"/>
            <w:tcMar>
              <w:top w:w="28" w:type="dxa"/>
              <w:left w:w="108" w:type="dxa"/>
              <w:bottom w:w="28" w:type="dxa"/>
              <w:right w:w="108" w:type="dxa"/>
            </w:tcMar>
            <w:vAlign w:val="center"/>
          </w:tcPr>
          <w:p w14:paraId="36DE8DB5" w14:textId="77777777" w:rsidR="000F7C03" w:rsidRDefault="000F7C03">
            <w:pPr>
              <w:ind w:left="0" w:hanging="2"/>
              <w:rPr>
                <w:rFonts w:ascii="Arial Rounded" w:eastAsia="Arial Rounded" w:hAnsi="Arial Rounded" w:cs="Arial Rounded"/>
                <w:b/>
              </w:rPr>
            </w:pPr>
          </w:p>
        </w:tc>
      </w:tr>
      <w:tr w:rsidR="000F7C03" w14:paraId="492B80E3" w14:textId="77777777">
        <w:trPr>
          <w:trHeight w:val="454"/>
        </w:trPr>
        <w:tc>
          <w:tcPr>
            <w:tcW w:w="2685" w:type="dxa"/>
            <w:shd w:val="clear" w:color="auto" w:fill="FFD966"/>
            <w:tcMar>
              <w:top w:w="28" w:type="dxa"/>
              <w:left w:w="108" w:type="dxa"/>
              <w:bottom w:w="28" w:type="dxa"/>
              <w:right w:w="108" w:type="dxa"/>
            </w:tcMar>
            <w:vAlign w:val="center"/>
          </w:tcPr>
          <w:p w14:paraId="7EA12556" w14:textId="53FCECE0" w:rsidR="000F7C03" w:rsidRDefault="00F10F75">
            <w:pPr>
              <w:ind w:left="0" w:hanging="2"/>
              <w:rPr>
                <w:rFonts w:ascii="Arial Rounded" w:eastAsia="Arial Rounded" w:hAnsi="Arial Rounded" w:cs="Arial Rounded"/>
                <w:b/>
              </w:rPr>
            </w:pPr>
            <w:r w:rsidRPr="00F10F75">
              <w:rPr>
                <w:rFonts w:ascii="Arial Rounded" w:eastAsia="Arial Rounded" w:hAnsi="Arial Rounded" w:cs="Arial Rounded"/>
                <w:b/>
              </w:rPr>
              <w:t>Powiązane PPT</w:t>
            </w:r>
          </w:p>
        </w:tc>
        <w:tc>
          <w:tcPr>
            <w:tcW w:w="7080" w:type="dxa"/>
            <w:tcMar>
              <w:top w:w="28" w:type="dxa"/>
              <w:left w:w="108" w:type="dxa"/>
              <w:bottom w:w="28" w:type="dxa"/>
              <w:right w:w="108" w:type="dxa"/>
            </w:tcMar>
            <w:vAlign w:val="center"/>
          </w:tcPr>
          <w:p w14:paraId="072247DC" w14:textId="77777777" w:rsidR="000F7C03" w:rsidRDefault="000F7C03">
            <w:pPr>
              <w:ind w:left="0" w:hanging="2"/>
              <w:rPr>
                <w:rFonts w:ascii="Arial Rounded" w:eastAsia="Arial Rounded" w:hAnsi="Arial Rounded" w:cs="Arial Rounded"/>
                <w:b/>
              </w:rPr>
            </w:pPr>
          </w:p>
        </w:tc>
      </w:tr>
      <w:tr w:rsidR="000F7C03" w14:paraId="645417FA" w14:textId="77777777">
        <w:trPr>
          <w:trHeight w:val="454"/>
        </w:trPr>
        <w:tc>
          <w:tcPr>
            <w:tcW w:w="2685" w:type="dxa"/>
            <w:shd w:val="clear" w:color="auto" w:fill="FFD966"/>
            <w:tcMar>
              <w:top w:w="28" w:type="dxa"/>
              <w:left w:w="108" w:type="dxa"/>
              <w:bottom w:w="28" w:type="dxa"/>
              <w:right w:w="108" w:type="dxa"/>
            </w:tcMar>
            <w:vAlign w:val="center"/>
          </w:tcPr>
          <w:p w14:paraId="24FC669F" w14:textId="7DA45C95" w:rsidR="000F7C03" w:rsidRDefault="00F10F75">
            <w:pPr>
              <w:ind w:left="0" w:hanging="2"/>
              <w:rPr>
                <w:rFonts w:ascii="Arial Rounded" w:eastAsia="Arial Rounded" w:hAnsi="Arial Rounded" w:cs="Arial Rounded"/>
                <w:b/>
              </w:rPr>
            </w:pPr>
            <w:r w:rsidRPr="00F10F75">
              <w:rPr>
                <w:rFonts w:ascii="Arial Rounded" w:eastAsia="Arial Rounded" w:hAnsi="Arial Rounded" w:cs="Arial Rounded"/>
                <w:b/>
              </w:rPr>
              <w:lastRenderedPageBreak/>
              <w:t>Powiązany Link</w:t>
            </w:r>
          </w:p>
        </w:tc>
        <w:tc>
          <w:tcPr>
            <w:tcW w:w="7080" w:type="dxa"/>
            <w:tcMar>
              <w:top w:w="28" w:type="dxa"/>
              <w:left w:w="108" w:type="dxa"/>
              <w:bottom w:w="28" w:type="dxa"/>
              <w:right w:w="108" w:type="dxa"/>
            </w:tcMar>
            <w:vAlign w:val="center"/>
          </w:tcPr>
          <w:p w14:paraId="01F9B9A8" w14:textId="77777777" w:rsidR="000F7C03" w:rsidRDefault="000F7C03">
            <w:pPr>
              <w:ind w:left="0" w:hanging="2"/>
              <w:rPr>
                <w:rFonts w:ascii="Arial Rounded" w:eastAsia="Arial Rounded" w:hAnsi="Arial Rounded" w:cs="Arial Rounded"/>
                <w:b/>
              </w:rPr>
            </w:pPr>
          </w:p>
        </w:tc>
      </w:tr>
      <w:tr w:rsidR="000F7C03" w:rsidRPr="00CA766B" w14:paraId="690E2484" w14:textId="77777777">
        <w:trPr>
          <w:trHeight w:val="1225"/>
        </w:trPr>
        <w:tc>
          <w:tcPr>
            <w:tcW w:w="2685" w:type="dxa"/>
            <w:shd w:val="clear" w:color="auto" w:fill="FFD966"/>
            <w:tcMar>
              <w:top w:w="28" w:type="dxa"/>
              <w:left w:w="108" w:type="dxa"/>
              <w:bottom w:w="28" w:type="dxa"/>
              <w:right w:w="108" w:type="dxa"/>
            </w:tcMar>
            <w:vAlign w:val="center"/>
          </w:tcPr>
          <w:p w14:paraId="0928C9A3" w14:textId="6961A895" w:rsidR="000F7C03" w:rsidRPr="00CA766B" w:rsidRDefault="00F10F75">
            <w:pPr>
              <w:ind w:left="0" w:hanging="2"/>
              <w:rPr>
                <w:rFonts w:ascii="Arial Rounded" w:eastAsia="Arial Rounded" w:hAnsi="Arial Rounded" w:cs="Arial Rounded"/>
                <w:b/>
                <w:lang w:val="es-ES"/>
              </w:rPr>
            </w:pPr>
            <w:r w:rsidRPr="00CA766B">
              <w:rPr>
                <w:rFonts w:ascii="Arial Rounded" w:eastAsia="Arial Rounded" w:hAnsi="Arial Rounded" w:cs="Arial Rounded"/>
                <w:b/>
                <w:lang w:val="es-ES"/>
              </w:rPr>
              <w:t>Film w formacie YouTube (jeśli istnieje</w:t>
            </w:r>
            <w:r w:rsidR="0021699C" w:rsidRPr="00CA766B">
              <w:rPr>
                <w:rFonts w:ascii="Arial Rounded" w:eastAsia="Arial Rounded" w:hAnsi="Arial Rounded" w:cs="Arial Rounded"/>
                <w:b/>
                <w:lang w:val="es-ES"/>
              </w:rPr>
              <w:t>)</w:t>
            </w:r>
          </w:p>
        </w:tc>
        <w:tc>
          <w:tcPr>
            <w:tcW w:w="7080" w:type="dxa"/>
            <w:tcMar>
              <w:top w:w="28" w:type="dxa"/>
              <w:left w:w="108" w:type="dxa"/>
              <w:bottom w:w="28" w:type="dxa"/>
              <w:right w:w="108" w:type="dxa"/>
            </w:tcMar>
            <w:vAlign w:val="center"/>
          </w:tcPr>
          <w:p w14:paraId="7CCC2756" w14:textId="1D30549D" w:rsidR="000F7C03" w:rsidRPr="00F10F75" w:rsidRDefault="00AE6B35">
            <w:pPr>
              <w:ind w:left="0" w:hanging="2"/>
              <w:rPr>
                <w:rFonts w:ascii="Arial Rounded" w:eastAsia="Arial Rounded" w:hAnsi="Arial Rounded" w:cs="Arial Rounded"/>
                <w:b/>
                <w:lang w:val="en-GB"/>
              </w:rPr>
            </w:pPr>
            <w:r w:rsidRPr="00AE6B35">
              <w:rPr>
                <w:rFonts w:ascii="Arial Rounded" w:eastAsia="Arial Rounded" w:hAnsi="Arial Rounded" w:cs="Arial Rounded"/>
                <w:b/>
                <w:lang w:val="en-GB"/>
              </w:rPr>
              <w:t>Co to są media społecznościowe? W prostym angielskim</w:t>
            </w:r>
            <w:r w:rsidR="0021699C" w:rsidRPr="00F10F75">
              <w:rPr>
                <w:rFonts w:ascii="Arial Rounded" w:eastAsia="Arial Rounded" w:hAnsi="Arial Rounded" w:cs="Arial Rounded"/>
                <w:b/>
                <w:lang w:val="en-GB"/>
              </w:rPr>
              <w:t>:</w:t>
            </w:r>
          </w:p>
          <w:p w14:paraId="3F0E0621" w14:textId="77777777" w:rsidR="000F7C03" w:rsidRPr="00F10F75" w:rsidRDefault="00B44FD8">
            <w:pPr>
              <w:ind w:left="0" w:hanging="2"/>
              <w:rPr>
                <w:rFonts w:ascii="Arial Rounded" w:eastAsia="Arial Rounded" w:hAnsi="Arial Rounded" w:cs="Arial Rounded"/>
                <w:b/>
                <w:lang w:val="en-GB"/>
              </w:rPr>
            </w:pPr>
            <w:hyperlink r:id="rId25">
              <w:r w:rsidR="0021699C" w:rsidRPr="00F10F75">
                <w:rPr>
                  <w:rFonts w:ascii="Arial Rounded" w:eastAsia="Arial Rounded" w:hAnsi="Arial Rounded" w:cs="Arial Rounded"/>
                  <w:b/>
                  <w:color w:val="1155CC"/>
                  <w:u w:val="single"/>
                  <w:lang w:val="en-GB"/>
                </w:rPr>
                <w:t>https://www.youtube.com/watch?v=jQ8J3IHhn8A</w:t>
              </w:r>
            </w:hyperlink>
            <w:r w:rsidR="0021699C" w:rsidRPr="00F10F75">
              <w:rPr>
                <w:rFonts w:ascii="Arial Rounded" w:eastAsia="Arial Rounded" w:hAnsi="Arial Rounded" w:cs="Arial Rounded"/>
                <w:b/>
                <w:lang w:val="en-GB"/>
              </w:rPr>
              <w:t xml:space="preserve"> </w:t>
            </w:r>
          </w:p>
          <w:p w14:paraId="180DEB72" w14:textId="3F4CFBE2" w:rsidR="000F7C03" w:rsidRPr="00F10F75" w:rsidRDefault="00AE6B35">
            <w:pPr>
              <w:ind w:left="0" w:hanging="2"/>
              <w:rPr>
                <w:rFonts w:ascii="Arial Rounded" w:eastAsia="Arial Rounded" w:hAnsi="Arial Rounded" w:cs="Arial Rounded"/>
                <w:b/>
                <w:lang w:val="en-GB"/>
              </w:rPr>
            </w:pPr>
            <w:r w:rsidRPr="00AE6B35">
              <w:rPr>
                <w:rFonts w:ascii="Arial Rounded" w:eastAsia="Arial Rounded" w:hAnsi="Arial Rounded" w:cs="Arial Rounded"/>
                <w:b/>
                <w:lang w:val="en-GB"/>
              </w:rPr>
              <w:t>Niesamowity czytelnik ujawnia swój „dar”</w:t>
            </w:r>
            <w:r w:rsidR="0021699C" w:rsidRPr="00F10F75">
              <w:rPr>
                <w:rFonts w:ascii="Arial Rounded" w:eastAsia="Arial Rounded" w:hAnsi="Arial Rounded" w:cs="Arial Rounded"/>
                <w:b/>
                <w:lang w:val="en-GB"/>
              </w:rPr>
              <w:t xml:space="preserve">: </w:t>
            </w:r>
            <w:hyperlink r:id="rId26">
              <w:r w:rsidR="0021699C" w:rsidRPr="00F10F75">
                <w:rPr>
                  <w:rFonts w:ascii="Arial Rounded" w:eastAsia="Arial Rounded" w:hAnsi="Arial Rounded" w:cs="Arial Rounded"/>
                  <w:b/>
                  <w:color w:val="1155CC"/>
                  <w:u w:val="single"/>
                  <w:lang w:val="en-GB"/>
                </w:rPr>
                <w:t>https://www.youtube.com/watch?v=F7pYHN9iC9I</w:t>
              </w:r>
            </w:hyperlink>
            <w:r w:rsidR="0021699C" w:rsidRPr="00F10F75">
              <w:rPr>
                <w:rFonts w:ascii="Arial Rounded" w:eastAsia="Arial Rounded" w:hAnsi="Arial Rounded" w:cs="Arial Rounded"/>
                <w:b/>
                <w:lang w:val="en-GB"/>
              </w:rPr>
              <w:t xml:space="preserve"> </w:t>
            </w:r>
          </w:p>
        </w:tc>
      </w:tr>
    </w:tbl>
    <w:p w14:paraId="5E9BCD51" w14:textId="77777777" w:rsidR="000F7C03" w:rsidRPr="00F10F75" w:rsidRDefault="000F7C03">
      <w:pPr>
        <w:ind w:left="0" w:hanging="2"/>
        <w:rPr>
          <w:rFonts w:ascii="Arial Rounded" w:eastAsia="Arial Rounded" w:hAnsi="Arial Rounded" w:cs="Arial Rounded"/>
          <w:b/>
          <w:lang w:val="en-GB"/>
        </w:rPr>
      </w:pPr>
    </w:p>
    <w:p w14:paraId="1A2095D0" w14:textId="77777777" w:rsidR="000F7C03" w:rsidRPr="00F10F75" w:rsidRDefault="000F7C03">
      <w:pPr>
        <w:ind w:left="0" w:hanging="2"/>
        <w:rPr>
          <w:rFonts w:ascii="Arial Rounded" w:eastAsia="Arial Rounded" w:hAnsi="Arial Rounded" w:cs="Arial Rounded"/>
          <w:b/>
          <w:lang w:val="en-GB"/>
        </w:rPr>
      </w:pPr>
    </w:p>
    <w:p w14:paraId="6F2009ED" w14:textId="77777777" w:rsidR="000F7C03" w:rsidRPr="00F10F75" w:rsidRDefault="000F7C03">
      <w:pPr>
        <w:ind w:left="0" w:hanging="2"/>
        <w:rPr>
          <w:lang w:val="en-GB"/>
        </w:rPr>
      </w:pPr>
    </w:p>
    <w:p w14:paraId="3B29C03C" w14:textId="77777777" w:rsidR="000F7C03" w:rsidRPr="00F10F75" w:rsidRDefault="000F7C03">
      <w:pPr>
        <w:ind w:left="0" w:hanging="2"/>
        <w:rPr>
          <w:lang w:val="en-GB"/>
        </w:rPr>
      </w:pPr>
    </w:p>
    <w:sectPr w:rsidR="000F7C03" w:rsidRPr="00F10F75">
      <w:headerReference w:type="even" r:id="rId27"/>
      <w:headerReference w:type="default" r:id="rId28"/>
      <w:footerReference w:type="even" r:id="rId29"/>
      <w:footerReference w:type="default" r:id="rId30"/>
      <w:headerReference w:type="first" r:id="rId31"/>
      <w:footerReference w:type="first" r:id="rId32"/>
      <w:pgSz w:w="11906" w:h="16838"/>
      <w:pgMar w:top="1440" w:right="2880" w:bottom="1440" w:left="2880" w:header="540" w:footer="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4B2292" w14:textId="77777777" w:rsidR="00B44FD8" w:rsidRDefault="00B44FD8">
      <w:pPr>
        <w:spacing w:after="0" w:line="240" w:lineRule="auto"/>
        <w:ind w:left="0" w:hanging="2"/>
      </w:pPr>
      <w:r>
        <w:separator/>
      </w:r>
    </w:p>
  </w:endnote>
  <w:endnote w:type="continuationSeparator" w:id="0">
    <w:p w14:paraId="5C2EA2FD" w14:textId="77777777" w:rsidR="00B44FD8" w:rsidRDefault="00B44FD8">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Rounded">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FBAB9" w14:textId="77777777" w:rsidR="00F10F75" w:rsidRDefault="00F10F75">
    <w:pPr>
      <w:pStyle w:val="Pidipagina"/>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6C7A6" w14:textId="15613125" w:rsidR="00CA766B" w:rsidRPr="00A45788" w:rsidRDefault="00CA766B" w:rsidP="00CA766B">
    <w:pPr>
      <w:pBdr>
        <w:top w:val="nil"/>
        <w:left w:val="nil"/>
        <w:bottom w:val="nil"/>
        <w:right w:val="nil"/>
        <w:between w:val="nil"/>
      </w:pBdr>
      <w:tabs>
        <w:tab w:val="center" w:pos="4819"/>
        <w:tab w:val="right" w:pos="9638"/>
      </w:tabs>
      <w:ind w:left="0" w:right="-1792" w:hanging="2"/>
      <w:rPr>
        <w:color w:val="000000"/>
        <w:sz w:val="20"/>
        <w:szCs w:val="20"/>
        <w:lang w:val="en-GB"/>
      </w:rPr>
    </w:pPr>
    <w:bookmarkStart w:id="0" w:name="_GoBack"/>
    <w:r w:rsidRPr="004016B7">
      <w:rPr>
        <w:noProof/>
        <w:sz w:val="18"/>
        <w:lang w:eastAsia="it-IT"/>
      </w:rPr>
      <w:drawing>
        <wp:anchor distT="0" distB="0" distL="114300" distR="114300" simplePos="0" relativeHeight="251660288" behindDoc="1" locked="0" layoutInCell="1" allowOverlap="1" wp14:anchorId="5427ADD2" wp14:editId="02D6F8FF">
          <wp:simplePos x="0" y="0"/>
          <wp:positionH relativeFrom="margin">
            <wp:posOffset>-1133475</wp:posOffset>
          </wp:positionH>
          <wp:positionV relativeFrom="paragraph">
            <wp:posOffset>545465</wp:posOffset>
          </wp:positionV>
          <wp:extent cx="1247775" cy="444500"/>
          <wp:effectExtent l="0" t="0" r="9525"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bookmarkEnd w:id="0"/>
    <w:r w:rsidRPr="004016B7">
      <w:rPr>
        <w:noProof/>
        <w:sz w:val="18"/>
        <w:lang w:eastAsia="it-IT"/>
      </w:rPr>
      <w:drawing>
        <wp:anchor distT="0" distB="0" distL="114300" distR="114300" simplePos="0" relativeHeight="251659264" behindDoc="0" locked="0" layoutInCell="1" allowOverlap="1" wp14:anchorId="30764B07" wp14:editId="288B2BA0">
          <wp:simplePos x="0" y="0"/>
          <wp:positionH relativeFrom="margin">
            <wp:posOffset>-1120140</wp:posOffset>
          </wp:positionH>
          <wp:positionV relativeFrom="paragraph">
            <wp:posOffset>14605</wp:posOffset>
          </wp:positionV>
          <wp:extent cx="2078990" cy="536575"/>
          <wp:effectExtent l="0" t="0" r="0"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sidRPr="00A45788">
      <w:rPr>
        <w:rFonts w:ascii="Calibri Light" w:hAnsi="Calibri Light" w:cs="Calibri Light"/>
        <w:sz w:val="20"/>
        <w:szCs w:val="20"/>
        <w:lang w:val="en-GB"/>
      </w:rPr>
      <w:t xml:space="preserve"> </w:t>
    </w:r>
    <w:r w:rsidRPr="00A45788">
      <w:rPr>
        <w:color w:val="000000"/>
        <w:sz w:val="16"/>
        <w:szCs w:val="20"/>
        <w:lang w:val="en-GB"/>
      </w:rPr>
      <w:t>Przy wsparciu programu Erasmus+ Unii Europejskiej. Niniejszy dokument i jego zawartość odzwierciedlają wyłącznie poglądy autorów, a Komisja nie ponosi odpowiedzialności za jakiekolwiek wykorzystanie informacji w nim zawartych.</w:t>
    </w:r>
    <w:r w:rsidRPr="00A45788">
      <w:rPr>
        <w:noProof/>
        <w:sz w:val="18"/>
        <w:lang w:val="en-US" w:eastAsia="it-IT"/>
      </w:rPr>
      <w:tab/>
    </w:r>
    <w:r w:rsidRPr="00A45788">
      <w:rPr>
        <w:color w:val="000000"/>
        <w:sz w:val="20"/>
        <w:szCs w:val="20"/>
        <w:lang w:val="en-GB"/>
      </w:rPr>
      <w:t>.</w:t>
    </w:r>
  </w:p>
  <w:p w14:paraId="7AA35B47" w14:textId="14BF991A" w:rsidR="000F7C03" w:rsidRPr="00CA766B" w:rsidRDefault="00CA766B" w:rsidP="00CA766B">
    <w:pPr>
      <w:pStyle w:val="Pidipagina"/>
      <w:spacing w:after="240"/>
      <w:ind w:leftChars="192" w:left="424" w:right="-1792" w:hanging="2"/>
      <w:rPr>
        <w:color w:val="262626" w:themeColor="text1" w:themeTint="D9"/>
        <w:sz w:val="16"/>
        <w:lang w:val="en-US"/>
      </w:rPr>
    </w:pPr>
    <w:r>
      <w:rPr>
        <w:color w:val="262626" w:themeColor="text1" w:themeTint="D9"/>
        <w:sz w:val="16"/>
        <w:lang w:val="en-US"/>
      </w:rPr>
      <w:t>Legal description – Creative Commons licensing: The materials published on the SOS project website are classified as Open Educational Resources' (OER) and can be freely (without permission of their creators): downloaded, used, reused, copied, adapted, and shared by users, with information about the source of their origin.</w:t>
    </w:r>
    <w:r w:rsidR="0021699C" w:rsidRPr="00F10F75">
      <w:rPr>
        <w:color w:val="000000"/>
        <w:sz w:val="20"/>
        <w:szCs w:val="20"/>
        <w:lang w:val="en-GB"/>
      </w:rPr>
      <w:tab/>
    </w:r>
  </w:p>
  <w:p w14:paraId="67F1A50E" w14:textId="77777777" w:rsidR="000F7C03" w:rsidRPr="00F10F75" w:rsidRDefault="000F7C03">
    <w:pPr>
      <w:pBdr>
        <w:top w:val="nil"/>
        <w:left w:val="nil"/>
        <w:bottom w:val="nil"/>
        <w:right w:val="nil"/>
        <w:between w:val="nil"/>
      </w:pBdr>
      <w:tabs>
        <w:tab w:val="center" w:pos="4819"/>
        <w:tab w:val="right" w:pos="9638"/>
      </w:tabs>
      <w:ind w:left="0" w:hanging="2"/>
      <w:rPr>
        <w:color w:val="000000"/>
        <w:sz w:val="20"/>
        <w:szCs w:val="20"/>
        <w:lang w:val="en-G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7F837" w14:textId="77777777" w:rsidR="00F10F75" w:rsidRDefault="00F10F75">
    <w:pPr>
      <w:pStyle w:val="Pidipagina"/>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E86DDF" w14:textId="77777777" w:rsidR="00B44FD8" w:rsidRDefault="00B44FD8">
      <w:pPr>
        <w:spacing w:after="0" w:line="240" w:lineRule="auto"/>
        <w:ind w:left="0" w:hanging="2"/>
      </w:pPr>
      <w:r>
        <w:separator/>
      </w:r>
    </w:p>
  </w:footnote>
  <w:footnote w:type="continuationSeparator" w:id="0">
    <w:p w14:paraId="3A9131C0" w14:textId="77777777" w:rsidR="00B44FD8" w:rsidRDefault="00B44FD8">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51D51" w14:textId="77777777" w:rsidR="00F10F75" w:rsidRDefault="00F10F75">
    <w:pPr>
      <w:pStyle w:val="Intestazione"/>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F1BE9" w14:textId="77777777" w:rsidR="000F7C03" w:rsidRDefault="000F7C03">
    <w:pPr>
      <w:ind w:left="0" w:hanging="2"/>
      <w:jc w:val="center"/>
    </w:pPr>
  </w:p>
  <w:p w14:paraId="4FAE8339" w14:textId="77777777" w:rsidR="000F7C03" w:rsidRDefault="0021699C">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r>
      <w:rPr>
        <w:b/>
        <w:noProof/>
        <w:color w:val="000000"/>
        <w:sz w:val="24"/>
        <w:szCs w:val="24"/>
        <w:lang w:eastAsia="it-IT"/>
      </w:rPr>
      <w:drawing>
        <wp:inline distT="0" distB="0" distL="114300" distR="114300" wp14:anchorId="36BE16C2" wp14:editId="357BDF74">
          <wp:extent cx="2318385" cy="1355090"/>
          <wp:effectExtent l="0" t="0" r="0" b="0"/>
          <wp:docPr id="105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2318385" cy="1355090"/>
                  </a:xfrm>
                  <a:prstGeom prst="rect">
                    <a:avLst/>
                  </a:prstGeom>
                  <a:ln/>
                </pic:spPr>
              </pic:pic>
            </a:graphicData>
          </a:graphic>
        </wp:inline>
      </w:drawing>
    </w:r>
  </w:p>
  <w:p w14:paraId="74ED09C8" w14:textId="77777777" w:rsidR="000F7C03" w:rsidRDefault="000F7C03">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p>
  <w:p w14:paraId="449D22F6" w14:textId="77777777" w:rsidR="000F7C03" w:rsidRPr="00F10F75" w:rsidRDefault="0021699C">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n-GB"/>
      </w:rPr>
    </w:pPr>
    <w:r w:rsidRPr="00F10F75">
      <w:rPr>
        <w:b/>
        <w:color w:val="000000"/>
        <w:sz w:val="24"/>
        <w:szCs w:val="24"/>
        <w:lang w:val="en-GB"/>
      </w:rPr>
      <w:t>SENIORS ONLINE SECURITY FOR CREATIVITY</w:t>
    </w:r>
  </w:p>
  <w:p w14:paraId="5B530105" w14:textId="77777777" w:rsidR="000F7C03" w:rsidRPr="00F10F75" w:rsidRDefault="000F7C03">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n-GB"/>
      </w:rPr>
    </w:pPr>
  </w:p>
  <w:p w14:paraId="1A5B0BDD" w14:textId="77777777" w:rsidR="000F7C03" w:rsidRPr="00F10F75" w:rsidRDefault="00B44FD8">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n-GB"/>
      </w:rPr>
    </w:pPr>
    <w:hyperlink r:id="rId2">
      <w:r w:rsidR="0021699C" w:rsidRPr="00F10F75">
        <w:rPr>
          <w:b/>
          <w:color w:val="0000FF"/>
          <w:sz w:val="24"/>
          <w:szCs w:val="24"/>
          <w:u w:val="single"/>
          <w:lang w:val="en-GB"/>
        </w:rPr>
        <w:t>https://www.soscreativity.eu/</w:t>
      </w:r>
    </w:hyperlink>
  </w:p>
  <w:p w14:paraId="31E2D81B" w14:textId="77777777" w:rsidR="000F7C03" w:rsidRPr="00F10F75" w:rsidRDefault="000F7C03">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n-GB"/>
      </w:rPr>
    </w:pPr>
  </w:p>
  <w:p w14:paraId="66894DD6" w14:textId="77777777" w:rsidR="000F7C03" w:rsidRPr="00F10F75" w:rsidRDefault="000F7C03">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7AA74" w14:textId="77777777" w:rsidR="00F10F75" w:rsidRDefault="00F10F75">
    <w:pPr>
      <w:pStyle w:val="Intestazione"/>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A35480"/>
    <w:multiLevelType w:val="multilevel"/>
    <w:tmpl w:val="DE1695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66A69EC"/>
    <w:multiLevelType w:val="multilevel"/>
    <w:tmpl w:val="C42095F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 w15:restartNumberingAfterBreak="0">
    <w:nsid w:val="4C2F75EB"/>
    <w:multiLevelType w:val="multilevel"/>
    <w:tmpl w:val="24D0B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CBB366D"/>
    <w:multiLevelType w:val="multilevel"/>
    <w:tmpl w:val="759A24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6DA34A75"/>
    <w:multiLevelType w:val="multilevel"/>
    <w:tmpl w:val="559236D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C03"/>
    <w:rsid w:val="000D21E1"/>
    <w:rsid w:val="000F7C03"/>
    <w:rsid w:val="0010155B"/>
    <w:rsid w:val="0012655F"/>
    <w:rsid w:val="001A0FEF"/>
    <w:rsid w:val="0021699C"/>
    <w:rsid w:val="00262011"/>
    <w:rsid w:val="0037482F"/>
    <w:rsid w:val="0041790D"/>
    <w:rsid w:val="004A3005"/>
    <w:rsid w:val="004A362C"/>
    <w:rsid w:val="004F7DB1"/>
    <w:rsid w:val="005D4F6F"/>
    <w:rsid w:val="007B538F"/>
    <w:rsid w:val="007C44D1"/>
    <w:rsid w:val="00836649"/>
    <w:rsid w:val="0089382A"/>
    <w:rsid w:val="008E293C"/>
    <w:rsid w:val="009023AE"/>
    <w:rsid w:val="009803DB"/>
    <w:rsid w:val="00AD6BBA"/>
    <w:rsid w:val="00AE6B35"/>
    <w:rsid w:val="00B15133"/>
    <w:rsid w:val="00B44FD8"/>
    <w:rsid w:val="00C13952"/>
    <w:rsid w:val="00CA766B"/>
    <w:rsid w:val="00D64DBF"/>
    <w:rsid w:val="00D77AC6"/>
    <w:rsid w:val="00D932FD"/>
    <w:rsid w:val="00D978CB"/>
    <w:rsid w:val="00EA5F2A"/>
    <w:rsid w:val="00EA7D6D"/>
    <w:rsid w:val="00EE5460"/>
    <w:rsid w:val="00F10F75"/>
    <w:rsid w:val="00FA66B6"/>
    <w:rsid w:val="00FD26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B3552"/>
  <w15:docId w15:val="{735873E4-7172-4100-A930-59ED8E430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t-IT"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uppressAutoHyphens/>
      <w:ind w:leftChars="-1" w:left="-1" w:hangingChars="1" w:hanging="1"/>
      <w:textDirection w:val="btLr"/>
      <w:textAlignment w:val="top"/>
      <w:outlineLvl w:val="0"/>
    </w:pPr>
    <w:rPr>
      <w:position w:val="-1"/>
      <w:lang w:eastAsia="en-US"/>
    </w:rPr>
  </w:style>
  <w:style w:type="paragraph" w:styleId="Titolo1">
    <w:name w:val="heading 1"/>
    <w:basedOn w:val="Normale"/>
    <w:next w:val="Normale"/>
    <w:uiPriority w:val="9"/>
    <w:qFormat/>
    <w:pPr>
      <w:spacing w:after="0" w:line="240" w:lineRule="auto"/>
    </w:pPr>
    <w:rPr>
      <w:rFonts w:ascii="Arial" w:eastAsia="Times New Roman" w:hAnsi="Arial"/>
      <w:b/>
      <w:sz w:val="24"/>
      <w:szCs w:val="24"/>
      <w:lang w:val="en-GB" w:eastAsia="en-GB"/>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customStyle="1" w:styleId="Paragrafoelenco1">
    <w:name w:val="Paragrafo elenco1"/>
    <w:basedOn w:val="Normale"/>
    <w:pPr>
      <w:ind w:left="720"/>
      <w:contextualSpacing/>
    </w:pPr>
  </w:style>
  <w:style w:type="paragraph" w:styleId="Intestazione">
    <w:name w:val="header"/>
    <w:basedOn w:val="Normale"/>
    <w:pPr>
      <w:tabs>
        <w:tab w:val="center" w:pos="4819"/>
        <w:tab w:val="right" w:pos="9638"/>
      </w:tabs>
      <w:spacing w:after="0" w:line="240" w:lineRule="auto"/>
    </w:pPr>
    <w:rPr>
      <w:rFonts w:ascii="Times New Roman" w:hAnsi="Times New Roman"/>
      <w:sz w:val="24"/>
      <w:szCs w:val="24"/>
      <w:lang w:eastAsia="it-IT"/>
    </w:rPr>
  </w:style>
  <w:style w:type="character" w:customStyle="1" w:styleId="En-tteCar">
    <w:name w:val="En-tête Car"/>
    <w:rPr>
      <w:w w:val="100"/>
      <w:position w:val="-1"/>
      <w:sz w:val="24"/>
      <w:szCs w:val="24"/>
      <w:effect w:val="none"/>
      <w:vertAlign w:val="baseline"/>
      <w:cs w:val="0"/>
      <w:em w:val="none"/>
      <w:lang w:val="it-IT" w:eastAsia="it-IT" w:bidi="ar-SA"/>
    </w:rPr>
  </w:style>
  <w:style w:type="paragraph" w:styleId="Pidipagina">
    <w:name w:val="footer"/>
    <w:basedOn w:val="Normale"/>
    <w:link w:val="PidipaginaCarattere"/>
    <w:uiPriority w:val="99"/>
    <w:pPr>
      <w:tabs>
        <w:tab w:val="center" w:pos="4819"/>
        <w:tab w:val="right" w:pos="9638"/>
      </w:tabs>
    </w:pPr>
  </w:style>
  <w:style w:type="paragraph" w:styleId="Testofumetto">
    <w:name w:val="Balloon Text"/>
    <w:basedOn w:val="Normale"/>
    <w:rPr>
      <w:rFonts w:ascii="Tahoma" w:hAnsi="Tahoma" w:cs="Tahoma"/>
      <w:sz w:val="16"/>
      <w:szCs w:val="16"/>
    </w:rPr>
  </w:style>
  <w:style w:type="character" w:styleId="Collegamentoipertestuale">
    <w:name w:val="Hyperlink"/>
    <w:rPr>
      <w:color w:val="0000FF"/>
      <w:w w:val="100"/>
      <w:position w:val="-1"/>
      <w:u w:val="single"/>
      <w:effect w:val="none"/>
      <w:vertAlign w:val="baseline"/>
      <w:cs w:val="0"/>
      <w:em w:val="none"/>
    </w:rPr>
  </w:style>
  <w:style w:type="table" w:styleId="Grigliatabella">
    <w:name w:val="Table Grid"/>
    <w:basedOn w:val="Tabellanormale"/>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size-12">
    <w:name w:val="text-size-12"/>
    <w:basedOn w:val="Normale"/>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eWeb">
    <w:name w:val="Normal (Web)"/>
    <w:basedOn w:val="Normale"/>
    <w:qFormat/>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Titre1Car">
    <w:name w:val="Titre 1 Car"/>
    <w:rPr>
      <w:rFonts w:ascii="Arial" w:eastAsia="Times New Roman" w:hAnsi="Arial"/>
      <w:b/>
      <w:w w:val="100"/>
      <w:position w:val="-1"/>
      <w:sz w:val="24"/>
      <w:szCs w:val="24"/>
      <w:effect w:val="none"/>
      <w:vertAlign w:val="baseline"/>
      <w:cs w:val="0"/>
      <w:em w:val="none"/>
      <w:lang w:val="en-GB" w:eastAsia="en-GB"/>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character" w:styleId="Rimandocommento">
    <w:name w:val="annotation reference"/>
    <w:rPr>
      <w:w w:val="100"/>
      <w:position w:val="-1"/>
      <w:sz w:val="16"/>
      <w:szCs w:val="16"/>
      <w:effect w:val="none"/>
      <w:vertAlign w:val="baseline"/>
      <w:cs w:val="0"/>
      <w:em w:val="none"/>
    </w:rPr>
  </w:style>
  <w:style w:type="paragraph" w:styleId="Testocommento">
    <w:name w:val="annotation text"/>
    <w:basedOn w:val="Normale"/>
    <w:rPr>
      <w:sz w:val="20"/>
      <w:szCs w:val="20"/>
    </w:rPr>
  </w:style>
  <w:style w:type="character" w:customStyle="1" w:styleId="CommentaireCar">
    <w:name w:val="Commentaire Car"/>
    <w:rPr>
      <w:w w:val="100"/>
      <w:position w:val="-1"/>
      <w:effect w:val="none"/>
      <w:vertAlign w:val="baseline"/>
      <w:cs w:val="0"/>
      <w:em w:val="none"/>
      <w:lang w:val="it-IT" w:eastAsia="en-US"/>
    </w:rPr>
  </w:style>
  <w:style w:type="paragraph" w:styleId="Soggettocommento">
    <w:name w:val="annotation subject"/>
    <w:basedOn w:val="Testocommento"/>
    <w:next w:val="Testocommento"/>
    <w:rPr>
      <w:b/>
      <w:bCs/>
    </w:rPr>
  </w:style>
  <w:style w:type="character" w:customStyle="1" w:styleId="ObjetducommentaireCar">
    <w:name w:val="Objet du commentaire Car"/>
    <w:rPr>
      <w:b/>
      <w:bCs/>
      <w:w w:val="100"/>
      <w:position w:val="-1"/>
      <w:effect w:val="none"/>
      <w:vertAlign w:val="baseline"/>
      <w:cs w:val="0"/>
      <w:em w:val="none"/>
      <w:lang w:val="it-IT" w:eastAsia="en-US"/>
    </w:rPr>
  </w:style>
  <w:style w:type="character" w:styleId="Enfasigrassetto">
    <w:name w:val="Strong"/>
    <w:rPr>
      <w:b/>
      <w:bCs/>
      <w:w w:val="100"/>
      <w:position w:val="-1"/>
      <w:effect w:val="none"/>
      <w:vertAlign w:val="baseline"/>
      <w:cs w:val="0"/>
      <w:em w:val="none"/>
    </w:rPr>
  </w:style>
  <w:style w:type="paragraph" w:styleId="Revisione">
    <w:name w:val="Revision"/>
    <w:pPr>
      <w:suppressAutoHyphens/>
      <w:spacing w:line="1" w:lineRule="atLeast"/>
      <w:ind w:leftChars="-1" w:left="-1" w:hangingChars="1" w:hanging="1"/>
      <w:textDirection w:val="btLr"/>
      <w:textAlignment w:val="top"/>
      <w:outlineLvl w:val="0"/>
    </w:pPr>
    <w:rPr>
      <w:position w:val="-1"/>
      <w:lang w:eastAsia="en-US"/>
    </w:rPr>
  </w:style>
  <w:style w:type="paragraph" w:styleId="Paragrafoelenco">
    <w:name w:val="List Paragraph"/>
    <w:basedOn w:val="Normale"/>
    <w:pPr>
      <w:ind w:left="720"/>
      <w:contextualSpacing/>
    </w:pPr>
  </w:style>
  <w:style w:type="paragraph" w:customStyle="1" w:styleId="trt0xe">
    <w:name w:val="trt0xe"/>
    <w:basedOn w:val="Normale"/>
    <w:pPr>
      <w:spacing w:before="100" w:beforeAutospacing="1" w:after="100" w:afterAutospacing="1" w:line="240" w:lineRule="auto"/>
    </w:pPr>
    <w:rPr>
      <w:rFonts w:ascii="Times New Roman" w:eastAsia="Times New Roman" w:hAnsi="Times New Roman"/>
      <w:sz w:val="24"/>
      <w:szCs w:val="24"/>
      <w:lang w:val="fr-FR" w:eastAsia="fr-FR"/>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left w:w="108" w:type="dxa"/>
        <w:right w:w="108" w:type="dxa"/>
      </w:tblCellMar>
    </w:tblPr>
  </w:style>
  <w:style w:type="table" w:customStyle="1" w:styleId="a2">
    <w:basedOn w:val="TableNormal2"/>
    <w:tblPr>
      <w:tblStyleRowBandSize w:val="1"/>
      <w:tblStyleColBandSize w:val="1"/>
      <w:tblCellMar>
        <w:left w:w="108" w:type="dxa"/>
        <w:right w:w="108" w:type="dxa"/>
      </w:tblCellMar>
    </w:tblPr>
  </w:style>
  <w:style w:type="character" w:customStyle="1" w:styleId="PidipaginaCarattere">
    <w:name w:val="Piè di pagina Carattere"/>
    <w:basedOn w:val="Carpredefinitoparagrafo"/>
    <w:link w:val="Pidipagina"/>
    <w:uiPriority w:val="99"/>
    <w:rsid w:val="00CA766B"/>
    <w:rPr>
      <w:position w:val="-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youtube.com/watch?v=F7pYHN9iC9I"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youtube.com/watch?v=jQ8J3IHhn8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thebalancesmb.com/what-is-social-media-2890301"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tccentralpa.org/wp-content/uploads/2013/01/socialmedia-2.pdf"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understandthesocialmedia.com/"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hyperlink" Target="https://www.soscreativity.eu/" TargetMode="External"/><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xedCQ9q5C6XiOluLv1XCN70oOw==">AMUW2mWCRyD1dmRtUcdlsCuotTq95pHBME/qzRPrBub9FJJOTXukj70cZ91I4PXMFe8pshRp1DMbxuRw79iTcbk73RbZL46Ktw0mijJD8skVFMq3WFTKhiw=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20</Pages>
  <Words>2552</Words>
  <Characters>14553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User</cp:lastModifiedBy>
  <cp:revision>32</cp:revision>
  <dcterms:created xsi:type="dcterms:W3CDTF">2021-08-31T13:14:00Z</dcterms:created>
  <dcterms:modified xsi:type="dcterms:W3CDTF">2022-08-09T09:13:00Z</dcterms:modified>
</cp:coreProperties>
</file>