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5B962" w14:textId="157C0D2D" w:rsidR="00B15D51" w:rsidRDefault="00BC21CC">
      <w:pPr>
        <w:pBdr>
          <w:top w:val="nil"/>
          <w:left w:val="nil"/>
          <w:bottom w:val="nil"/>
          <w:right w:val="nil"/>
          <w:between w:val="nil"/>
        </w:pBdr>
        <w:spacing w:after="200" w:line="276" w:lineRule="auto"/>
        <w:ind w:left="567" w:hanging="425"/>
        <w:jc w:val="center"/>
        <w:rPr>
          <w:color w:val="000000"/>
          <w:sz w:val="44"/>
          <w:szCs w:val="44"/>
        </w:rPr>
      </w:pPr>
      <w:r>
        <w:rPr>
          <w:color w:val="000000"/>
          <w:sz w:val="44"/>
          <w:szCs w:val="44"/>
        </w:rPr>
        <w:t>Ficha formativa</w:t>
      </w:r>
      <w:r w:rsidR="00707B91">
        <w:rPr>
          <w:color w:val="000000"/>
          <w:sz w:val="44"/>
          <w:szCs w:val="44"/>
        </w:rPr>
        <w:t xml:space="preserve"> IAL FVG</w:t>
      </w:r>
    </w:p>
    <w:p w14:paraId="2DC5D2AC" w14:textId="77777777" w:rsidR="00B15D51" w:rsidRDefault="00B15D51">
      <w:pPr>
        <w:pBdr>
          <w:top w:val="nil"/>
          <w:left w:val="nil"/>
          <w:bottom w:val="nil"/>
          <w:right w:val="nil"/>
          <w:between w:val="nil"/>
        </w:pBdr>
        <w:ind w:left="567" w:hanging="425"/>
        <w:rPr>
          <w:rFonts w:ascii="Arial Rounded" w:eastAsia="Arial Rounded" w:hAnsi="Arial Rounded" w:cs="Arial Rounded"/>
          <w:b/>
          <w:color w:val="000000"/>
          <w:sz w:val="22"/>
          <w:szCs w:val="22"/>
        </w:rPr>
      </w:pPr>
    </w:p>
    <w:tbl>
      <w:tblPr>
        <w:tblStyle w:val="a"/>
        <w:tblW w:w="864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6952"/>
      </w:tblGrid>
      <w:tr w:rsidR="00B15D51" w14:paraId="7571D28D" w14:textId="77777777">
        <w:trPr>
          <w:trHeight w:val="712"/>
        </w:trPr>
        <w:tc>
          <w:tcPr>
            <w:tcW w:w="1695" w:type="dxa"/>
            <w:shd w:val="clear" w:color="auto" w:fill="FFC000"/>
            <w:tcMar>
              <w:top w:w="28" w:type="dxa"/>
              <w:left w:w="108" w:type="dxa"/>
              <w:bottom w:w="28" w:type="dxa"/>
              <w:right w:w="108" w:type="dxa"/>
            </w:tcMar>
            <w:vAlign w:val="center"/>
          </w:tcPr>
          <w:p w14:paraId="192FE3CF" w14:textId="759B954D" w:rsidR="00B15D51" w:rsidRDefault="00BC21CC">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Título</w:t>
            </w:r>
          </w:p>
        </w:tc>
        <w:tc>
          <w:tcPr>
            <w:tcW w:w="6952" w:type="dxa"/>
            <w:tcMar>
              <w:top w:w="28" w:type="dxa"/>
              <w:left w:w="108" w:type="dxa"/>
              <w:bottom w:w="28" w:type="dxa"/>
              <w:right w:w="108" w:type="dxa"/>
            </w:tcMar>
            <w:vAlign w:val="center"/>
          </w:tcPr>
          <w:p w14:paraId="5D432F13" w14:textId="758DE23D" w:rsidR="00B15D51" w:rsidRDefault="005F4EFE">
            <w:pPr>
              <w:pBdr>
                <w:top w:val="nil"/>
                <w:left w:val="nil"/>
                <w:bottom w:val="nil"/>
                <w:right w:val="nil"/>
                <w:between w:val="nil"/>
              </w:pBdr>
              <w:rPr>
                <w:b/>
                <w:color w:val="000000"/>
                <w:sz w:val="21"/>
                <w:szCs w:val="21"/>
              </w:rPr>
            </w:pPr>
            <w:r w:rsidRPr="005F4EFE">
              <w:rPr>
                <w:b/>
                <w:color w:val="000000"/>
                <w:sz w:val="21"/>
                <w:szCs w:val="21"/>
              </w:rPr>
              <w:t>Nunca es tarde para... Gastar dinero en cultura, cómodamente sentado en el sillón</w:t>
            </w:r>
          </w:p>
        </w:tc>
      </w:tr>
      <w:tr w:rsidR="00B15D51" w14:paraId="512B9804" w14:textId="77777777">
        <w:trPr>
          <w:trHeight w:val="3837"/>
        </w:trPr>
        <w:tc>
          <w:tcPr>
            <w:tcW w:w="1695" w:type="dxa"/>
            <w:tcBorders>
              <w:bottom w:val="single" w:sz="4" w:space="0" w:color="000000"/>
            </w:tcBorders>
            <w:shd w:val="clear" w:color="auto" w:fill="FFC000"/>
            <w:tcMar>
              <w:top w:w="28" w:type="dxa"/>
              <w:left w:w="108" w:type="dxa"/>
              <w:bottom w:w="28" w:type="dxa"/>
              <w:right w:w="108" w:type="dxa"/>
            </w:tcMar>
            <w:vAlign w:val="center"/>
          </w:tcPr>
          <w:p w14:paraId="41244620" w14:textId="27A320E1" w:rsidR="00BC21CC" w:rsidRDefault="00BC21CC">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Ámbito</w:t>
            </w:r>
          </w:p>
          <w:p w14:paraId="2AA76595" w14:textId="133DB3B8" w:rsidR="00B15D51" w:rsidRDefault="00BC21CC">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formativo</w:t>
            </w:r>
          </w:p>
        </w:tc>
        <w:tc>
          <w:tcPr>
            <w:tcW w:w="6952" w:type="dxa"/>
            <w:tcMar>
              <w:top w:w="28" w:type="dxa"/>
              <w:left w:w="108" w:type="dxa"/>
              <w:bottom w:w="28" w:type="dxa"/>
              <w:right w:w="108" w:type="dxa"/>
            </w:tcMar>
            <w:vAlign w:val="center"/>
          </w:tcPr>
          <w:p w14:paraId="72F0D06E" w14:textId="77777777" w:rsidR="00B15D51" w:rsidRDefault="00707B91">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i/>
                <w:color w:val="000000"/>
                <w:sz w:val="18"/>
                <w:szCs w:val="18"/>
              </w:rPr>
              <w:t>Please select one or more of the following:</w:t>
            </w:r>
          </w:p>
          <w:tbl>
            <w:tblPr>
              <w:tblStyle w:val="a0"/>
              <w:tblW w:w="59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5"/>
              <w:gridCol w:w="556"/>
            </w:tblGrid>
            <w:tr w:rsidR="00B15D51" w14:paraId="29A68F1C" w14:textId="77777777">
              <w:tc>
                <w:tcPr>
                  <w:tcW w:w="5415" w:type="dxa"/>
                  <w:shd w:val="clear" w:color="auto" w:fill="auto"/>
                </w:tcPr>
                <w:p w14:paraId="1B78FADB" w14:textId="5250D03B" w:rsidR="00B15D51" w:rsidRDefault="00BC21CC" w:rsidP="00BC21CC">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Alfabetización cultural y mediática</w:t>
                  </w:r>
                </w:p>
              </w:tc>
              <w:tc>
                <w:tcPr>
                  <w:tcW w:w="556" w:type="dxa"/>
                  <w:shd w:val="clear" w:color="auto" w:fill="FFC000"/>
                </w:tcPr>
                <w:p w14:paraId="0B3C76CF" w14:textId="77777777" w:rsidR="00B15D51" w:rsidRDefault="00707B91">
                  <w:pPr>
                    <w:pBdr>
                      <w:top w:val="nil"/>
                      <w:left w:val="nil"/>
                      <w:bottom w:val="nil"/>
                      <w:right w:val="nil"/>
                      <w:between w:val="nil"/>
                    </w:pBdr>
                    <w:spacing w:after="200" w:line="276" w:lineRule="auto"/>
                    <w:rPr>
                      <w:rFonts w:ascii="Arial" w:eastAsia="Arial" w:hAnsi="Arial" w:cs="Arial"/>
                      <w:color w:val="000000"/>
                      <w:sz w:val="18"/>
                      <w:szCs w:val="18"/>
                    </w:rPr>
                  </w:pPr>
                  <w:r>
                    <w:rPr>
                      <w:rFonts w:ascii="Arial" w:eastAsia="Arial" w:hAnsi="Arial" w:cs="Arial"/>
                      <w:i/>
                      <w:color w:val="000000"/>
                      <w:sz w:val="18"/>
                      <w:szCs w:val="18"/>
                    </w:rPr>
                    <w:t xml:space="preserve">  </w:t>
                  </w:r>
                </w:p>
              </w:tc>
            </w:tr>
            <w:tr w:rsidR="00B15D51" w14:paraId="4BA0B080" w14:textId="77777777">
              <w:tc>
                <w:tcPr>
                  <w:tcW w:w="5415" w:type="dxa"/>
                  <w:shd w:val="clear" w:color="auto" w:fill="auto"/>
                </w:tcPr>
                <w:p w14:paraId="75CCE994" w14:textId="69C8252C" w:rsidR="00B15D51" w:rsidRDefault="00BC21CC">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Transacciones económicas</w:t>
                  </w:r>
                </w:p>
              </w:tc>
              <w:tc>
                <w:tcPr>
                  <w:tcW w:w="556" w:type="dxa"/>
                  <w:shd w:val="clear" w:color="auto" w:fill="FFC000"/>
                </w:tcPr>
                <w:p w14:paraId="5129CCC0" w14:textId="77777777" w:rsidR="00B15D51" w:rsidRDefault="00707B91">
                  <w:pPr>
                    <w:pBdr>
                      <w:top w:val="nil"/>
                      <w:left w:val="nil"/>
                      <w:bottom w:val="nil"/>
                      <w:right w:val="nil"/>
                      <w:between w:val="nil"/>
                    </w:pBdr>
                    <w:spacing w:after="200" w:line="276" w:lineRule="auto"/>
                    <w:jc w:val="center"/>
                    <w:rPr>
                      <w:rFonts w:ascii="Arial" w:eastAsia="Arial" w:hAnsi="Arial" w:cs="Arial"/>
                      <w:color w:val="000000"/>
                      <w:sz w:val="18"/>
                      <w:szCs w:val="18"/>
                    </w:rPr>
                  </w:pPr>
                  <w:r>
                    <w:rPr>
                      <w:rFonts w:ascii="Arial" w:eastAsia="Arial" w:hAnsi="Arial" w:cs="Arial"/>
                      <w:b/>
                      <w:color w:val="000000"/>
                      <w:sz w:val="18"/>
                      <w:szCs w:val="18"/>
                    </w:rPr>
                    <w:t>X</w:t>
                  </w:r>
                </w:p>
              </w:tc>
            </w:tr>
            <w:tr w:rsidR="00B15D51" w14:paraId="2C357F9E" w14:textId="77777777">
              <w:tc>
                <w:tcPr>
                  <w:tcW w:w="5415" w:type="dxa"/>
                  <w:shd w:val="clear" w:color="auto" w:fill="auto"/>
                </w:tcPr>
                <w:p w14:paraId="6E9FF4AA" w14:textId="4B5CB021" w:rsidR="00B15D51" w:rsidRDefault="00BC21CC">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Seguridad en líea</w:t>
                  </w:r>
                </w:p>
              </w:tc>
              <w:tc>
                <w:tcPr>
                  <w:tcW w:w="556" w:type="dxa"/>
                  <w:shd w:val="clear" w:color="auto" w:fill="FFC000"/>
                </w:tcPr>
                <w:p w14:paraId="097A199E" w14:textId="77777777" w:rsidR="00B15D51" w:rsidRDefault="00B15D51">
                  <w:pPr>
                    <w:pBdr>
                      <w:top w:val="nil"/>
                      <w:left w:val="nil"/>
                      <w:bottom w:val="nil"/>
                      <w:right w:val="nil"/>
                      <w:between w:val="nil"/>
                    </w:pBdr>
                    <w:spacing w:after="200" w:line="276" w:lineRule="auto"/>
                    <w:rPr>
                      <w:rFonts w:ascii="Arial" w:eastAsia="Arial" w:hAnsi="Arial" w:cs="Arial"/>
                      <w:color w:val="000000"/>
                      <w:sz w:val="18"/>
                      <w:szCs w:val="18"/>
                    </w:rPr>
                  </w:pPr>
                </w:p>
              </w:tc>
            </w:tr>
            <w:tr w:rsidR="00B15D51" w14:paraId="4BB04356" w14:textId="77777777">
              <w:tc>
                <w:tcPr>
                  <w:tcW w:w="5415" w:type="dxa"/>
                  <w:shd w:val="clear" w:color="auto" w:fill="auto"/>
                </w:tcPr>
                <w:p w14:paraId="1B6D933D" w14:textId="656D342D" w:rsidR="00B15D51" w:rsidRDefault="00BC21CC">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Protección de datos personales</w:t>
                  </w:r>
                </w:p>
              </w:tc>
              <w:tc>
                <w:tcPr>
                  <w:tcW w:w="556" w:type="dxa"/>
                  <w:shd w:val="clear" w:color="auto" w:fill="FFC000"/>
                </w:tcPr>
                <w:p w14:paraId="55B63F89" w14:textId="77777777" w:rsidR="00B15D51" w:rsidRDefault="00B15D51">
                  <w:pPr>
                    <w:pBdr>
                      <w:top w:val="nil"/>
                      <w:left w:val="nil"/>
                      <w:bottom w:val="nil"/>
                      <w:right w:val="nil"/>
                      <w:between w:val="nil"/>
                    </w:pBdr>
                    <w:spacing w:after="200" w:line="276" w:lineRule="auto"/>
                    <w:rPr>
                      <w:rFonts w:ascii="Arial" w:eastAsia="Arial" w:hAnsi="Arial" w:cs="Arial"/>
                      <w:color w:val="000000"/>
                      <w:sz w:val="18"/>
                      <w:szCs w:val="18"/>
                    </w:rPr>
                  </w:pPr>
                </w:p>
              </w:tc>
            </w:tr>
            <w:tr w:rsidR="00B15D51" w14:paraId="2ABB1F34" w14:textId="77777777">
              <w:tc>
                <w:tcPr>
                  <w:tcW w:w="5415" w:type="dxa"/>
                  <w:shd w:val="clear" w:color="auto" w:fill="auto"/>
                </w:tcPr>
                <w:p w14:paraId="4414088B" w14:textId="687EA498" w:rsidR="00B15D51" w:rsidRDefault="00BC21CC" w:rsidP="00BC21CC">
                  <w:p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Identidad digital y reputación online</w:t>
                  </w:r>
                </w:p>
              </w:tc>
              <w:tc>
                <w:tcPr>
                  <w:tcW w:w="556" w:type="dxa"/>
                  <w:shd w:val="clear" w:color="auto" w:fill="FFC000"/>
                </w:tcPr>
                <w:p w14:paraId="4F988F37" w14:textId="77777777" w:rsidR="00B15D51" w:rsidRDefault="00B15D51">
                  <w:pPr>
                    <w:pBdr>
                      <w:top w:val="nil"/>
                      <w:left w:val="nil"/>
                      <w:bottom w:val="nil"/>
                      <w:right w:val="nil"/>
                      <w:between w:val="nil"/>
                    </w:pBdr>
                    <w:spacing w:after="200" w:line="276" w:lineRule="auto"/>
                    <w:rPr>
                      <w:rFonts w:ascii="Arial" w:eastAsia="Arial" w:hAnsi="Arial" w:cs="Arial"/>
                      <w:color w:val="000000"/>
                      <w:sz w:val="18"/>
                      <w:szCs w:val="18"/>
                    </w:rPr>
                  </w:pPr>
                </w:p>
              </w:tc>
            </w:tr>
          </w:tbl>
          <w:p w14:paraId="67A8C8C8"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14:paraId="61DA47F8" w14:textId="77777777">
        <w:trPr>
          <w:trHeight w:val="930"/>
        </w:trPr>
        <w:tc>
          <w:tcPr>
            <w:tcW w:w="1695" w:type="dxa"/>
            <w:tcBorders>
              <w:bottom w:val="single" w:sz="4" w:space="0" w:color="000000"/>
            </w:tcBorders>
            <w:shd w:val="clear" w:color="auto" w:fill="FFC000"/>
            <w:tcMar>
              <w:top w:w="28" w:type="dxa"/>
              <w:left w:w="108" w:type="dxa"/>
              <w:bottom w:w="28" w:type="dxa"/>
              <w:right w:w="108" w:type="dxa"/>
            </w:tcMar>
            <w:vAlign w:val="center"/>
          </w:tcPr>
          <w:p w14:paraId="1073B8DB" w14:textId="4E42BABC" w:rsidR="00B15D51" w:rsidRDefault="00BC21CC">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Palabras clave</w:t>
            </w:r>
          </w:p>
        </w:tc>
        <w:tc>
          <w:tcPr>
            <w:tcW w:w="6952" w:type="dxa"/>
            <w:tcMar>
              <w:top w:w="28" w:type="dxa"/>
              <w:left w:w="108" w:type="dxa"/>
              <w:bottom w:w="28" w:type="dxa"/>
              <w:right w:w="108" w:type="dxa"/>
            </w:tcMar>
            <w:vAlign w:val="center"/>
          </w:tcPr>
          <w:p w14:paraId="42877683" w14:textId="56BA1C2F" w:rsidR="00B15D51" w:rsidRDefault="00BC21CC">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BC21CC">
              <w:rPr>
                <w:rFonts w:ascii="Arial Rounded" w:eastAsia="Arial Rounded" w:hAnsi="Arial Rounded" w:cs="Arial Rounded"/>
                <w:b/>
                <w:color w:val="000000"/>
                <w:sz w:val="22"/>
                <w:szCs w:val="22"/>
              </w:rPr>
              <w:t>Compras en línea, Registro, Contraseña, Información personal, Métodos de pago, Seguridad del sitio web</w:t>
            </w:r>
          </w:p>
        </w:tc>
      </w:tr>
      <w:tr w:rsidR="00B15D51" w14:paraId="3283EB81" w14:textId="77777777">
        <w:trPr>
          <w:trHeight w:val="652"/>
        </w:trPr>
        <w:tc>
          <w:tcPr>
            <w:tcW w:w="1695" w:type="dxa"/>
            <w:tcBorders>
              <w:bottom w:val="single" w:sz="4" w:space="0" w:color="000000"/>
            </w:tcBorders>
            <w:shd w:val="clear" w:color="auto" w:fill="FFC000"/>
            <w:tcMar>
              <w:top w:w="28" w:type="dxa"/>
              <w:left w:w="108" w:type="dxa"/>
              <w:bottom w:w="28" w:type="dxa"/>
              <w:right w:w="108" w:type="dxa"/>
            </w:tcMar>
            <w:vAlign w:val="center"/>
          </w:tcPr>
          <w:p w14:paraId="0E07E0C5" w14:textId="0E22AAE7" w:rsidR="00B15D51" w:rsidRDefault="00BC21CC">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Realizado por</w:t>
            </w:r>
          </w:p>
        </w:tc>
        <w:tc>
          <w:tcPr>
            <w:tcW w:w="6952" w:type="dxa"/>
            <w:tcMar>
              <w:top w:w="28" w:type="dxa"/>
              <w:left w:w="108" w:type="dxa"/>
              <w:bottom w:w="28" w:type="dxa"/>
              <w:right w:w="108" w:type="dxa"/>
            </w:tcMar>
            <w:vAlign w:val="center"/>
          </w:tcPr>
          <w:p w14:paraId="5F4699B7"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IAL FVG</w:t>
            </w:r>
          </w:p>
        </w:tc>
      </w:tr>
      <w:tr w:rsidR="00B15D51" w14:paraId="3B124000" w14:textId="77777777">
        <w:trPr>
          <w:trHeight w:val="454"/>
        </w:trPr>
        <w:tc>
          <w:tcPr>
            <w:tcW w:w="1695" w:type="dxa"/>
            <w:tcBorders>
              <w:bottom w:val="single" w:sz="4" w:space="0" w:color="000000"/>
            </w:tcBorders>
            <w:shd w:val="clear" w:color="auto" w:fill="FFD966"/>
            <w:tcMar>
              <w:top w:w="28" w:type="dxa"/>
              <w:left w:w="108" w:type="dxa"/>
              <w:bottom w:w="28" w:type="dxa"/>
              <w:right w:w="108" w:type="dxa"/>
            </w:tcMar>
            <w:vAlign w:val="center"/>
          </w:tcPr>
          <w:p w14:paraId="09EE8E88" w14:textId="0AEBBA42" w:rsidR="00B15D51" w:rsidRDefault="00BC21CC">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Idioma</w:t>
            </w:r>
          </w:p>
        </w:tc>
        <w:tc>
          <w:tcPr>
            <w:tcW w:w="6952" w:type="dxa"/>
            <w:tcBorders>
              <w:bottom w:val="single" w:sz="4" w:space="0" w:color="000000"/>
            </w:tcBorders>
            <w:tcMar>
              <w:top w:w="28" w:type="dxa"/>
              <w:left w:w="108" w:type="dxa"/>
              <w:bottom w:w="28" w:type="dxa"/>
              <w:right w:w="108" w:type="dxa"/>
            </w:tcMar>
            <w:vAlign w:val="center"/>
          </w:tcPr>
          <w:p w14:paraId="1FDEA2A4" w14:textId="30F2B87B" w:rsidR="00B15D51" w:rsidRDefault="00BC21CC">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Castellano</w:t>
            </w:r>
          </w:p>
        </w:tc>
      </w:tr>
      <w:tr w:rsidR="00B15D51" w14:paraId="7082ABB5" w14:textId="77777777">
        <w:trPr>
          <w:trHeight w:val="387"/>
        </w:trPr>
        <w:tc>
          <w:tcPr>
            <w:tcW w:w="8647" w:type="dxa"/>
            <w:gridSpan w:val="2"/>
            <w:shd w:val="clear" w:color="auto" w:fill="FFD966"/>
            <w:tcMar>
              <w:top w:w="28" w:type="dxa"/>
              <w:left w:w="108" w:type="dxa"/>
              <w:bottom w:w="28" w:type="dxa"/>
              <w:right w:w="108" w:type="dxa"/>
            </w:tcMar>
            <w:vAlign w:val="center"/>
          </w:tcPr>
          <w:p w14:paraId="462E1259" w14:textId="4141C56B" w:rsidR="00B15D51" w:rsidRDefault="00BC21CC">
            <w:pPr>
              <w:pBdr>
                <w:top w:val="nil"/>
                <w:left w:val="nil"/>
                <w:bottom w:val="nil"/>
                <w:right w:val="nil"/>
                <w:between w:val="nil"/>
              </w:pBdr>
              <w:spacing w:after="200" w:line="276" w:lineRule="auto"/>
              <w:ind w:left="567" w:hanging="425"/>
              <w:rPr>
                <w:color w:val="000000"/>
                <w:sz w:val="22"/>
                <w:szCs w:val="22"/>
              </w:rPr>
            </w:pPr>
            <w:r w:rsidRPr="00BC21CC">
              <w:rPr>
                <w:rFonts w:ascii="Arial Rounded" w:eastAsia="Arial Rounded" w:hAnsi="Arial Rounded" w:cs="Arial Rounded"/>
                <w:b/>
                <w:sz w:val="22"/>
                <w:szCs w:val="22"/>
              </w:rPr>
              <w:t>Objetivos / metas / resultados de aprendizaje</w:t>
            </w:r>
          </w:p>
        </w:tc>
      </w:tr>
      <w:tr w:rsidR="00B15D51" w14:paraId="3FB7AB81" w14:textId="77777777">
        <w:tc>
          <w:tcPr>
            <w:tcW w:w="8647" w:type="dxa"/>
            <w:gridSpan w:val="2"/>
            <w:tcBorders>
              <w:bottom w:val="single" w:sz="4" w:space="0" w:color="000000"/>
            </w:tcBorders>
            <w:tcMar>
              <w:top w:w="28" w:type="dxa"/>
              <w:left w:w="108" w:type="dxa"/>
              <w:bottom w:w="28" w:type="dxa"/>
              <w:right w:w="108" w:type="dxa"/>
            </w:tcMar>
          </w:tcPr>
          <w:p w14:paraId="1AB37996" w14:textId="5CBB3366" w:rsidR="00BC21CC" w:rsidRPr="00BC21CC" w:rsidRDefault="00BC21CC" w:rsidP="00BC21CC">
            <w:pPr>
              <w:pBdr>
                <w:top w:val="nil"/>
                <w:left w:val="nil"/>
                <w:bottom w:val="nil"/>
                <w:right w:val="nil"/>
                <w:between w:val="nil"/>
              </w:pBdr>
              <w:spacing w:after="200" w:line="276" w:lineRule="auto"/>
              <w:jc w:val="both"/>
              <w:rPr>
                <w:sz w:val="22"/>
                <w:szCs w:val="22"/>
              </w:rPr>
            </w:pPr>
            <w:r w:rsidRPr="00BC21CC">
              <w:rPr>
                <w:sz w:val="22"/>
                <w:szCs w:val="22"/>
              </w:rPr>
              <w:t>Después de com</w:t>
            </w:r>
            <w:r>
              <w:rPr>
                <w:sz w:val="22"/>
                <w:szCs w:val="22"/>
              </w:rPr>
              <w:t>pletar con éxito la formación</w:t>
            </w:r>
            <w:r w:rsidRPr="00BC21CC">
              <w:rPr>
                <w:sz w:val="22"/>
                <w:szCs w:val="22"/>
              </w:rPr>
              <w:t>, el usuario podrá:</w:t>
            </w:r>
          </w:p>
          <w:p w14:paraId="724C3BD7" w14:textId="77777777" w:rsidR="00BC21CC" w:rsidRPr="00BC21CC" w:rsidRDefault="00BC21CC" w:rsidP="00BC21CC">
            <w:pPr>
              <w:pBdr>
                <w:top w:val="nil"/>
                <w:left w:val="nil"/>
                <w:bottom w:val="nil"/>
                <w:right w:val="nil"/>
                <w:between w:val="nil"/>
              </w:pBdr>
              <w:spacing w:after="200" w:line="276" w:lineRule="auto"/>
              <w:jc w:val="both"/>
              <w:rPr>
                <w:sz w:val="22"/>
                <w:szCs w:val="22"/>
              </w:rPr>
            </w:pPr>
            <w:r w:rsidRPr="00BC21CC">
              <w:rPr>
                <w:sz w:val="22"/>
                <w:szCs w:val="22"/>
              </w:rPr>
              <w:lastRenderedPageBreak/>
              <w:t>- Evaluar la valía de un determinado servicio/bien antes de comprarlo a través de una plataforma de compras online.</w:t>
            </w:r>
          </w:p>
          <w:p w14:paraId="71A0AAD4" w14:textId="14AFCA7E" w:rsidR="00BC21CC" w:rsidRPr="00BC21CC" w:rsidRDefault="00BC21CC" w:rsidP="00BC21CC">
            <w:pPr>
              <w:pBdr>
                <w:top w:val="nil"/>
                <w:left w:val="nil"/>
                <w:bottom w:val="nil"/>
                <w:right w:val="nil"/>
                <w:between w:val="nil"/>
              </w:pBdr>
              <w:spacing w:after="200" w:line="276" w:lineRule="auto"/>
              <w:jc w:val="both"/>
              <w:rPr>
                <w:sz w:val="22"/>
                <w:szCs w:val="22"/>
              </w:rPr>
            </w:pPr>
            <w:r w:rsidRPr="00BC21CC">
              <w:rPr>
                <w:sz w:val="22"/>
                <w:szCs w:val="22"/>
              </w:rPr>
              <w:t>- Compra</w:t>
            </w:r>
            <w:r>
              <w:rPr>
                <w:sz w:val="22"/>
                <w:szCs w:val="22"/>
              </w:rPr>
              <w:t>r</w:t>
            </w:r>
            <w:r w:rsidRPr="00BC21CC">
              <w:rPr>
                <w:sz w:val="22"/>
                <w:szCs w:val="22"/>
              </w:rPr>
              <w:t xml:space="preserve"> online de forma segura. El usuario conocerá las normas básicas de seguridad para poder comprar online de forma segura.</w:t>
            </w:r>
          </w:p>
          <w:p w14:paraId="3BC66D71" w14:textId="77777777" w:rsidR="00BC21CC" w:rsidRPr="00BC21CC" w:rsidRDefault="00BC21CC" w:rsidP="00BC21CC">
            <w:pPr>
              <w:pBdr>
                <w:top w:val="nil"/>
                <w:left w:val="nil"/>
                <w:bottom w:val="nil"/>
                <w:right w:val="nil"/>
                <w:between w:val="nil"/>
              </w:pBdr>
              <w:spacing w:after="200" w:line="276" w:lineRule="auto"/>
              <w:jc w:val="both"/>
              <w:rPr>
                <w:sz w:val="22"/>
                <w:szCs w:val="22"/>
              </w:rPr>
            </w:pPr>
            <w:r w:rsidRPr="00BC21CC">
              <w:rPr>
                <w:sz w:val="22"/>
                <w:szCs w:val="22"/>
              </w:rPr>
              <w:t>- Saber qué datos personales son necesarios para comprar online y cuáles no.</w:t>
            </w:r>
          </w:p>
          <w:p w14:paraId="46616D94" w14:textId="77777777" w:rsidR="00BC21CC" w:rsidRPr="00BC21CC" w:rsidRDefault="00BC21CC" w:rsidP="00BC21CC">
            <w:pPr>
              <w:pBdr>
                <w:top w:val="nil"/>
                <w:left w:val="nil"/>
                <w:bottom w:val="nil"/>
                <w:right w:val="nil"/>
                <w:between w:val="nil"/>
              </w:pBdr>
              <w:spacing w:after="200" w:line="276" w:lineRule="auto"/>
              <w:jc w:val="both"/>
              <w:rPr>
                <w:sz w:val="22"/>
                <w:szCs w:val="22"/>
              </w:rPr>
            </w:pPr>
            <w:r w:rsidRPr="00BC21CC">
              <w:rPr>
                <w:sz w:val="22"/>
                <w:szCs w:val="22"/>
              </w:rPr>
              <w:t>- Reconocer la importancia de los términos y condiciones de los sitios web (incluida la política de privacidad, los términos de envío, etc.).</w:t>
            </w:r>
          </w:p>
          <w:p w14:paraId="64B2F040" w14:textId="67FA8F43" w:rsidR="00B15D51" w:rsidRDefault="00BC21CC" w:rsidP="00BC21CC">
            <w:pPr>
              <w:pBdr>
                <w:top w:val="nil"/>
                <w:left w:val="nil"/>
                <w:bottom w:val="nil"/>
                <w:right w:val="nil"/>
                <w:between w:val="nil"/>
              </w:pBdr>
              <w:spacing w:after="200" w:line="276" w:lineRule="auto"/>
              <w:jc w:val="both"/>
              <w:rPr>
                <w:sz w:val="22"/>
                <w:szCs w:val="22"/>
              </w:rPr>
            </w:pPr>
            <w:r w:rsidRPr="00BC21CC">
              <w:rPr>
                <w:sz w:val="22"/>
                <w:szCs w:val="22"/>
              </w:rPr>
              <w:t>Conoce</w:t>
            </w:r>
            <w:r w:rsidR="00096DD8">
              <w:rPr>
                <w:sz w:val="22"/>
                <w:szCs w:val="22"/>
              </w:rPr>
              <w:t>r</w:t>
            </w:r>
            <w:r w:rsidRPr="00BC21CC">
              <w:rPr>
                <w:sz w:val="22"/>
                <w:szCs w:val="22"/>
              </w:rPr>
              <w:t xml:space="preserve"> </w:t>
            </w:r>
            <w:r w:rsidR="00C574D9">
              <w:rPr>
                <w:sz w:val="22"/>
                <w:szCs w:val="22"/>
              </w:rPr>
              <w:t xml:space="preserve">los </w:t>
            </w:r>
            <w:r w:rsidRPr="00BC21CC">
              <w:rPr>
                <w:sz w:val="22"/>
                <w:szCs w:val="22"/>
              </w:rPr>
              <w:t>diferentes métodos de pago en línea. El usuario conocerá el método de pago más común y seguro para las transacciones económicas en línea.</w:t>
            </w:r>
          </w:p>
        </w:tc>
      </w:tr>
      <w:tr w:rsidR="00B15D51" w14:paraId="725481BB" w14:textId="77777777">
        <w:trPr>
          <w:trHeight w:val="387"/>
        </w:trPr>
        <w:tc>
          <w:tcPr>
            <w:tcW w:w="8647" w:type="dxa"/>
            <w:gridSpan w:val="2"/>
            <w:shd w:val="clear" w:color="auto" w:fill="FFD966"/>
            <w:tcMar>
              <w:top w:w="28" w:type="dxa"/>
              <w:left w:w="108" w:type="dxa"/>
              <w:bottom w:w="28" w:type="dxa"/>
              <w:right w:w="108" w:type="dxa"/>
            </w:tcMar>
            <w:vAlign w:val="center"/>
          </w:tcPr>
          <w:p w14:paraId="043B4F0E" w14:textId="3027A783" w:rsidR="00B15D51" w:rsidRDefault="00C574D9" w:rsidP="00C574D9">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sz w:val="22"/>
                <w:szCs w:val="22"/>
              </w:rPr>
              <w:t xml:space="preserve">Descripción </w:t>
            </w:r>
          </w:p>
        </w:tc>
      </w:tr>
      <w:tr w:rsidR="00B15D51" w14:paraId="58D42F2A" w14:textId="77777777">
        <w:tc>
          <w:tcPr>
            <w:tcW w:w="8647" w:type="dxa"/>
            <w:gridSpan w:val="2"/>
            <w:tcBorders>
              <w:bottom w:val="single" w:sz="4" w:space="0" w:color="000000"/>
            </w:tcBorders>
            <w:tcMar>
              <w:top w:w="28" w:type="dxa"/>
              <w:left w:w="108" w:type="dxa"/>
              <w:bottom w:w="28" w:type="dxa"/>
              <w:right w:w="108" w:type="dxa"/>
            </w:tcMar>
          </w:tcPr>
          <w:p w14:paraId="49ACE7ED" w14:textId="77777777" w:rsidR="00C574D9" w:rsidRPr="00C574D9" w:rsidRDefault="00C574D9" w:rsidP="00C574D9">
            <w:pPr>
              <w:pBdr>
                <w:top w:val="nil"/>
                <w:left w:val="nil"/>
                <w:bottom w:val="nil"/>
                <w:right w:val="nil"/>
                <w:between w:val="nil"/>
              </w:pBdr>
              <w:spacing w:after="200" w:line="276" w:lineRule="auto"/>
              <w:rPr>
                <w:rFonts w:ascii="Arial Rounded" w:eastAsia="Arial Rounded" w:hAnsi="Arial Rounded" w:cs="Arial Rounded"/>
                <w:b/>
                <w:sz w:val="22"/>
                <w:szCs w:val="22"/>
              </w:rPr>
            </w:pPr>
            <w:r w:rsidRPr="00C574D9">
              <w:rPr>
                <w:rFonts w:ascii="Arial Rounded" w:eastAsia="Arial Rounded" w:hAnsi="Arial Rounded" w:cs="Arial Rounded"/>
                <w:b/>
                <w:sz w:val="22"/>
                <w:szCs w:val="22"/>
              </w:rPr>
              <w:t>Las compras en línea pueden ser muy convenientes, fáciles y eficientes. No obstante, es muy importante tener cuidado y conocer los diversos métodos de pago disponibles, la información personal solicitada y los riesgos potenciales derivados de las transacciones económicas en línea.</w:t>
            </w:r>
          </w:p>
          <w:p w14:paraId="76C403D6" w14:textId="094A43D8" w:rsidR="00B15D51" w:rsidRDefault="00C574D9" w:rsidP="00C574D9">
            <w:pPr>
              <w:pBdr>
                <w:top w:val="nil"/>
                <w:left w:val="nil"/>
                <w:bottom w:val="nil"/>
                <w:right w:val="nil"/>
                <w:between w:val="nil"/>
              </w:pBdr>
              <w:spacing w:after="200" w:line="276" w:lineRule="auto"/>
              <w:rPr>
                <w:rFonts w:ascii="Arial Rounded" w:eastAsia="Arial Rounded" w:hAnsi="Arial Rounded" w:cs="Arial Rounded"/>
                <w:b/>
                <w:sz w:val="22"/>
                <w:szCs w:val="22"/>
              </w:rPr>
            </w:pPr>
            <w:r w:rsidRPr="00C574D9">
              <w:rPr>
                <w:rFonts w:ascii="Arial Rounded" w:eastAsia="Arial Rounded" w:hAnsi="Arial Rounded" w:cs="Arial Rounded"/>
                <w:b/>
                <w:sz w:val="22"/>
                <w:szCs w:val="22"/>
              </w:rPr>
              <w:t>En este módulo de capacitación, los usuarios aprenderán algunos consejos muy útiles que les permitirán comprar en línea de manera informada y segura.</w:t>
            </w:r>
          </w:p>
        </w:tc>
      </w:tr>
      <w:tr w:rsidR="00B15D51" w14:paraId="3E0B718C" w14:textId="77777777">
        <w:trPr>
          <w:trHeight w:val="387"/>
        </w:trPr>
        <w:tc>
          <w:tcPr>
            <w:tcW w:w="8647" w:type="dxa"/>
            <w:gridSpan w:val="2"/>
            <w:shd w:val="clear" w:color="auto" w:fill="FFD966"/>
            <w:tcMar>
              <w:top w:w="28" w:type="dxa"/>
              <w:left w:w="108" w:type="dxa"/>
              <w:bottom w:w="28" w:type="dxa"/>
              <w:right w:w="108" w:type="dxa"/>
            </w:tcMar>
            <w:vAlign w:val="center"/>
          </w:tcPr>
          <w:p w14:paraId="5F223300"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sz w:val="22"/>
                <w:szCs w:val="22"/>
              </w:rPr>
              <w:t>Contents arranged in 3 levels</w:t>
            </w:r>
          </w:p>
        </w:tc>
      </w:tr>
      <w:tr w:rsidR="00B15D51" w14:paraId="3706087E" w14:textId="77777777">
        <w:tc>
          <w:tcPr>
            <w:tcW w:w="8647" w:type="dxa"/>
            <w:gridSpan w:val="2"/>
            <w:tcBorders>
              <w:bottom w:val="single" w:sz="4" w:space="0" w:color="000000"/>
            </w:tcBorders>
            <w:tcMar>
              <w:top w:w="28" w:type="dxa"/>
              <w:left w:w="108" w:type="dxa"/>
              <w:bottom w:w="28" w:type="dxa"/>
              <w:right w:w="108" w:type="dxa"/>
            </w:tcMar>
          </w:tcPr>
          <w:p w14:paraId="519F1D10" w14:textId="4997A940" w:rsidR="00C574D9" w:rsidRPr="00C574D9" w:rsidRDefault="00C574D9" w:rsidP="00C574D9">
            <w:pPr>
              <w:spacing w:after="200" w:line="276" w:lineRule="auto"/>
              <w:ind w:left="567" w:hanging="425"/>
              <w:rPr>
                <w:rFonts w:ascii="Arial Rounded" w:eastAsia="Arial Rounded" w:hAnsi="Arial Rounded" w:cs="Arial Rounded"/>
                <w:b/>
                <w:sz w:val="22"/>
                <w:szCs w:val="22"/>
              </w:rPr>
            </w:pPr>
            <w:r w:rsidRPr="00C574D9">
              <w:rPr>
                <w:rFonts w:ascii="Arial Rounded" w:eastAsia="Arial Rounded" w:hAnsi="Arial Rounded" w:cs="Arial Rounded"/>
                <w:b/>
                <w:sz w:val="22"/>
                <w:szCs w:val="22"/>
              </w:rPr>
              <w:t>INTRODUCCIÓN</w:t>
            </w:r>
          </w:p>
          <w:p w14:paraId="650A18B5" w14:textId="507DE670" w:rsidR="00C574D9" w:rsidRPr="00C574D9" w:rsidRDefault="00C574D9" w:rsidP="00C574D9">
            <w:pPr>
              <w:spacing w:after="200" w:line="276" w:lineRule="auto"/>
              <w:rPr>
                <w:rFonts w:ascii="Arial Rounded" w:eastAsia="Arial Rounded" w:hAnsi="Arial Rounded" w:cs="Arial Rounded"/>
                <w:sz w:val="22"/>
                <w:szCs w:val="22"/>
              </w:rPr>
            </w:pPr>
            <w:r>
              <w:rPr>
                <w:rFonts w:ascii="Arial Rounded" w:eastAsia="Arial Rounded" w:hAnsi="Arial Rounded" w:cs="Arial Rounded"/>
                <w:sz w:val="22"/>
                <w:szCs w:val="22"/>
              </w:rPr>
              <w:t>La siguiente formación</w:t>
            </w:r>
            <w:r w:rsidRPr="00C574D9">
              <w:rPr>
                <w:rFonts w:ascii="Arial Rounded" w:eastAsia="Arial Rounded" w:hAnsi="Arial Rounded" w:cs="Arial Rounded"/>
                <w:sz w:val="22"/>
                <w:szCs w:val="22"/>
              </w:rPr>
              <w:t xml:space="preserve"> tiene como objetivo explicar de una manera fácil y amigable cómo comprar artículos o servicios en línea de manera segura. Des</w:t>
            </w:r>
            <w:r>
              <w:rPr>
                <w:rFonts w:ascii="Arial Rounded" w:eastAsia="Arial Rounded" w:hAnsi="Arial Rounded" w:cs="Arial Rounded"/>
                <w:sz w:val="22"/>
                <w:szCs w:val="22"/>
              </w:rPr>
              <w:t>de la evaluación de la web en</w:t>
            </w:r>
            <w:r w:rsidRPr="00C574D9">
              <w:rPr>
                <w:rFonts w:ascii="Arial Rounded" w:eastAsia="Arial Rounded" w:hAnsi="Arial Rounded" w:cs="Arial Rounded"/>
                <w:sz w:val="22"/>
                <w:szCs w:val="22"/>
              </w:rPr>
              <w:t xml:space="preserve"> la que te gustaría comprar, hasta las diferentes formas de pago, al finalizar la formación habrás adquirido más confianza en ti mismo y estarás preparado para comprar online de forma segura tu producto o servicio cultural.</w:t>
            </w:r>
          </w:p>
          <w:p w14:paraId="20C6905E" w14:textId="77777777" w:rsidR="00C574D9" w:rsidRDefault="00C574D9" w:rsidP="00B17F47">
            <w:pPr>
              <w:spacing w:after="200" w:line="276" w:lineRule="auto"/>
              <w:rPr>
                <w:rFonts w:ascii="Arial Rounded" w:eastAsia="Arial Rounded" w:hAnsi="Arial Rounded" w:cs="Arial Rounded"/>
                <w:b/>
                <w:sz w:val="22"/>
                <w:szCs w:val="22"/>
              </w:rPr>
            </w:pPr>
            <w:r w:rsidRPr="00C574D9">
              <w:rPr>
                <w:rFonts w:ascii="Arial Rounded" w:eastAsia="Arial Rounded" w:hAnsi="Arial Rounded" w:cs="Arial Rounded"/>
                <w:b/>
                <w:sz w:val="22"/>
                <w:szCs w:val="22"/>
              </w:rPr>
              <w:lastRenderedPageBreak/>
              <w:t>Módulo 1: Nunca es tarde para... Gastar dinero en cultura, cómodamente sentado en el sillón</w:t>
            </w:r>
            <w:r>
              <w:rPr>
                <w:rFonts w:ascii="Arial Rounded" w:eastAsia="Arial Rounded" w:hAnsi="Arial Rounded" w:cs="Arial Rounded"/>
                <w:b/>
                <w:sz w:val="22"/>
                <w:szCs w:val="22"/>
              </w:rPr>
              <w:t>.</w:t>
            </w:r>
          </w:p>
          <w:p w14:paraId="33850E6F" w14:textId="77777777" w:rsidR="00C574D9" w:rsidRDefault="00C574D9" w:rsidP="00B17F47">
            <w:pPr>
              <w:spacing w:after="200" w:line="276" w:lineRule="auto"/>
              <w:rPr>
                <w:rFonts w:ascii="Arial Rounded" w:eastAsia="Arial Rounded" w:hAnsi="Arial Rounded" w:cs="Arial Rounded"/>
                <w:b/>
                <w:sz w:val="22"/>
                <w:szCs w:val="22"/>
              </w:rPr>
            </w:pPr>
          </w:p>
          <w:p w14:paraId="233BA80F" w14:textId="36474F3E" w:rsidR="00B15D51" w:rsidRDefault="00C574D9" w:rsidP="00B17F47">
            <w:pP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Unidad</w:t>
            </w:r>
            <w:r w:rsidR="00B17F47">
              <w:rPr>
                <w:rFonts w:ascii="Arial Rounded" w:eastAsia="Arial Rounded" w:hAnsi="Arial Rounded" w:cs="Arial Rounded"/>
                <w:b/>
                <w:sz w:val="22"/>
                <w:szCs w:val="22"/>
              </w:rPr>
              <w:t xml:space="preserve"> 1.1: </w:t>
            </w:r>
            <w:r>
              <w:rPr>
                <w:rFonts w:ascii="Arial Rounded" w:eastAsia="Arial Rounded" w:hAnsi="Arial Rounded" w:cs="Arial Rounded"/>
                <w:b/>
                <w:sz w:val="22"/>
                <w:szCs w:val="22"/>
              </w:rPr>
              <w:t>Evalua antes de comprar</w:t>
            </w:r>
          </w:p>
          <w:p w14:paraId="42AAF994" w14:textId="63A52412" w:rsidR="00B15D51" w:rsidRDefault="00C574D9" w:rsidP="00B17F47">
            <w:pP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Introducción</w:t>
            </w:r>
          </w:p>
          <w:p w14:paraId="5CCDAABD" w14:textId="77777777" w:rsidR="00C574D9" w:rsidRPr="00C574D9" w:rsidRDefault="00C574D9" w:rsidP="00C574D9">
            <w:pPr>
              <w:spacing w:after="200" w:line="276" w:lineRule="auto"/>
              <w:jc w:val="both"/>
              <w:rPr>
                <w:rFonts w:ascii="Arial Rounded" w:eastAsia="Arial Rounded" w:hAnsi="Arial Rounded" w:cs="Arial Rounded"/>
                <w:bCs/>
                <w:sz w:val="22"/>
                <w:szCs w:val="22"/>
              </w:rPr>
            </w:pPr>
            <w:r w:rsidRPr="00C574D9">
              <w:rPr>
                <w:rFonts w:ascii="Arial Rounded" w:eastAsia="Arial Rounded" w:hAnsi="Arial Rounded" w:cs="Arial Rounded"/>
                <w:bCs/>
                <w:sz w:val="22"/>
                <w:szCs w:val="22"/>
              </w:rPr>
              <w:t>Las compras en línea pueden ser muy convenientes, fáciles y eficientes.</w:t>
            </w:r>
          </w:p>
          <w:p w14:paraId="591C03DA" w14:textId="77777777" w:rsidR="00C574D9" w:rsidRPr="00C574D9" w:rsidRDefault="00C574D9" w:rsidP="00C574D9">
            <w:pPr>
              <w:spacing w:after="200" w:line="276" w:lineRule="auto"/>
              <w:jc w:val="both"/>
              <w:rPr>
                <w:rFonts w:ascii="Arial Rounded" w:eastAsia="Arial Rounded" w:hAnsi="Arial Rounded" w:cs="Arial Rounded"/>
                <w:bCs/>
                <w:sz w:val="22"/>
                <w:szCs w:val="22"/>
              </w:rPr>
            </w:pPr>
            <w:r w:rsidRPr="00C574D9">
              <w:rPr>
                <w:rFonts w:ascii="Arial Rounded" w:eastAsia="Arial Rounded" w:hAnsi="Arial Rounded" w:cs="Arial Rounded"/>
                <w:bCs/>
                <w:sz w:val="22"/>
                <w:szCs w:val="22"/>
              </w:rPr>
              <w:t>No obstante, es muy importante tener cuidado y ser consciente de los riesgos potenciales derivados de las transacciones económicas en línea.</w:t>
            </w:r>
          </w:p>
          <w:p w14:paraId="22CCB151" w14:textId="77777777" w:rsidR="00C574D9" w:rsidRPr="00C574D9" w:rsidRDefault="00C574D9" w:rsidP="00C574D9">
            <w:pPr>
              <w:spacing w:after="200" w:line="276" w:lineRule="auto"/>
              <w:jc w:val="both"/>
              <w:rPr>
                <w:rFonts w:ascii="Arial Rounded" w:eastAsia="Arial Rounded" w:hAnsi="Arial Rounded" w:cs="Arial Rounded"/>
                <w:bCs/>
                <w:sz w:val="22"/>
                <w:szCs w:val="22"/>
              </w:rPr>
            </w:pPr>
            <w:r w:rsidRPr="00C574D9">
              <w:rPr>
                <w:rFonts w:ascii="Arial Rounded" w:eastAsia="Arial Rounded" w:hAnsi="Arial Rounded" w:cs="Arial Rounded"/>
                <w:bCs/>
                <w:sz w:val="22"/>
                <w:szCs w:val="22"/>
              </w:rPr>
              <w:t>En este módulo de capacitación, aprenderá algunos consejos muy útiles que le permitirán comprar en línea de manera informada y segura.</w:t>
            </w:r>
          </w:p>
          <w:p w14:paraId="6DB1608B" w14:textId="0E27495D" w:rsidR="00B15D51" w:rsidRPr="00B17F47" w:rsidRDefault="00C574D9" w:rsidP="00C574D9">
            <w:pPr>
              <w:spacing w:after="200" w:line="276" w:lineRule="auto"/>
              <w:jc w:val="both"/>
              <w:rPr>
                <w:rFonts w:ascii="Arial Rounded" w:eastAsia="Arial Rounded" w:hAnsi="Arial Rounded" w:cs="Arial Rounded"/>
                <w:bCs/>
                <w:sz w:val="22"/>
                <w:szCs w:val="22"/>
              </w:rPr>
            </w:pPr>
            <w:r>
              <w:rPr>
                <w:rFonts w:ascii="Arial Rounded" w:eastAsia="Arial Rounded" w:hAnsi="Arial Rounded" w:cs="Arial Rounded"/>
                <w:bCs/>
                <w:sz w:val="22"/>
                <w:szCs w:val="22"/>
              </w:rPr>
              <w:t>Ya sea que compre una entrada</w:t>
            </w:r>
            <w:r w:rsidRPr="00C574D9">
              <w:rPr>
                <w:rFonts w:ascii="Arial Rounded" w:eastAsia="Arial Rounded" w:hAnsi="Arial Rounded" w:cs="Arial Rounded"/>
                <w:bCs/>
                <w:sz w:val="22"/>
                <w:szCs w:val="22"/>
              </w:rPr>
              <w:t xml:space="preserve"> para una exposición de arte o compre cualquier tipo de bien, en las siguientes diapositivas encontrará información útil para una compra en línea fácil y segura</w:t>
            </w:r>
            <w:proofErr w:type="gramStart"/>
            <w:r w:rsidRPr="00C574D9">
              <w:rPr>
                <w:rFonts w:ascii="Arial Rounded" w:eastAsia="Arial Rounded" w:hAnsi="Arial Rounded" w:cs="Arial Rounded"/>
                <w:bCs/>
                <w:sz w:val="22"/>
                <w:szCs w:val="22"/>
              </w:rPr>
              <w:t>.</w:t>
            </w:r>
            <w:r w:rsidR="00707B91" w:rsidRPr="00B17F47">
              <w:rPr>
                <w:rFonts w:ascii="Arial Rounded" w:eastAsia="Arial Rounded" w:hAnsi="Arial Rounded" w:cs="Arial Rounded"/>
                <w:bCs/>
                <w:sz w:val="22"/>
                <w:szCs w:val="22"/>
              </w:rPr>
              <w:t>.</w:t>
            </w:r>
            <w:proofErr w:type="gramEnd"/>
          </w:p>
          <w:p w14:paraId="34786243" w14:textId="77777777" w:rsidR="00C574D9" w:rsidRPr="00C574D9" w:rsidRDefault="00707B91" w:rsidP="00C574D9">
            <w:pPr>
              <w:spacing w:after="200" w:line="276" w:lineRule="auto"/>
              <w:rPr>
                <w:rFonts w:ascii="Arial Rounded" w:eastAsia="Arial Rounded" w:hAnsi="Arial Rounded" w:cs="Arial Rounded"/>
                <w:b/>
                <w:sz w:val="22"/>
                <w:szCs w:val="22"/>
              </w:rPr>
            </w:pPr>
            <w:r>
              <w:rPr>
                <w:rFonts w:ascii="Arial Rounded" w:eastAsia="Arial Rounded" w:hAnsi="Arial Rounded" w:cs="Arial Rounded"/>
                <w:b/>
                <w:sz w:val="22"/>
                <w:szCs w:val="22"/>
              </w:rPr>
              <w:t xml:space="preserve">  </w:t>
            </w:r>
            <w:r w:rsidR="00C574D9" w:rsidRPr="00C574D9">
              <w:rPr>
                <w:rFonts w:ascii="Arial Rounded" w:eastAsia="Arial Rounded" w:hAnsi="Arial Rounded" w:cs="Arial Rounded"/>
                <w:b/>
                <w:sz w:val="22"/>
                <w:szCs w:val="22"/>
              </w:rPr>
              <w:t>Sección 1.1.2: Compre con minoristas acreditados</w:t>
            </w:r>
          </w:p>
          <w:p w14:paraId="095E70B2" w14:textId="77777777" w:rsidR="00C574D9" w:rsidRPr="00C574D9" w:rsidRDefault="00C574D9" w:rsidP="00C574D9">
            <w:pPr>
              <w:spacing w:after="200" w:line="276" w:lineRule="auto"/>
              <w:rPr>
                <w:rFonts w:ascii="Arial Rounded" w:eastAsia="Arial Rounded" w:hAnsi="Arial Rounded" w:cs="Arial Rounded"/>
                <w:sz w:val="22"/>
                <w:szCs w:val="22"/>
              </w:rPr>
            </w:pPr>
            <w:r w:rsidRPr="00C574D9">
              <w:rPr>
                <w:rFonts w:ascii="Arial Rounded" w:eastAsia="Arial Rounded" w:hAnsi="Arial Rounded" w:cs="Arial Rounded"/>
                <w:sz w:val="22"/>
                <w:szCs w:val="22"/>
              </w:rPr>
              <w:t>Es mejor comprar directamente con minoristas en línea/plataformas de compras en línea que conozca y en las que confíe.</w:t>
            </w:r>
          </w:p>
          <w:p w14:paraId="071613AA" w14:textId="77777777" w:rsidR="00C574D9" w:rsidRPr="00C574D9" w:rsidRDefault="00C574D9" w:rsidP="00C574D9">
            <w:pPr>
              <w:spacing w:after="200" w:line="276" w:lineRule="auto"/>
              <w:rPr>
                <w:rFonts w:ascii="Arial Rounded" w:eastAsia="Arial Rounded" w:hAnsi="Arial Rounded" w:cs="Arial Rounded"/>
                <w:sz w:val="22"/>
                <w:szCs w:val="22"/>
              </w:rPr>
            </w:pPr>
            <w:r w:rsidRPr="00C574D9">
              <w:rPr>
                <w:rFonts w:ascii="Arial Rounded" w:eastAsia="Arial Rounded" w:hAnsi="Arial Rounded" w:cs="Arial Rounded"/>
                <w:sz w:val="22"/>
                <w:szCs w:val="22"/>
              </w:rPr>
              <w:t>Marque sus sitios de compras favoritos para llegar allí de forma rápida y segura. Evite escribir el nombre del minorista en la barra de su navegador.</w:t>
            </w:r>
          </w:p>
          <w:p w14:paraId="74FD20AB" w14:textId="6061E574" w:rsidR="00C574D9" w:rsidRPr="00C574D9" w:rsidRDefault="00C574D9" w:rsidP="00C574D9">
            <w:pPr>
              <w:spacing w:after="200" w:line="276" w:lineRule="auto"/>
              <w:rPr>
                <w:rFonts w:ascii="Arial Rounded" w:eastAsia="Arial Rounded" w:hAnsi="Arial Rounded" w:cs="Arial Rounded"/>
                <w:sz w:val="22"/>
                <w:szCs w:val="22"/>
              </w:rPr>
            </w:pPr>
            <w:r w:rsidRPr="00C574D9">
              <w:rPr>
                <w:rFonts w:ascii="Arial Rounded" w:eastAsia="Arial Rounded" w:hAnsi="Arial Rounded" w:cs="Arial Rounded"/>
                <w:sz w:val="22"/>
                <w:szCs w:val="22"/>
              </w:rPr>
              <w:t>Por ejemplo, si le gus</w:t>
            </w:r>
            <w:r>
              <w:rPr>
                <w:rFonts w:ascii="Arial Rounded" w:eastAsia="Arial Rounded" w:hAnsi="Arial Rounded" w:cs="Arial Rounded"/>
                <w:sz w:val="22"/>
                <w:szCs w:val="22"/>
              </w:rPr>
              <w:t>ta ir al teatro y compra entradas</w:t>
            </w:r>
            <w:r w:rsidRPr="00C574D9">
              <w:rPr>
                <w:rFonts w:ascii="Arial Rounded" w:eastAsia="Arial Rounded" w:hAnsi="Arial Rounded" w:cs="Arial Rounded"/>
                <w:sz w:val="22"/>
                <w:szCs w:val="22"/>
              </w:rPr>
              <w:t xml:space="preserve"> en línea con frecuencia, marque el sitio web de su teatro favorito.</w:t>
            </w:r>
          </w:p>
          <w:p w14:paraId="2DDB3E01" w14:textId="77777777" w:rsidR="00C574D9" w:rsidRPr="00C574D9" w:rsidRDefault="00C574D9" w:rsidP="00C574D9">
            <w:pPr>
              <w:spacing w:after="200" w:line="276" w:lineRule="auto"/>
              <w:rPr>
                <w:rFonts w:ascii="Arial Rounded" w:eastAsia="Arial Rounded" w:hAnsi="Arial Rounded" w:cs="Arial Rounded"/>
                <w:sz w:val="22"/>
                <w:szCs w:val="22"/>
              </w:rPr>
            </w:pPr>
            <w:r w:rsidRPr="00C574D9">
              <w:rPr>
                <w:rFonts w:ascii="Arial Rounded" w:eastAsia="Arial Rounded" w:hAnsi="Arial Rounded" w:cs="Arial Rounded"/>
                <w:sz w:val="22"/>
                <w:szCs w:val="22"/>
              </w:rPr>
              <w:t>De esta manera, no necesitará buscar en la barra del navegador, sino que aterrizará directamente en el sitio web del teatro.</w:t>
            </w:r>
          </w:p>
          <w:p w14:paraId="4EE665D5" w14:textId="26AC70CE" w:rsidR="00C574D9" w:rsidRPr="00C574D9" w:rsidRDefault="00C574D9" w:rsidP="00C574D9">
            <w:pPr>
              <w:spacing w:after="200" w:line="276" w:lineRule="auto"/>
              <w:rPr>
                <w:rFonts w:ascii="Arial Rounded" w:eastAsia="Arial Rounded" w:hAnsi="Arial Rounded" w:cs="Arial Rounded"/>
                <w:sz w:val="22"/>
                <w:szCs w:val="22"/>
              </w:rPr>
            </w:pPr>
            <w:r w:rsidRPr="00C574D9">
              <w:rPr>
                <w:rFonts w:ascii="Arial Rounded" w:eastAsia="Arial Rounded" w:hAnsi="Arial Rounded" w:cs="Arial Rounded"/>
                <w:sz w:val="22"/>
                <w:szCs w:val="22"/>
              </w:rPr>
              <w:t>¡Ten cuidado! Un pequeño error tipográfico podría llevarte a un sitio falso que se parece al real.</w:t>
            </w:r>
          </w:p>
          <w:p w14:paraId="09DD2C70" w14:textId="77777777" w:rsidR="00C574D9" w:rsidRDefault="00C574D9" w:rsidP="00C574D9">
            <w:pPr>
              <w:spacing w:after="200" w:line="276" w:lineRule="auto"/>
              <w:ind w:left="567" w:hanging="425"/>
              <w:rPr>
                <w:rFonts w:ascii="Arial Rounded" w:eastAsia="Arial Rounded" w:hAnsi="Arial Rounded" w:cs="Arial Rounded"/>
                <w:sz w:val="22"/>
                <w:szCs w:val="22"/>
              </w:rPr>
            </w:pPr>
            <w:r>
              <w:rPr>
                <w:rFonts w:ascii="Arial Rounded" w:eastAsia="Arial Rounded" w:hAnsi="Arial Rounded" w:cs="Arial Rounded"/>
                <w:sz w:val="22"/>
                <w:szCs w:val="22"/>
              </w:rPr>
              <w:lastRenderedPageBreak/>
              <w:t>Realizar</w:t>
            </w:r>
            <w:r w:rsidRPr="00C574D9">
              <w:rPr>
                <w:rFonts w:ascii="Arial Rounded" w:eastAsia="Arial Rounded" w:hAnsi="Arial Rounded" w:cs="Arial Rounded"/>
                <w:sz w:val="22"/>
                <w:szCs w:val="22"/>
              </w:rPr>
              <w:t xml:space="preserve"> una "compra" en un sitio ilegítimo y, sin dar</w:t>
            </w:r>
            <w:r>
              <w:rPr>
                <w:rFonts w:ascii="Arial Rounded" w:eastAsia="Arial Rounded" w:hAnsi="Arial Rounded" w:cs="Arial Rounded"/>
                <w:sz w:val="22"/>
                <w:szCs w:val="22"/>
              </w:rPr>
              <w:t>se cuenta, puede entregar a los</w:t>
            </w:r>
          </w:p>
          <w:p w14:paraId="07E19EF0" w14:textId="0BC46ED9" w:rsidR="00C574D9" w:rsidRDefault="00C574D9" w:rsidP="00C574D9">
            <w:pPr>
              <w:spacing w:after="200" w:line="276" w:lineRule="auto"/>
              <w:ind w:left="567" w:hanging="425"/>
              <w:rPr>
                <w:rFonts w:ascii="Arial Rounded" w:eastAsia="Arial Rounded" w:hAnsi="Arial Rounded" w:cs="Arial Rounded"/>
                <w:sz w:val="22"/>
                <w:szCs w:val="22"/>
              </w:rPr>
            </w:pPr>
            <w:proofErr w:type="gramStart"/>
            <w:r w:rsidRPr="00C574D9">
              <w:rPr>
                <w:rFonts w:ascii="Arial Rounded" w:eastAsia="Arial Rounded" w:hAnsi="Arial Rounded" w:cs="Arial Rounded"/>
                <w:sz w:val="22"/>
                <w:szCs w:val="22"/>
              </w:rPr>
              <w:t>estafadores</w:t>
            </w:r>
            <w:proofErr w:type="gramEnd"/>
            <w:r w:rsidRPr="00C574D9">
              <w:rPr>
                <w:rFonts w:ascii="Arial Rounded" w:eastAsia="Arial Rounded" w:hAnsi="Arial Rounded" w:cs="Arial Rounded"/>
                <w:sz w:val="22"/>
                <w:szCs w:val="22"/>
              </w:rPr>
              <w:t xml:space="preserve"> su número de tarjeta de crédito y otra información personal.</w:t>
            </w:r>
          </w:p>
          <w:p w14:paraId="6637C1AA" w14:textId="63B400DB" w:rsidR="00C574D9" w:rsidRPr="00C574D9" w:rsidRDefault="00C574D9" w:rsidP="00C574D9">
            <w:pPr>
              <w:spacing w:after="200" w:line="276" w:lineRule="auto"/>
              <w:ind w:left="567" w:hanging="425"/>
              <w:rPr>
                <w:rFonts w:ascii="Arial Rounded" w:eastAsia="Arial Rounded" w:hAnsi="Arial Rounded" w:cs="Arial Rounded"/>
                <w:b/>
                <w:sz w:val="22"/>
                <w:szCs w:val="22"/>
              </w:rPr>
            </w:pPr>
            <w:r w:rsidRPr="00C574D9">
              <w:rPr>
                <w:rFonts w:ascii="Arial Rounded" w:eastAsia="Arial Rounded" w:hAnsi="Arial Rounded" w:cs="Arial Rounded"/>
                <w:b/>
                <w:sz w:val="22"/>
                <w:szCs w:val="22"/>
              </w:rPr>
              <w:t>Se</w:t>
            </w:r>
            <w:r>
              <w:rPr>
                <w:rFonts w:ascii="Arial Rounded" w:eastAsia="Arial Rounded" w:hAnsi="Arial Rounded" w:cs="Arial Rounded"/>
                <w:b/>
                <w:sz w:val="22"/>
                <w:szCs w:val="22"/>
              </w:rPr>
              <w:t>cción 1.1.3: Verifica los</w:t>
            </w:r>
            <w:r w:rsidRPr="00C574D9">
              <w:rPr>
                <w:rFonts w:ascii="Arial Rounded" w:eastAsia="Arial Rounded" w:hAnsi="Arial Rounded" w:cs="Arial Rounded"/>
                <w:b/>
                <w:sz w:val="22"/>
                <w:szCs w:val="22"/>
              </w:rPr>
              <w:t xml:space="preserve"> negocios nuevos </w:t>
            </w:r>
          </w:p>
          <w:p w14:paraId="040D8CEC" w14:textId="77777777" w:rsidR="00C574D9" w:rsidRPr="00C574D9" w:rsidRDefault="00C574D9" w:rsidP="00C574D9">
            <w:pPr>
              <w:spacing w:after="200" w:line="276" w:lineRule="auto"/>
              <w:ind w:left="567" w:hanging="425"/>
              <w:rPr>
                <w:rFonts w:ascii="Arial Rounded" w:eastAsia="Arial Rounded" w:hAnsi="Arial Rounded" w:cs="Arial Rounded"/>
                <w:sz w:val="22"/>
                <w:szCs w:val="22"/>
              </w:rPr>
            </w:pPr>
            <w:r w:rsidRPr="00C574D9">
              <w:rPr>
                <w:rFonts w:ascii="Arial Rounded" w:eastAsia="Arial Rounded" w:hAnsi="Arial Rounded" w:cs="Arial Rounded"/>
                <w:sz w:val="22"/>
                <w:szCs w:val="22"/>
              </w:rPr>
              <w:t>¿Le gustaría comprar un producto o servicio de un vendedor que no conoce?</w:t>
            </w:r>
          </w:p>
          <w:p w14:paraId="16E3FE5F" w14:textId="77777777" w:rsidR="00C574D9" w:rsidRPr="00C574D9" w:rsidRDefault="00C574D9" w:rsidP="00C574D9">
            <w:pPr>
              <w:spacing w:after="200" w:line="276" w:lineRule="auto"/>
              <w:ind w:left="567" w:hanging="425"/>
              <w:rPr>
                <w:rFonts w:ascii="Arial Rounded" w:eastAsia="Arial Rounded" w:hAnsi="Arial Rounded" w:cs="Arial Rounded"/>
                <w:sz w:val="22"/>
                <w:szCs w:val="22"/>
              </w:rPr>
            </w:pPr>
            <w:r w:rsidRPr="00C574D9">
              <w:rPr>
                <w:rFonts w:ascii="Arial Rounded" w:eastAsia="Arial Rounded" w:hAnsi="Arial Rounded" w:cs="Arial Rounded"/>
                <w:sz w:val="22"/>
                <w:szCs w:val="22"/>
              </w:rPr>
              <w:t>No excluya la posibilidad, pero asegúrese de que este vendedor sea confiable.</w:t>
            </w:r>
          </w:p>
          <w:p w14:paraId="43A244AC" w14:textId="0B91C03B" w:rsidR="00C574D9" w:rsidRPr="00C574D9" w:rsidRDefault="00C574D9" w:rsidP="00C574D9">
            <w:pPr>
              <w:spacing w:after="200" w:line="276" w:lineRule="auto"/>
              <w:ind w:left="567" w:hanging="425"/>
              <w:rPr>
                <w:rFonts w:ascii="Arial Rounded" w:eastAsia="Arial Rounded" w:hAnsi="Arial Rounded" w:cs="Arial Rounded"/>
                <w:sz w:val="22"/>
                <w:szCs w:val="22"/>
              </w:rPr>
            </w:pPr>
            <w:r w:rsidRPr="00C574D9">
              <w:rPr>
                <w:rFonts w:ascii="Arial Rounded" w:eastAsia="Arial Rounded" w:hAnsi="Arial Rounded" w:cs="Arial Rounded"/>
                <w:sz w:val="22"/>
                <w:szCs w:val="22"/>
              </w:rPr>
              <w:t>Busque reseñas</w:t>
            </w:r>
            <w:r>
              <w:rPr>
                <w:rFonts w:ascii="Arial Rounded" w:eastAsia="Arial Rounded" w:hAnsi="Arial Rounded" w:cs="Arial Rounded"/>
                <w:sz w:val="22"/>
                <w:szCs w:val="22"/>
              </w:rPr>
              <w:t>/opiniones</w:t>
            </w:r>
            <w:r w:rsidRPr="00C574D9">
              <w:rPr>
                <w:rFonts w:ascii="Arial Rounded" w:eastAsia="Arial Rounded" w:hAnsi="Arial Rounded" w:cs="Arial Rounded"/>
                <w:sz w:val="22"/>
                <w:szCs w:val="22"/>
              </w:rPr>
              <w:t xml:space="preserve"> en línea. Si la tienda/plataforma de compras en línea no recibe reseñas o no tiene reseñas favorables, no haga su pedido desde su sitio web.</w:t>
            </w:r>
          </w:p>
          <w:p w14:paraId="4331633C" w14:textId="77777777" w:rsidR="00C574D9" w:rsidRPr="00C574D9" w:rsidRDefault="00C574D9" w:rsidP="00C574D9">
            <w:pPr>
              <w:spacing w:after="200" w:line="276" w:lineRule="auto"/>
              <w:ind w:left="567" w:hanging="425"/>
              <w:rPr>
                <w:rFonts w:ascii="Arial Rounded" w:eastAsia="Arial Rounded" w:hAnsi="Arial Rounded" w:cs="Arial Rounded"/>
                <w:sz w:val="22"/>
                <w:szCs w:val="22"/>
              </w:rPr>
            </w:pPr>
            <w:r w:rsidRPr="00C574D9">
              <w:rPr>
                <w:rFonts w:ascii="Arial Rounded" w:eastAsia="Arial Rounded" w:hAnsi="Arial Rounded" w:cs="Arial Rounded"/>
                <w:sz w:val="22"/>
                <w:szCs w:val="22"/>
              </w:rPr>
              <w:t>Consulte la página "Contáctenos" en el sitio web para obtener una dirección y un número de teléfono.</w:t>
            </w:r>
          </w:p>
          <w:p w14:paraId="58B8CC16" w14:textId="77777777" w:rsidR="00C574D9" w:rsidRPr="00C574D9" w:rsidRDefault="00C574D9" w:rsidP="00C574D9">
            <w:pPr>
              <w:spacing w:after="200" w:line="276" w:lineRule="auto"/>
              <w:ind w:left="567" w:hanging="425"/>
              <w:rPr>
                <w:rFonts w:ascii="Arial Rounded" w:eastAsia="Arial Rounded" w:hAnsi="Arial Rounded" w:cs="Arial Rounded"/>
                <w:sz w:val="22"/>
                <w:szCs w:val="22"/>
              </w:rPr>
            </w:pPr>
            <w:r w:rsidRPr="00C574D9">
              <w:rPr>
                <w:rFonts w:ascii="Arial Rounded" w:eastAsia="Arial Rounded" w:hAnsi="Arial Rounded" w:cs="Arial Rounded"/>
                <w:sz w:val="22"/>
                <w:szCs w:val="22"/>
              </w:rPr>
              <w:t>Luego dé un paso más: llame a la empresa para verificar.</w:t>
            </w:r>
          </w:p>
          <w:p w14:paraId="24C01193" w14:textId="77777777" w:rsidR="00C574D9" w:rsidRPr="00C574D9" w:rsidRDefault="00C574D9" w:rsidP="00C574D9">
            <w:pPr>
              <w:spacing w:after="200" w:line="276" w:lineRule="auto"/>
              <w:ind w:left="567" w:hanging="425"/>
              <w:rPr>
                <w:rFonts w:ascii="Arial Rounded" w:eastAsia="Arial Rounded" w:hAnsi="Arial Rounded" w:cs="Arial Rounded"/>
                <w:sz w:val="22"/>
                <w:szCs w:val="22"/>
              </w:rPr>
            </w:pPr>
            <w:r w:rsidRPr="00C574D9">
              <w:rPr>
                <w:rFonts w:ascii="Arial Rounded" w:eastAsia="Arial Rounded" w:hAnsi="Arial Rounded" w:cs="Arial Rounded"/>
                <w:sz w:val="22"/>
                <w:szCs w:val="22"/>
              </w:rPr>
              <w:t>¿Por qué? Algunos estafadores secuestran la información de contacto de negocios reales para hacer que su sitio dudoso parezca legítimo.</w:t>
            </w:r>
          </w:p>
          <w:p w14:paraId="692508D8" w14:textId="77777777" w:rsidR="00C02947" w:rsidRPr="00C02947" w:rsidRDefault="00C02947" w:rsidP="00C02947">
            <w:pPr>
              <w:spacing w:after="200" w:line="276" w:lineRule="auto"/>
              <w:ind w:left="567" w:hanging="425"/>
              <w:rPr>
                <w:rFonts w:ascii="Arial Rounded" w:eastAsia="Arial Rounded" w:hAnsi="Arial Rounded" w:cs="Arial Rounded"/>
                <w:b/>
                <w:sz w:val="22"/>
                <w:szCs w:val="22"/>
              </w:rPr>
            </w:pPr>
            <w:r w:rsidRPr="00C02947">
              <w:rPr>
                <w:rFonts w:ascii="Arial Rounded" w:eastAsia="Arial Rounded" w:hAnsi="Arial Rounded" w:cs="Arial Rounded"/>
                <w:b/>
                <w:sz w:val="22"/>
                <w:szCs w:val="22"/>
              </w:rPr>
              <w:t>Sección 1.1.4: Cuidado con las ofertas increíbles</w:t>
            </w:r>
          </w:p>
          <w:p w14:paraId="4CD12EFE" w14:textId="77777777" w:rsidR="00C02947" w:rsidRPr="00C02947" w:rsidRDefault="00C02947" w:rsidP="00C02947">
            <w:pPr>
              <w:spacing w:after="200" w:line="276" w:lineRule="auto"/>
              <w:ind w:left="567" w:hanging="425"/>
              <w:rPr>
                <w:rFonts w:ascii="Arial Rounded" w:eastAsia="Arial Rounded" w:hAnsi="Arial Rounded" w:cs="Arial Rounded"/>
                <w:sz w:val="22"/>
                <w:szCs w:val="22"/>
              </w:rPr>
            </w:pPr>
            <w:r w:rsidRPr="00C02947">
              <w:rPr>
                <w:rFonts w:ascii="Arial Rounded" w:eastAsia="Arial Rounded" w:hAnsi="Arial Rounded" w:cs="Arial Rounded"/>
                <w:sz w:val="22"/>
                <w:szCs w:val="22"/>
              </w:rPr>
              <w:t>¿Viste un anuncio que ofrecía precios bajísimos o una oferta sorprendente de cosas gratis?</w:t>
            </w:r>
          </w:p>
          <w:p w14:paraId="1004AF07" w14:textId="0F6D7E3D" w:rsidR="00C02947" w:rsidRPr="00C02947" w:rsidRDefault="00C02947" w:rsidP="00C02947">
            <w:pPr>
              <w:spacing w:after="200" w:line="276" w:lineRule="auto"/>
              <w:ind w:left="567" w:hanging="425"/>
              <w:rPr>
                <w:rFonts w:ascii="Arial Rounded" w:eastAsia="Arial Rounded" w:hAnsi="Arial Rounded" w:cs="Arial Rounded"/>
                <w:sz w:val="22"/>
                <w:szCs w:val="22"/>
              </w:rPr>
            </w:pPr>
            <w:r w:rsidRPr="00C02947">
              <w:rPr>
                <w:rFonts w:ascii="Arial Rounded" w:eastAsia="Arial Rounded" w:hAnsi="Arial Rounded" w:cs="Arial Rounded"/>
                <w:sz w:val="22"/>
                <w:szCs w:val="22"/>
              </w:rPr>
              <w:t xml:space="preserve">Recuerde, si una oferta parece demasiado buena para ser verdad, probablemente </w:t>
            </w:r>
            <w:r>
              <w:rPr>
                <w:rFonts w:ascii="Arial Rounded" w:eastAsia="Arial Rounded" w:hAnsi="Arial Rounded" w:cs="Arial Rounded"/>
                <w:sz w:val="22"/>
                <w:szCs w:val="22"/>
              </w:rPr>
              <w:t>no sea real.</w:t>
            </w:r>
          </w:p>
          <w:p w14:paraId="69AF038A" w14:textId="1EBB5079" w:rsidR="00B15D51" w:rsidRPr="00C02947" w:rsidRDefault="00C02947" w:rsidP="00C02947">
            <w:pPr>
              <w:spacing w:after="200" w:line="276" w:lineRule="auto"/>
              <w:rPr>
                <w:rFonts w:ascii="Arial Rounded" w:eastAsia="Arial Rounded" w:hAnsi="Arial Rounded" w:cs="Arial Rounded"/>
                <w:sz w:val="22"/>
                <w:szCs w:val="22"/>
              </w:rPr>
            </w:pPr>
            <w:r w:rsidRPr="00C02947">
              <w:rPr>
                <w:rFonts w:ascii="Arial Rounded" w:eastAsia="Arial Rounded" w:hAnsi="Arial Rounded" w:cs="Arial Rounded"/>
                <w:sz w:val="22"/>
                <w:szCs w:val="22"/>
              </w:rPr>
              <w:t>Compara precios antes de comprar. Los precios inusualmente bajos podrían ser una señal de alerta de que ha aterrizado en un sitio falso que se ha configurado para enganchar su información personal o robar su dinero.</w:t>
            </w:r>
          </w:p>
          <w:p w14:paraId="493B70AE" w14:textId="77777777" w:rsidR="00C02947" w:rsidRPr="00C02947" w:rsidRDefault="00C02947" w:rsidP="00C02947">
            <w:pPr>
              <w:spacing w:after="200" w:line="276" w:lineRule="auto"/>
              <w:ind w:left="567" w:hanging="425"/>
              <w:rPr>
                <w:rFonts w:ascii="Arial Rounded" w:eastAsia="Arial Rounded" w:hAnsi="Arial Rounded" w:cs="Arial Rounded"/>
                <w:b/>
                <w:sz w:val="22"/>
                <w:szCs w:val="22"/>
              </w:rPr>
            </w:pPr>
            <w:r w:rsidRPr="00C02947">
              <w:rPr>
                <w:rFonts w:ascii="Arial Rounded" w:eastAsia="Arial Rounded" w:hAnsi="Arial Rounded" w:cs="Arial Rounded"/>
                <w:b/>
                <w:sz w:val="22"/>
                <w:szCs w:val="22"/>
              </w:rPr>
              <w:t>Módulo 1: Nunca es tarde para... Gastar dinero en cultura, cómodamente sentado en el sillón</w:t>
            </w:r>
          </w:p>
          <w:p w14:paraId="085E963C" w14:textId="77777777" w:rsidR="00C02947" w:rsidRPr="00C02947" w:rsidRDefault="00C02947" w:rsidP="00C02947">
            <w:pPr>
              <w:spacing w:after="200" w:line="276" w:lineRule="auto"/>
              <w:ind w:left="567" w:hanging="425"/>
              <w:rPr>
                <w:rFonts w:ascii="Arial Rounded" w:eastAsia="Arial Rounded" w:hAnsi="Arial Rounded" w:cs="Arial Rounded"/>
                <w:b/>
                <w:sz w:val="22"/>
                <w:szCs w:val="22"/>
              </w:rPr>
            </w:pPr>
            <w:r w:rsidRPr="00C02947">
              <w:rPr>
                <w:rFonts w:ascii="Arial Rounded" w:eastAsia="Arial Rounded" w:hAnsi="Arial Rounded" w:cs="Arial Rounded"/>
                <w:b/>
                <w:sz w:val="22"/>
                <w:szCs w:val="22"/>
              </w:rPr>
              <w:t>Unidad 2.1. Seguridad básica para transacciones económicas en línea</w:t>
            </w:r>
          </w:p>
          <w:p w14:paraId="7CBBD107" w14:textId="77777777" w:rsidR="00C02947" w:rsidRDefault="00C02947" w:rsidP="00C02947">
            <w:pPr>
              <w:spacing w:after="200" w:line="276" w:lineRule="auto"/>
              <w:jc w:val="both"/>
              <w:rPr>
                <w:rFonts w:ascii="Arial Rounded" w:eastAsia="Arial Rounded" w:hAnsi="Arial Rounded" w:cs="Arial Rounded"/>
                <w:b/>
                <w:sz w:val="22"/>
                <w:szCs w:val="22"/>
              </w:rPr>
            </w:pPr>
            <w:r w:rsidRPr="00C02947">
              <w:rPr>
                <w:rFonts w:ascii="Arial Rounded" w:eastAsia="Arial Rounded" w:hAnsi="Arial Rounded" w:cs="Arial Rounded"/>
                <w:b/>
                <w:sz w:val="22"/>
                <w:szCs w:val="22"/>
              </w:rPr>
              <w:lastRenderedPageBreak/>
              <w:t>Sección 2.1.1: No navegar en wifi público</w:t>
            </w:r>
          </w:p>
          <w:p w14:paraId="452B6CA5" w14:textId="77777777" w:rsidR="00C02947" w:rsidRPr="00C02947" w:rsidRDefault="00C02947" w:rsidP="00C02947">
            <w:pPr>
              <w:spacing w:after="200" w:line="276" w:lineRule="auto"/>
              <w:jc w:val="both"/>
              <w:rPr>
                <w:rFonts w:ascii="Arial Rounded" w:eastAsia="Arial Rounded" w:hAnsi="Arial Rounded" w:cs="Arial Rounded"/>
                <w:bCs/>
                <w:sz w:val="22"/>
                <w:szCs w:val="22"/>
              </w:rPr>
            </w:pPr>
            <w:r w:rsidRPr="00C02947">
              <w:rPr>
                <w:rFonts w:ascii="Arial Rounded" w:eastAsia="Arial Rounded" w:hAnsi="Arial Rounded" w:cs="Arial Rounded"/>
                <w:bCs/>
                <w:sz w:val="22"/>
                <w:szCs w:val="22"/>
              </w:rPr>
              <w:t>Evite comprar desde Wi-Fi público. El tipo que mira su teléfono a tu lado podría ser un hacker que espía tu actividad en línea.</w:t>
            </w:r>
          </w:p>
          <w:p w14:paraId="7B1B587C" w14:textId="77777777" w:rsidR="00C02947" w:rsidRDefault="00C02947" w:rsidP="00C02947">
            <w:pPr>
              <w:spacing w:after="200" w:line="276" w:lineRule="auto"/>
              <w:ind w:left="567" w:hanging="425"/>
              <w:rPr>
                <w:rFonts w:ascii="Arial Rounded" w:eastAsia="Arial Rounded" w:hAnsi="Arial Rounded" w:cs="Arial Rounded"/>
                <w:bCs/>
                <w:sz w:val="22"/>
                <w:szCs w:val="22"/>
              </w:rPr>
            </w:pPr>
            <w:r w:rsidRPr="00C02947">
              <w:rPr>
                <w:rFonts w:ascii="Arial Rounded" w:eastAsia="Arial Rounded" w:hAnsi="Arial Rounded" w:cs="Arial Rounded"/>
                <w:bCs/>
                <w:sz w:val="22"/>
                <w:szCs w:val="22"/>
              </w:rPr>
              <w:t>Comprar en línea a menudo requiere dar información que a un ladrón de identidad le encantaría obtener, incluido su nombre, dirección y número de tarjeta de crédito.</w:t>
            </w:r>
          </w:p>
          <w:p w14:paraId="571A4CF8" w14:textId="77777777" w:rsidR="00C02947" w:rsidRPr="00C02947" w:rsidRDefault="00C02947" w:rsidP="00C02947">
            <w:pPr>
              <w:spacing w:after="200" w:line="276" w:lineRule="auto"/>
              <w:ind w:left="567" w:hanging="425"/>
              <w:rPr>
                <w:rFonts w:ascii="Arial Rounded" w:eastAsia="Arial Rounded" w:hAnsi="Arial Rounded" w:cs="Arial Rounded"/>
                <w:b/>
                <w:sz w:val="22"/>
                <w:szCs w:val="22"/>
              </w:rPr>
            </w:pPr>
            <w:r w:rsidRPr="00C02947">
              <w:rPr>
                <w:rFonts w:ascii="Arial Rounded" w:eastAsia="Arial Rounded" w:hAnsi="Arial Rounded" w:cs="Arial Rounded"/>
                <w:b/>
                <w:sz w:val="22"/>
                <w:szCs w:val="22"/>
              </w:rPr>
              <w:t>Sección 2.1.2: Elija contraseñas seguras</w:t>
            </w:r>
          </w:p>
          <w:p w14:paraId="2707A8C7" w14:textId="77777777" w:rsidR="00C02947" w:rsidRPr="00C02947" w:rsidRDefault="00C02947" w:rsidP="00C02947">
            <w:pPr>
              <w:spacing w:after="200" w:line="276" w:lineRule="auto"/>
              <w:ind w:left="567" w:hanging="425"/>
              <w:rPr>
                <w:rFonts w:ascii="Arial Rounded" w:eastAsia="Arial Rounded" w:hAnsi="Arial Rounded" w:cs="Arial Rounded"/>
                <w:sz w:val="22"/>
                <w:szCs w:val="22"/>
              </w:rPr>
            </w:pPr>
            <w:r w:rsidRPr="00C02947">
              <w:rPr>
                <w:rFonts w:ascii="Arial Rounded" w:eastAsia="Arial Rounded" w:hAnsi="Arial Rounded" w:cs="Arial Rounded"/>
                <w:sz w:val="22"/>
                <w:szCs w:val="22"/>
              </w:rPr>
              <w:t>La mayoría de las veces es necesario registrarse en el sitio web para comprar algo (entradas para exposiciones de arte, suscripción a su revista favorita, etc.).</w:t>
            </w:r>
          </w:p>
          <w:p w14:paraId="6BE2963C" w14:textId="77777777" w:rsidR="00C02947" w:rsidRPr="00C02947" w:rsidRDefault="00C02947" w:rsidP="00C02947">
            <w:pPr>
              <w:spacing w:after="200" w:line="276" w:lineRule="auto"/>
              <w:ind w:left="567" w:hanging="425"/>
              <w:rPr>
                <w:rFonts w:ascii="Arial Rounded" w:eastAsia="Arial Rounded" w:hAnsi="Arial Rounded" w:cs="Arial Rounded"/>
                <w:sz w:val="22"/>
                <w:szCs w:val="22"/>
              </w:rPr>
            </w:pPr>
            <w:r w:rsidRPr="00C02947">
              <w:rPr>
                <w:rFonts w:ascii="Arial Rounded" w:eastAsia="Arial Rounded" w:hAnsi="Arial Rounded" w:cs="Arial Rounded"/>
                <w:sz w:val="22"/>
                <w:szCs w:val="22"/>
              </w:rPr>
              <w:t>Para registrarse, deberá proporcionar: nombre, apellidos, dirección de correo electrónico, dirección (para envíos), número de teléfono y una contraseña.</w:t>
            </w:r>
          </w:p>
          <w:p w14:paraId="6EAA619F" w14:textId="77777777" w:rsidR="00C02947" w:rsidRPr="00C02947" w:rsidRDefault="00C02947" w:rsidP="00C02947">
            <w:pPr>
              <w:spacing w:after="200" w:line="276" w:lineRule="auto"/>
              <w:ind w:left="567" w:hanging="425"/>
              <w:rPr>
                <w:rFonts w:ascii="Arial Rounded" w:eastAsia="Arial Rounded" w:hAnsi="Arial Rounded" w:cs="Arial Rounded"/>
                <w:sz w:val="22"/>
                <w:szCs w:val="22"/>
              </w:rPr>
            </w:pPr>
            <w:r w:rsidRPr="00C02947">
              <w:rPr>
                <w:rFonts w:ascii="Arial Rounded" w:eastAsia="Arial Rounded" w:hAnsi="Arial Rounded" w:cs="Arial Rounded"/>
                <w:sz w:val="22"/>
                <w:szCs w:val="22"/>
              </w:rPr>
              <w:t>Una contraseña segura es como un candado seguro que mantiene a los ladrones cibernéticos fuera de las cuentas donde almacena su información privada. Aquí hay algunos consejos:</w:t>
            </w:r>
          </w:p>
          <w:p w14:paraId="19700B46" w14:textId="430235A3" w:rsidR="00C02947" w:rsidRPr="00C02947" w:rsidRDefault="00A221A1" w:rsidP="00C02947">
            <w:pPr>
              <w:spacing w:after="200" w:line="276" w:lineRule="auto"/>
              <w:ind w:left="567" w:hanging="425"/>
              <w:rPr>
                <w:rFonts w:ascii="Arial Rounded" w:eastAsia="Arial Rounded" w:hAnsi="Arial Rounded" w:cs="Arial Rounded"/>
                <w:sz w:val="22"/>
                <w:szCs w:val="22"/>
              </w:rPr>
            </w:pPr>
            <w:r>
              <w:rPr>
                <w:rFonts w:ascii="Arial Rounded" w:eastAsia="Arial Rounded" w:hAnsi="Arial Rounded" w:cs="Arial Rounded"/>
                <w:sz w:val="22"/>
                <w:szCs w:val="22"/>
              </w:rPr>
              <w:t>• Use</w:t>
            </w:r>
            <w:r w:rsidR="00C02947" w:rsidRPr="00C02947">
              <w:rPr>
                <w:rFonts w:ascii="Arial Rounded" w:eastAsia="Arial Rounded" w:hAnsi="Arial Rounded" w:cs="Arial Rounded"/>
                <w:sz w:val="22"/>
                <w:szCs w:val="22"/>
              </w:rPr>
              <w:t xml:space="preserve"> un conjunto complejo de números, letras y símbolos en mayúsculas y minúsculas.</w:t>
            </w:r>
          </w:p>
          <w:p w14:paraId="7A6D2F4E" w14:textId="46D07AA4" w:rsidR="00C02947" w:rsidRPr="00C02947" w:rsidRDefault="00C02947" w:rsidP="00C02947">
            <w:pPr>
              <w:spacing w:after="200" w:line="276" w:lineRule="auto"/>
              <w:ind w:left="567" w:hanging="425"/>
              <w:rPr>
                <w:rFonts w:ascii="Arial Rounded" w:eastAsia="Arial Rounded" w:hAnsi="Arial Rounded" w:cs="Arial Rounded"/>
                <w:sz w:val="22"/>
                <w:szCs w:val="22"/>
              </w:rPr>
            </w:pPr>
            <w:r w:rsidRPr="00C02947">
              <w:rPr>
                <w:rFonts w:ascii="Arial Rounded" w:eastAsia="Arial Rounded" w:hAnsi="Arial Rounded" w:cs="Arial Rounded"/>
                <w:sz w:val="22"/>
                <w:szCs w:val="22"/>
              </w:rPr>
              <w:t>• Evite las palabras del diccionario y la información personal</w:t>
            </w:r>
            <w:r w:rsidR="00A221A1">
              <w:rPr>
                <w:rFonts w:ascii="Arial Rounded" w:eastAsia="Arial Rounded" w:hAnsi="Arial Rounded" w:cs="Arial Rounded"/>
                <w:sz w:val="22"/>
                <w:szCs w:val="22"/>
              </w:rPr>
              <w:t>.</w:t>
            </w:r>
          </w:p>
          <w:p w14:paraId="65D2230D" w14:textId="77777777" w:rsidR="00C02947" w:rsidRDefault="00C02947" w:rsidP="00C02947">
            <w:pPr>
              <w:spacing w:after="200" w:line="276" w:lineRule="auto"/>
              <w:ind w:left="567" w:hanging="425"/>
              <w:rPr>
                <w:rFonts w:ascii="Arial Rounded" w:eastAsia="Arial Rounded" w:hAnsi="Arial Rounded" w:cs="Arial Rounded"/>
                <w:sz w:val="22"/>
                <w:szCs w:val="22"/>
              </w:rPr>
            </w:pPr>
            <w:r w:rsidRPr="00C02947">
              <w:rPr>
                <w:rFonts w:ascii="Arial Rounded" w:eastAsia="Arial Rounded" w:hAnsi="Arial Rounded" w:cs="Arial Rounded"/>
                <w:sz w:val="22"/>
                <w:szCs w:val="22"/>
              </w:rPr>
              <w:t>• Nunca reutilice contraseñas entre sitios</w:t>
            </w:r>
            <w:r>
              <w:rPr>
                <w:rFonts w:ascii="Arial Rounded" w:eastAsia="Arial Rounded" w:hAnsi="Arial Rounded" w:cs="Arial Rounded"/>
                <w:sz w:val="22"/>
                <w:szCs w:val="22"/>
              </w:rPr>
              <w:t>.</w:t>
            </w:r>
          </w:p>
          <w:p w14:paraId="23384682" w14:textId="77777777" w:rsidR="00A221A1" w:rsidRPr="00A221A1" w:rsidRDefault="00A221A1" w:rsidP="00A221A1">
            <w:pPr>
              <w:spacing w:after="200" w:line="276" w:lineRule="auto"/>
              <w:ind w:left="567" w:hanging="425"/>
              <w:rPr>
                <w:rFonts w:ascii="Arial Rounded" w:eastAsia="Arial Rounded" w:hAnsi="Arial Rounded" w:cs="Arial Rounded"/>
                <w:b/>
                <w:sz w:val="22"/>
                <w:szCs w:val="22"/>
              </w:rPr>
            </w:pPr>
            <w:r w:rsidRPr="00A221A1">
              <w:rPr>
                <w:rFonts w:ascii="Arial Rounded" w:eastAsia="Arial Rounded" w:hAnsi="Arial Rounded" w:cs="Arial Rounded"/>
                <w:b/>
                <w:sz w:val="22"/>
                <w:szCs w:val="22"/>
              </w:rPr>
              <w:t>Sección 2.1.3: Verifique la seguridad del sitio antes de comprar</w:t>
            </w:r>
          </w:p>
          <w:p w14:paraId="40F5B834" w14:textId="77777777" w:rsidR="00A221A1" w:rsidRPr="00A221A1" w:rsidRDefault="00A221A1" w:rsidP="00A221A1">
            <w:pPr>
              <w:spacing w:after="200" w:line="276" w:lineRule="auto"/>
              <w:ind w:left="567" w:hanging="425"/>
              <w:rPr>
                <w:rFonts w:ascii="Arial Rounded" w:eastAsia="Arial Rounded" w:hAnsi="Arial Rounded" w:cs="Arial Rounded"/>
                <w:sz w:val="22"/>
                <w:szCs w:val="22"/>
              </w:rPr>
            </w:pPr>
            <w:r w:rsidRPr="00A221A1">
              <w:rPr>
                <w:rFonts w:ascii="Arial Rounded" w:eastAsia="Arial Rounded" w:hAnsi="Arial Rounded" w:cs="Arial Rounded"/>
                <w:sz w:val="22"/>
                <w:szCs w:val="22"/>
              </w:rPr>
              <w:t>Busque un icono de candado en la barra del navegador de un sitio para verificar que utilizan cifrado SSL (capa de conexión segura). La URL también debe comenzar con "https" en lugar de solo "http".</w:t>
            </w:r>
          </w:p>
          <w:p w14:paraId="309B4814" w14:textId="77777777" w:rsidR="00A221A1" w:rsidRPr="00A221A1" w:rsidRDefault="00A221A1" w:rsidP="00A221A1">
            <w:pPr>
              <w:spacing w:after="200" w:line="276" w:lineRule="auto"/>
              <w:ind w:left="567" w:hanging="425"/>
              <w:rPr>
                <w:rFonts w:ascii="Arial Rounded" w:eastAsia="Arial Rounded" w:hAnsi="Arial Rounded" w:cs="Arial Rounded"/>
                <w:sz w:val="22"/>
                <w:szCs w:val="22"/>
              </w:rPr>
            </w:pPr>
            <w:r w:rsidRPr="00A221A1">
              <w:rPr>
                <w:rFonts w:ascii="Arial Rounded" w:eastAsia="Arial Rounded" w:hAnsi="Arial Rounded" w:cs="Arial Rounded"/>
                <w:sz w:val="22"/>
                <w:szCs w:val="22"/>
              </w:rPr>
              <w:t>Los sitios web seguros están configurados para enmascarar los datos que comparte, como contraseñas o información financiera. Comprar solo en sitios seguros reduce el riesgo de que su información privada se vea comprometida mientras compra.</w:t>
            </w:r>
          </w:p>
          <w:p w14:paraId="6F19810F" w14:textId="77777777" w:rsidR="00A221A1" w:rsidRPr="00A221A1" w:rsidRDefault="00A221A1" w:rsidP="00A221A1">
            <w:pPr>
              <w:spacing w:after="200" w:line="276" w:lineRule="auto"/>
              <w:ind w:left="567" w:hanging="425"/>
              <w:rPr>
                <w:rFonts w:ascii="Arial Rounded" w:eastAsia="Arial Rounded" w:hAnsi="Arial Rounded" w:cs="Arial Rounded"/>
                <w:b/>
                <w:sz w:val="22"/>
                <w:szCs w:val="22"/>
              </w:rPr>
            </w:pPr>
            <w:r w:rsidRPr="00A221A1">
              <w:rPr>
                <w:rFonts w:ascii="Arial Rounded" w:eastAsia="Arial Rounded" w:hAnsi="Arial Rounded" w:cs="Arial Rounded"/>
                <w:b/>
                <w:sz w:val="22"/>
                <w:szCs w:val="22"/>
              </w:rPr>
              <w:lastRenderedPageBreak/>
              <w:t>Sección 2.1.4: Proteja su información personal</w:t>
            </w:r>
          </w:p>
          <w:p w14:paraId="4079098C" w14:textId="77777777" w:rsidR="00A221A1" w:rsidRPr="00A221A1" w:rsidRDefault="00A221A1" w:rsidP="00A221A1">
            <w:pPr>
              <w:spacing w:after="200" w:line="276" w:lineRule="auto"/>
              <w:ind w:left="567" w:hanging="425"/>
              <w:rPr>
                <w:rFonts w:ascii="Arial Rounded" w:eastAsia="Arial Rounded" w:hAnsi="Arial Rounded" w:cs="Arial Rounded"/>
                <w:sz w:val="22"/>
                <w:szCs w:val="22"/>
              </w:rPr>
            </w:pPr>
            <w:r w:rsidRPr="00A221A1">
              <w:rPr>
                <w:rFonts w:ascii="Arial Rounded" w:eastAsia="Arial Rounded" w:hAnsi="Arial Rounded" w:cs="Arial Rounded"/>
                <w:sz w:val="22"/>
                <w:szCs w:val="22"/>
              </w:rPr>
              <w:t>Los sitios web seguros están configurados para enmascarar los datos que comparte, como contraseñas o información financiera. Comprar solo en sitios seguros reduce el riesgo de que su información privada se vea comprometida mientras compra.</w:t>
            </w:r>
          </w:p>
          <w:p w14:paraId="2A88DCE1" w14:textId="1DB84E40" w:rsidR="00A221A1" w:rsidRPr="00A221A1" w:rsidRDefault="00A221A1" w:rsidP="00A221A1">
            <w:pPr>
              <w:spacing w:after="200" w:line="276" w:lineRule="auto"/>
              <w:jc w:val="both"/>
              <w:rPr>
                <w:rFonts w:ascii="Arial Rounded" w:eastAsia="Arial Rounded" w:hAnsi="Arial Rounded" w:cs="Arial Rounded"/>
                <w:sz w:val="22"/>
                <w:szCs w:val="22"/>
              </w:rPr>
            </w:pPr>
            <w:proofErr w:type="gramStart"/>
            <w:r>
              <w:rPr>
                <w:rFonts w:ascii="Arial Rounded" w:eastAsia="Arial Rounded" w:hAnsi="Arial Rounded" w:cs="Arial Rounded"/>
                <w:sz w:val="22"/>
                <w:szCs w:val="22"/>
              </w:rPr>
              <w:t xml:space="preserve">Nunca </w:t>
            </w:r>
            <w:r w:rsidRPr="00A221A1">
              <w:rPr>
                <w:rFonts w:ascii="Arial Rounded" w:eastAsia="Arial Rounded" w:hAnsi="Arial Rounded" w:cs="Arial Rounded"/>
                <w:sz w:val="22"/>
                <w:szCs w:val="22"/>
              </w:rPr>
              <w:t xml:space="preserve"> dé</w:t>
            </w:r>
            <w:proofErr w:type="gramEnd"/>
            <w:r w:rsidRPr="00A221A1">
              <w:rPr>
                <w:rFonts w:ascii="Arial Rounded" w:eastAsia="Arial Rounded" w:hAnsi="Arial Rounded" w:cs="Arial Rounded"/>
                <w:sz w:val="22"/>
                <w:szCs w:val="22"/>
              </w:rPr>
              <w:t xml:space="preserve"> la información de su cuenta bancaria, información del seguro social o número de licencia de conducir.</w:t>
            </w:r>
          </w:p>
          <w:p w14:paraId="5C2761C7"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Proporcione a los vendedores acreditados la información personal mínima necesaria para completar una compra.</w:t>
            </w:r>
          </w:p>
          <w:p w14:paraId="6DDF09B9"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Algunas empresas hacen preguntas sobre sus intereses, pero estas siempre deben ser opcionales y debe tener cuidado al proporcionar la información. ¿El comerciante revende, alquila o comparte su información?</w:t>
            </w:r>
          </w:p>
          <w:p w14:paraId="2084F6C5"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 xml:space="preserve">Consulte la política de privacidad del sitio para comprender qué tan expuesta puede llegar </w:t>
            </w:r>
            <w:proofErr w:type="gramStart"/>
            <w:r w:rsidRPr="00A221A1">
              <w:rPr>
                <w:rFonts w:ascii="Arial Rounded" w:eastAsia="Arial Rounded" w:hAnsi="Arial Rounded" w:cs="Arial Rounded"/>
                <w:bCs/>
                <w:sz w:val="22"/>
                <w:szCs w:val="22"/>
              </w:rPr>
              <w:t>a</w:t>
            </w:r>
            <w:proofErr w:type="gramEnd"/>
            <w:r w:rsidRPr="00A221A1">
              <w:rPr>
                <w:rFonts w:ascii="Arial Rounded" w:eastAsia="Arial Rounded" w:hAnsi="Arial Rounded" w:cs="Arial Rounded"/>
                <w:bCs/>
                <w:sz w:val="22"/>
                <w:szCs w:val="22"/>
              </w:rPr>
              <w:t xml:space="preserve"> estar su información.</w:t>
            </w:r>
          </w:p>
          <w:p w14:paraId="27FBA116"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Muchas tiendas declaran claramente que no comparten, venden ni alquilan la información del consumidor; otras dicen que son dueños de su información y pueden usarla (o abusar de ella) como lo deseen. Cíñete a las empresas que respetan tu privacidad.</w:t>
            </w:r>
          </w:p>
          <w:p w14:paraId="7B5F8156"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Lea y comprenda los términos y condiciones del sitio web y las declaraciones de privacidad. Antes de comprar en línea, asegúrese de comprender exactamente lo que implica la compra.</w:t>
            </w:r>
          </w:p>
          <w:p w14:paraId="19F1B0DD"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Los términos y condiciones de su compra deben ser descritos por el vendedor en el sitio web. Pueden estar ubicados en una página web separada del anuncio.</w:t>
            </w:r>
          </w:p>
          <w:p w14:paraId="681AC20F"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Los términos y condiciones deben ser claros para usted y describir las garantías o garantías adicionales, las políticas de seguridad, la privacidad y las devoluciones.</w:t>
            </w:r>
          </w:p>
          <w:p w14:paraId="6C7A4D8A" w14:textId="77777777" w:rsidR="00A221A1" w:rsidRDefault="00A221A1" w:rsidP="00A221A1">
            <w:pPr>
              <w:spacing w:after="200" w:line="276" w:lineRule="auto"/>
              <w:ind w:left="567" w:hanging="425"/>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lastRenderedPageBreak/>
              <w:t>Asegúrese de comprender todas las exenciones de responsabilidad antes de aceptar los términos y condiciones.</w:t>
            </w:r>
          </w:p>
          <w:p w14:paraId="1FE71E28" w14:textId="77777777" w:rsidR="00A221A1" w:rsidRPr="00A221A1" w:rsidRDefault="00A221A1" w:rsidP="00A221A1">
            <w:pPr>
              <w:spacing w:after="200" w:line="276" w:lineRule="auto"/>
              <w:ind w:left="567" w:hanging="425"/>
              <w:rPr>
                <w:rFonts w:ascii="Arial Rounded" w:eastAsia="Arial Rounded" w:hAnsi="Arial Rounded" w:cs="Arial Rounded"/>
                <w:b/>
                <w:sz w:val="22"/>
                <w:szCs w:val="22"/>
              </w:rPr>
            </w:pPr>
            <w:r w:rsidRPr="00A221A1">
              <w:rPr>
                <w:rFonts w:ascii="Arial Rounded" w:eastAsia="Arial Rounded" w:hAnsi="Arial Rounded" w:cs="Arial Rounded"/>
                <w:b/>
                <w:sz w:val="22"/>
                <w:szCs w:val="22"/>
              </w:rPr>
              <w:t>Sección 2.1.5 No caiga en las estafas por correo electrónico</w:t>
            </w:r>
          </w:p>
          <w:p w14:paraId="472B1309" w14:textId="77777777" w:rsidR="00A221A1" w:rsidRDefault="00A221A1" w:rsidP="00A221A1">
            <w:pPr>
              <w:spacing w:after="200" w:line="276" w:lineRule="auto"/>
              <w:jc w:val="both"/>
              <w:rPr>
                <w:rFonts w:ascii="Arial Rounded" w:eastAsia="Arial Rounded" w:hAnsi="Arial Rounded" w:cs="Arial Rounded"/>
                <w:b/>
                <w:sz w:val="22"/>
                <w:szCs w:val="22"/>
              </w:rPr>
            </w:pPr>
            <w:r w:rsidRPr="00A221A1">
              <w:rPr>
                <w:rFonts w:ascii="Arial Rounded" w:eastAsia="Arial Rounded" w:hAnsi="Arial Rounded" w:cs="Arial Rounded"/>
                <w:sz w:val="22"/>
                <w:szCs w:val="22"/>
              </w:rPr>
              <w:t>Es posible que reciba correos electrónicos o mensajes de texto que ofrecen ofertas increíbles o afirman que ha habido un problema con la entrega de un paquete</w:t>
            </w:r>
            <w:r w:rsidRPr="00A221A1">
              <w:rPr>
                <w:rFonts w:ascii="Arial Rounded" w:eastAsia="Arial Rounded" w:hAnsi="Arial Rounded" w:cs="Arial Rounded"/>
                <w:b/>
                <w:sz w:val="22"/>
                <w:szCs w:val="22"/>
              </w:rPr>
              <w:t>.</w:t>
            </w:r>
          </w:p>
          <w:p w14:paraId="1219650C" w14:textId="56DED240" w:rsidR="00A221A1" w:rsidRDefault="00A221A1">
            <w:pPr>
              <w:spacing w:after="200" w:line="276" w:lineRule="auto"/>
              <w:ind w:left="567" w:hanging="425"/>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Elimine mensajes sospechosos de remitentes desconocidos. Y no abra archivos adjuntos ni haga clic en enlaces en los mensaj</w:t>
            </w:r>
            <w:r>
              <w:rPr>
                <w:rFonts w:ascii="Arial Rounded" w:eastAsia="Arial Rounded" w:hAnsi="Arial Rounded" w:cs="Arial Rounded"/>
                <w:bCs/>
                <w:sz w:val="22"/>
                <w:szCs w:val="22"/>
              </w:rPr>
              <w:t>es porque podrían infectar su ordenador</w:t>
            </w:r>
            <w:r w:rsidRPr="00A221A1">
              <w:rPr>
                <w:rFonts w:ascii="Arial Rounded" w:eastAsia="Arial Rounded" w:hAnsi="Arial Rounded" w:cs="Arial Rounded"/>
                <w:bCs/>
                <w:sz w:val="22"/>
                <w:szCs w:val="22"/>
              </w:rPr>
              <w:t xml:space="preserve"> o teléfono con virus y otro malware.</w:t>
            </w:r>
          </w:p>
          <w:p w14:paraId="056D1FD3" w14:textId="77777777" w:rsidR="00A221A1" w:rsidRPr="00A221A1" w:rsidRDefault="00A221A1" w:rsidP="00A221A1">
            <w:pPr>
              <w:spacing w:after="200" w:line="276" w:lineRule="auto"/>
              <w:ind w:left="567" w:hanging="425"/>
              <w:rPr>
                <w:rFonts w:ascii="Arial Rounded" w:eastAsia="Arial Rounded" w:hAnsi="Arial Rounded" w:cs="Arial Rounded"/>
                <w:b/>
                <w:sz w:val="22"/>
                <w:szCs w:val="22"/>
              </w:rPr>
            </w:pPr>
            <w:r w:rsidRPr="00A221A1">
              <w:rPr>
                <w:rFonts w:ascii="Arial Rounded" w:eastAsia="Arial Rounded" w:hAnsi="Arial Rounded" w:cs="Arial Rounded"/>
                <w:b/>
                <w:sz w:val="22"/>
                <w:szCs w:val="22"/>
              </w:rPr>
              <w:t>Módulo 1: Nunca es tarde para... Gastar dinero en cultura, cómodamente sentado en el sillón</w:t>
            </w:r>
          </w:p>
          <w:p w14:paraId="466A9BF2" w14:textId="77777777" w:rsidR="00A221A1" w:rsidRPr="00A221A1" w:rsidRDefault="00A221A1" w:rsidP="00A221A1">
            <w:pPr>
              <w:spacing w:after="200" w:line="276" w:lineRule="auto"/>
              <w:ind w:left="567" w:hanging="425"/>
              <w:rPr>
                <w:rFonts w:ascii="Arial Rounded" w:eastAsia="Arial Rounded" w:hAnsi="Arial Rounded" w:cs="Arial Rounded"/>
                <w:b/>
                <w:sz w:val="22"/>
                <w:szCs w:val="22"/>
              </w:rPr>
            </w:pPr>
            <w:r w:rsidRPr="00A221A1">
              <w:rPr>
                <w:rFonts w:ascii="Arial Rounded" w:eastAsia="Arial Rounded" w:hAnsi="Arial Rounded" w:cs="Arial Rounded"/>
                <w:b/>
                <w:sz w:val="22"/>
                <w:szCs w:val="22"/>
              </w:rPr>
              <w:t>Unidad 3.1: Formas de pago</w:t>
            </w:r>
          </w:p>
          <w:p w14:paraId="6B43A4D5" w14:textId="77777777" w:rsidR="00A221A1" w:rsidRDefault="00A221A1" w:rsidP="00A221A1">
            <w:pPr>
              <w:spacing w:after="200" w:line="276" w:lineRule="auto"/>
              <w:jc w:val="both"/>
              <w:rPr>
                <w:rFonts w:ascii="Arial Rounded" w:eastAsia="Arial Rounded" w:hAnsi="Arial Rounded" w:cs="Arial Rounded"/>
                <w:b/>
                <w:sz w:val="22"/>
                <w:szCs w:val="22"/>
              </w:rPr>
            </w:pPr>
            <w:r w:rsidRPr="00A221A1">
              <w:rPr>
                <w:rFonts w:ascii="Arial Rounded" w:eastAsia="Arial Rounded" w:hAnsi="Arial Rounded" w:cs="Arial Rounded"/>
                <w:b/>
                <w:sz w:val="22"/>
                <w:szCs w:val="22"/>
              </w:rPr>
              <w:t>Sección 3.1.1: Pago con tarjeta de crédito</w:t>
            </w:r>
          </w:p>
          <w:p w14:paraId="4E676D06"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Un pago en línea es el intercambio electrónico de fondos a través de una pasarela de pago o un proveedor de servicios de pago. Los pagos en línea se pueden realizar a través de transferencias bancarias electrónicas, pagos con tarjeta de débito o crédito, transacciones de billetera digital y más.</w:t>
            </w:r>
          </w:p>
          <w:p w14:paraId="70CE695A"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Los pagos en línea con tarjeta de crédito son muy seguros. Una tarjeta de crédito no le da al vendedor acceso directo al dinero en su cuenta bancaria. La mayoría de las tarjetas de crédito ofrecen 0€/50€ de responsabilidad por fraude.</w:t>
            </w:r>
          </w:p>
          <w:p w14:paraId="39AC8A4C"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Eso significa que no perderá dinero si un ladrón usa la información de su cuenta para realizar una compra. La compañía de su tarjeta de crédito le hará preguntas, investigará la actividad fraudulenta y le enviará una nueva tarjeta.</w:t>
            </w:r>
          </w:p>
          <w:p w14:paraId="2B424EF7"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Considere designar una tarjeta de crédito que sea solo para compras y transacciones en línea. De esta manera, si la tarjeta se ve comprometida, puede apagarla rápidamente sin afectar ningún otro tipo de transacciones.</w:t>
            </w:r>
          </w:p>
          <w:p w14:paraId="29DC2CE7"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lastRenderedPageBreak/>
              <w:t>En cualquier caso, aunque la web te ofrezca la posibilidad, nunca guardes los datos de tu tarjeta de crédito.</w:t>
            </w:r>
          </w:p>
          <w:p w14:paraId="7EB36538"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Para una compra en línea con tarjeta de crédito, necesitará: nombre del titular de la tarjeta, número de tarjeta, fecha de vencimiento y el CVC o número de verificación de la tarjeta.</w:t>
            </w:r>
          </w:p>
          <w:p w14:paraId="433F043D"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Encontrará el código CVC en el reverso de su tarjeta de crédito en la barra de firma.</w:t>
            </w:r>
          </w:p>
          <w:p w14:paraId="032F470E" w14:textId="77777777" w:rsid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El CVC está diseñado para evitar compras fraudulentas por parte de alguien que no tiene su tarjeta pero puede haber robado sus datos personales como nombre, número de tarjeta y fecha de vencimiento.</w:t>
            </w:r>
          </w:p>
          <w:p w14:paraId="2F9B7E61"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Medidas de seguridad avanzadas. Otra característica de seguridad que utilizan las compañías de tarjetas de crédito es crear un segundo nivel de seguridad agregando una contraseña adicional. Un ejemplo de esto es Verified by Visa o Mastercard Secure Code.</w:t>
            </w:r>
          </w:p>
          <w:p w14:paraId="7B4C0BDA"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Estas son características de seguridad opcionales proporcionadas por sitios web seleccionados o sistemas de procesamiento de pagos.</w:t>
            </w:r>
          </w:p>
          <w:p w14:paraId="2F6FA860"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Si activa el código y compra en sitios que llevan los logotipos de Verified by Visa o Mastercard Secure Code, el proceso de pago requerirá el ingreso y la validación de una contraseña o PIN secreto adicional que haya configurado previamente.</w:t>
            </w:r>
          </w:p>
          <w:p w14:paraId="03FB79EA" w14:textId="5D6A8EF5" w:rsidR="00A221A1" w:rsidRDefault="00A221A1" w:rsidP="00A221A1">
            <w:pPr>
              <w:spacing w:after="200" w:line="276" w:lineRule="auto"/>
              <w:ind w:left="567" w:hanging="425"/>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No se puede autorizar la compra sin la validación exitosa de esta segunda</w:t>
            </w:r>
            <w:r>
              <w:rPr>
                <w:rFonts w:ascii="Arial Rounded" w:eastAsia="Arial Rounded" w:hAnsi="Arial Rounded" w:cs="Arial Rounded"/>
                <w:bCs/>
                <w:sz w:val="22"/>
                <w:szCs w:val="22"/>
              </w:rPr>
              <w:t xml:space="preserve"> </w:t>
            </w:r>
            <w:r w:rsidRPr="00A221A1">
              <w:rPr>
                <w:rFonts w:ascii="Arial Rounded" w:eastAsia="Arial Rounded" w:hAnsi="Arial Rounded" w:cs="Arial Rounded"/>
                <w:bCs/>
                <w:sz w:val="22"/>
                <w:szCs w:val="22"/>
              </w:rPr>
              <w:t>contraseña o PIN.</w:t>
            </w:r>
          </w:p>
          <w:p w14:paraId="616BDB32" w14:textId="77777777" w:rsidR="00A221A1" w:rsidRPr="00A221A1" w:rsidRDefault="00A221A1" w:rsidP="00A221A1">
            <w:pPr>
              <w:spacing w:after="200" w:line="276" w:lineRule="auto"/>
              <w:ind w:left="567" w:hanging="425"/>
              <w:rPr>
                <w:rFonts w:ascii="Arial Rounded" w:eastAsia="Arial Rounded" w:hAnsi="Arial Rounded" w:cs="Arial Rounded"/>
                <w:b/>
                <w:sz w:val="22"/>
                <w:szCs w:val="22"/>
              </w:rPr>
            </w:pPr>
            <w:r w:rsidRPr="00A221A1">
              <w:rPr>
                <w:rFonts w:ascii="Arial Rounded" w:eastAsia="Arial Rounded" w:hAnsi="Arial Rounded" w:cs="Arial Rounded"/>
                <w:b/>
                <w:sz w:val="22"/>
                <w:szCs w:val="22"/>
              </w:rPr>
              <w:t>Sección 3.1.2: Otros métodos de pago</w:t>
            </w:r>
          </w:p>
          <w:p w14:paraId="7C40479D" w14:textId="77777777" w:rsidR="00A221A1" w:rsidRPr="00A221A1" w:rsidRDefault="00A221A1" w:rsidP="00A221A1">
            <w:pPr>
              <w:spacing w:after="200" w:line="276" w:lineRule="auto"/>
              <w:jc w:val="both"/>
              <w:rPr>
                <w:rFonts w:ascii="Arial Rounded" w:eastAsia="Arial Rounded" w:hAnsi="Arial Rounded" w:cs="Arial Rounded"/>
                <w:sz w:val="22"/>
                <w:szCs w:val="22"/>
              </w:rPr>
            </w:pPr>
            <w:r w:rsidRPr="00A221A1">
              <w:rPr>
                <w:rFonts w:ascii="Arial Rounded" w:eastAsia="Arial Rounded" w:hAnsi="Arial Rounded" w:cs="Arial Rounded"/>
                <w:sz w:val="22"/>
                <w:szCs w:val="22"/>
              </w:rPr>
              <w:t>PayPal es uno de los métodos de pago más dominantes disponibles en la actualidad. Al registrar su tarjeta de crédito o cuenta bancaria con su cuenta de PayPal, puede enviar pagos. Si compra en línea y ve el logotipo de PayPal en el sitio web del comerciante, significa que puede pagar con PayPal. Seleccione PayPal en la caja. Se le pedirá que inicie sesión en su cuenta y confirme el pago. Su información financiera nunca será visible para los vendedores o tiendas en línea.</w:t>
            </w:r>
          </w:p>
          <w:p w14:paraId="36E7708B" w14:textId="77777777"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lastRenderedPageBreak/>
              <w:t xml:space="preserve">El método más tradicional de pago en línea es la transferencia bancaria. Si tiene una cuenta bancaria y puede acceder a la banca en casa desde una PC o dispositivo móvil, puede enviar transferencias bancarias en línea sin tener que ir al banco a través de una aplicación dedicada. A diferencia de las tarjetas de crédito, las tarjetas prepagas y PayPal, las transferencias bancarias tardan mucho más (en algunos casos hasta 5 días) y varían de un banco </w:t>
            </w:r>
            <w:proofErr w:type="gramStart"/>
            <w:r w:rsidRPr="00A221A1">
              <w:rPr>
                <w:rFonts w:ascii="Arial Rounded" w:eastAsia="Arial Rounded" w:hAnsi="Arial Rounded" w:cs="Arial Rounded"/>
                <w:bCs/>
                <w:sz w:val="22"/>
                <w:szCs w:val="22"/>
              </w:rPr>
              <w:t>a</w:t>
            </w:r>
            <w:proofErr w:type="gramEnd"/>
            <w:r w:rsidRPr="00A221A1">
              <w:rPr>
                <w:rFonts w:ascii="Arial Rounded" w:eastAsia="Arial Rounded" w:hAnsi="Arial Rounded" w:cs="Arial Rounded"/>
                <w:bCs/>
                <w:sz w:val="22"/>
                <w:szCs w:val="22"/>
              </w:rPr>
              <w:t xml:space="preserve"> otro.</w:t>
            </w:r>
          </w:p>
          <w:p w14:paraId="67D54B4D" w14:textId="1235AFDB" w:rsidR="00A221A1" w:rsidRP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Las tarjetas prepagas suelen ser utilizadas por adolescentes o compradores digitales que aún no tienen una cuenta</w:t>
            </w:r>
            <w:r>
              <w:rPr>
                <w:rFonts w:ascii="Arial Rounded" w:eastAsia="Arial Rounded" w:hAnsi="Arial Rounded" w:cs="Arial Rounded"/>
                <w:bCs/>
                <w:sz w:val="22"/>
                <w:szCs w:val="22"/>
              </w:rPr>
              <w:t xml:space="preserve"> bancaria. Las tarjetas prepago</w:t>
            </w:r>
            <w:r w:rsidRPr="00A221A1">
              <w:rPr>
                <w:rFonts w:ascii="Arial Rounded" w:eastAsia="Arial Rounded" w:hAnsi="Arial Rounded" w:cs="Arial Rounded"/>
                <w:bCs/>
                <w:sz w:val="22"/>
                <w:szCs w:val="22"/>
              </w:rPr>
              <w:t xml:space="preserve"> son un tipo de tarjeta de débito emitida por un banco o compañía de tarjetas de crédito y 'cargada' con una cierta cantidad de dinero. El límite de la tarjeta está determinado por el monto depositado en la tarjeta, y una vez que se agota el saldo, la tarjeta no tiene valor hasta que se agregan más fondos.</w:t>
            </w:r>
          </w:p>
          <w:p w14:paraId="30A81D0E" w14:textId="77777777" w:rsidR="00A221A1" w:rsidRDefault="00A221A1" w:rsidP="00A221A1">
            <w:pPr>
              <w:spacing w:after="200" w:line="276" w:lineRule="auto"/>
              <w:jc w:val="both"/>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Al igual que las tarjetas de prepago, las tarjetas de regalo contienen una cierta cantidad de dinero, sin embargo, las ofrecen principalmente los minoristas y, más recientemente, los principales proveedores de tarjetas de crédito como Visa, Mastercard y American Express. Una vez que se ha gastado el importe de la tarjeta de regalo, ya no se puede utilizar.</w:t>
            </w:r>
          </w:p>
          <w:p w14:paraId="27CB06A0" w14:textId="77777777" w:rsidR="00A221A1" w:rsidRDefault="00A221A1" w:rsidP="00A221A1">
            <w:pPr>
              <w:spacing w:after="200" w:line="276" w:lineRule="auto"/>
              <w:ind w:left="204"/>
              <w:rPr>
                <w:rFonts w:ascii="Arial Rounded" w:eastAsia="Arial Rounded" w:hAnsi="Arial Rounded" w:cs="Arial Rounded"/>
                <w:bCs/>
                <w:sz w:val="22"/>
                <w:szCs w:val="22"/>
              </w:rPr>
            </w:pPr>
            <w:r w:rsidRPr="00A221A1">
              <w:rPr>
                <w:rFonts w:ascii="Arial Rounded" w:eastAsia="Arial Rounded" w:hAnsi="Arial Rounded" w:cs="Arial Rounded"/>
                <w:bCs/>
                <w:sz w:val="22"/>
                <w:szCs w:val="22"/>
              </w:rPr>
              <w:t>El pago contra reembolso (COD) le permite pagar los productos en efectivo/tarjeta en persona directamente al servicio de mensajería en el momento de la entrega. Uno de los principales beneficios de este método de pago es la garantía de que recibirá los bienes por los que pagó y no correrá el riesgo de perder o malgastar su dinero. Además, no es necesario que proporcione sus datos financieros al comerciante para realizar la compra en línea.</w:t>
            </w:r>
          </w:p>
          <w:p w14:paraId="43D63ADB" w14:textId="77777777" w:rsidR="00A221A1" w:rsidRPr="00A221A1" w:rsidRDefault="00A221A1" w:rsidP="00A221A1">
            <w:pPr>
              <w:spacing w:after="200" w:line="276" w:lineRule="auto"/>
              <w:ind w:left="567" w:hanging="425"/>
              <w:rPr>
                <w:rFonts w:ascii="Arial Rounded" w:eastAsia="Arial Rounded" w:hAnsi="Arial Rounded" w:cs="Arial Rounded"/>
                <w:b/>
                <w:sz w:val="22"/>
                <w:szCs w:val="22"/>
              </w:rPr>
            </w:pPr>
            <w:r w:rsidRPr="00A221A1">
              <w:rPr>
                <w:rFonts w:ascii="Arial Rounded" w:eastAsia="Arial Rounded" w:hAnsi="Arial Rounded" w:cs="Arial Rounded"/>
                <w:b/>
                <w:sz w:val="22"/>
                <w:szCs w:val="22"/>
              </w:rPr>
              <w:t>Sección 3.1.3: Esté atento al fraude</w:t>
            </w:r>
          </w:p>
          <w:p w14:paraId="0C9CAC3E" w14:textId="77777777" w:rsidR="00A221A1" w:rsidRPr="00A221A1" w:rsidRDefault="00A221A1" w:rsidP="00A221A1">
            <w:pPr>
              <w:spacing w:after="200" w:line="276" w:lineRule="auto"/>
              <w:ind w:left="204"/>
              <w:rPr>
                <w:rFonts w:ascii="Arial Rounded" w:eastAsia="Arial Rounded" w:hAnsi="Arial Rounded" w:cs="Arial Rounded"/>
                <w:sz w:val="22"/>
                <w:szCs w:val="22"/>
              </w:rPr>
            </w:pPr>
            <w:r w:rsidRPr="00A221A1">
              <w:rPr>
                <w:rFonts w:ascii="Arial Rounded" w:eastAsia="Arial Rounded" w:hAnsi="Arial Rounded" w:cs="Arial Rounded"/>
                <w:sz w:val="22"/>
                <w:szCs w:val="22"/>
              </w:rPr>
              <w:t>Sea cual sea el método de pago que elija, recuerde comprobar los extractos bancarios y de la tarjeta de crédito en busca de cargos fraudulentos al menos una vez a la semana.</w:t>
            </w:r>
          </w:p>
          <w:p w14:paraId="1CD6D700" w14:textId="77777777" w:rsidR="00A221A1" w:rsidRDefault="00A221A1" w:rsidP="00A221A1">
            <w:pPr>
              <w:spacing w:after="200" w:line="276" w:lineRule="auto"/>
              <w:ind w:left="204"/>
              <w:rPr>
                <w:rFonts w:ascii="Arial Rounded" w:eastAsia="Arial Rounded" w:hAnsi="Arial Rounded" w:cs="Arial Rounded"/>
                <w:sz w:val="22"/>
                <w:szCs w:val="22"/>
              </w:rPr>
            </w:pPr>
            <w:r w:rsidRPr="00A221A1">
              <w:rPr>
                <w:rFonts w:ascii="Arial Rounded" w:eastAsia="Arial Rounded" w:hAnsi="Arial Rounded" w:cs="Arial Rounded"/>
                <w:sz w:val="22"/>
                <w:szCs w:val="22"/>
              </w:rPr>
              <w:lastRenderedPageBreak/>
              <w:t>O configure alertas de cuenta para notificarle cualquier actividad nueva en su tarjeta. Cuando recibe una notificación por mensaje de texto o correo electrónico, puede verificar su cuenta para asegurarse de reconocer el cargo.</w:t>
            </w:r>
          </w:p>
          <w:p w14:paraId="423E4704" w14:textId="77777777" w:rsidR="00A221A1" w:rsidRPr="00A221A1" w:rsidRDefault="00A221A1" w:rsidP="00A221A1">
            <w:pPr>
              <w:spacing w:after="200" w:line="276" w:lineRule="auto"/>
              <w:ind w:left="204"/>
              <w:rPr>
                <w:rFonts w:ascii="Arial Rounded" w:eastAsia="Arial Rounded" w:hAnsi="Arial Rounded" w:cs="Arial Rounded"/>
                <w:sz w:val="22"/>
                <w:szCs w:val="22"/>
              </w:rPr>
            </w:pPr>
          </w:p>
          <w:p w14:paraId="0BA9BF24" w14:textId="77777777" w:rsidR="006E52B1" w:rsidRPr="006E52B1" w:rsidRDefault="006E52B1" w:rsidP="006E52B1">
            <w:pPr>
              <w:spacing w:after="200" w:line="276" w:lineRule="auto"/>
              <w:ind w:left="567" w:hanging="425"/>
              <w:rPr>
                <w:rFonts w:ascii="Arial Rounded" w:eastAsia="Arial Rounded" w:hAnsi="Arial Rounded" w:cs="Arial Rounded"/>
                <w:b/>
                <w:sz w:val="22"/>
                <w:szCs w:val="22"/>
              </w:rPr>
            </w:pPr>
            <w:r w:rsidRPr="006E52B1">
              <w:rPr>
                <w:rFonts w:ascii="Arial Rounded" w:eastAsia="Arial Rounded" w:hAnsi="Arial Rounded" w:cs="Arial Rounded"/>
                <w:b/>
                <w:sz w:val="22"/>
                <w:szCs w:val="22"/>
              </w:rPr>
              <w:t>Módulo 1. Nunca es tarde para... Gastar dinero en cultura, cómodamente sentado en el sillón</w:t>
            </w:r>
          </w:p>
          <w:p w14:paraId="0A166DEC" w14:textId="77777777" w:rsidR="006E52B1" w:rsidRPr="006E52B1" w:rsidRDefault="006E52B1" w:rsidP="006E52B1">
            <w:pPr>
              <w:spacing w:after="200" w:line="276" w:lineRule="auto"/>
              <w:ind w:left="567" w:hanging="425"/>
              <w:rPr>
                <w:rFonts w:ascii="Arial Rounded" w:eastAsia="Arial Rounded" w:hAnsi="Arial Rounded" w:cs="Arial Rounded"/>
                <w:b/>
                <w:sz w:val="22"/>
                <w:szCs w:val="22"/>
              </w:rPr>
            </w:pPr>
            <w:r w:rsidRPr="006E52B1">
              <w:rPr>
                <w:rFonts w:ascii="Arial Rounded" w:eastAsia="Arial Rounded" w:hAnsi="Arial Rounded" w:cs="Arial Rounded"/>
                <w:b/>
                <w:sz w:val="22"/>
                <w:szCs w:val="22"/>
              </w:rPr>
              <w:t>Unidad 4.1: Consejos finales</w:t>
            </w:r>
          </w:p>
          <w:p w14:paraId="69961D43" w14:textId="77777777" w:rsidR="006E52B1" w:rsidRDefault="006E52B1" w:rsidP="006E52B1">
            <w:pPr>
              <w:spacing w:after="200" w:line="276" w:lineRule="auto"/>
              <w:jc w:val="both"/>
              <w:rPr>
                <w:rFonts w:ascii="Arial Rounded" w:eastAsia="Arial Rounded" w:hAnsi="Arial Rounded" w:cs="Arial Rounded"/>
                <w:b/>
                <w:sz w:val="22"/>
                <w:szCs w:val="22"/>
              </w:rPr>
            </w:pPr>
            <w:r w:rsidRPr="006E52B1">
              <w:rPr>
                <w:rFonts w:ascii="Arial Rounded" w:eastAsia="Arial Rounded" w:hAnsi="Arial Rounded" w:cs="Arial Rounded"/>
                <w:b/>
                <w:sz w:val="22"/>
                <w:szCs w:val="22"/>
              </w:rPr>
              <w:t>Sección 4.1.1: Verifique siempre los términos de envío de la empresa</w:t>
            </w:r>
          </w:p>
          <w:p w14:paraId="4C931779" w14:textId="77777777" w:rsidR="006E52B1" w:rsidRDefault="006E52B1" w:rsidP="006E52B1">
            <w:pPr>
              <w:spacing w:after="200" w:line="276" w:lineRule="auto"/>
              <w:ind w:left="567" w:hanging="79"/>
              <w:rPr>
                <w:rFonts w:ascii="Arial Rounded" w:eastAsia="Arial Rounded" w:hAnsi="Arial Rounded" w:cs="Arial Rounded"/>
                <w:bCs/>
                <w:sz w:val="22"/>
                <w:szCs w:val="22"/>
              </w:rPr>
            </w:pPr>
            <w:r w:rsidRPr="006E52B1">
              <w:rPr>
                <w:rFonts w:ascii="Arial Rounded" w:eastAsia="Arial Rounded" w:hAnsi="Arial Rounded" w:cs="Arial Rounded"/>
                <w:bCs/>
                <w:sz w:val="22"/>
                <w:szCs w:val="22"/>
              </w:rPr>
              <w:t>Algunos comerciantes cobran tarifas de envío exorbitantes que pueden convertir una ganga de compras en un error costoso. Mire para ver si proporcionan seguimiento y seguro. Comprenda qué transportistas utilizan y tenga especial cuidado si el artículo no se enviará dentro de los 10 días.</w:t>
            </w:r>
          </w:p>
          <w:p w14:paraId="70827221" w14:textId="77777777" w:rsidR="006E52B1" w:rsidRDefault="006E52B1" w:rsidP="006E52B1">
            <w:pPr>
              <w:spacing w:after="200" w:line="276" w:lineRule="auto"/>
              <w:ind w:left="567" w:hanging="79"/>
              <w:rPr>
                <w:rFonts w:ascii="Arial Rounded" w:eastAsia="Arial Rounded" w:hAnsi="Arial Rounded" w:cs="Arial Rounded"/>
                <w:bCs/>
                <w:sz w:val="22"/>
                <w:szCs w:val="22"/>
              </w:rPr>
            </w:pPr>
          </w:p>
          <w:p w14:paraId="77C1195A" w14:textId="77777777" w:rsidR="006E52B1" w:rsidRPr="006E52B1" w:rsidRDefault="006E52B1" w:rsidP="006E52B1">
            <w:pPr>
              <w:spacing w:after="200" w:line="276" w:lineRule="auto"/>
              <w:ind w:left="567" w:hanging="79"/>
              <w:rPr>
                <w:rFonts w:ascii="Arial Rounded" w:eastAsia="Arial Rounded" w:hAnsi="Arial Rounded" w:cs="Arial Rounded"/>
                <w:b/>
                <w:sz w:val="22"/>
                <w:szCs w:val="22"/>
              </w:rPr>
            </w:pPr>
            <w:r w:rsidRPr="006E52B1">
              <w:rPr>
                <w:rFonts w:ascii="Arial Rounded" w:eastAsia="Arial Rounded" w:hAnsi="Arial Rounded" w:cs="Arial Rounded"/>
                <w:b/>
                <w:sz w:val="22"/>
                <w:szCs w:val="22"/>
              </w:rPr>
              <w:t>Sección 4.1.2: Atención a los detalles</w:t>
            </w:r>
          </w:p>
          <w:p w14:paraId="45F68802" w14:textId="77777777" w:rsidR="006E52B1" w:rsidRPr="006E52B1" w:rsidRDefault="006E52B1" w:rsidP="006E52B1">
            <w:pPr>
              <w:spacing w:after="200" w:line="276" w:lineRule="auto"/>
              <w:ind w:left="567" w:hanging="79"/>
              <w:rPr>
                <w:rFonts w:ascii="Arial Rounded" w:eastAsia="Arial Rounded" w:hAnsi="Arial Rounded" w:cs="Arial Rounded"/>
                <w:sz w:val="22"/>
                <w:szCs w:val="22"/>
              </w:rPr>
            </w:pPr>
            <w:r w:rsidRPr="006E52B1">
              <w:rPr>
                <w:rFonts w:ascii="Arial Rounded" w:eastAsia="Arial Rounded" w:hAnsi="Arial Rounded" w:cs="Arial Rounded"/>
                <w:sz w:val="22"/>
                <w:szCs w:val="22"/>
              </w:rPr>
              <w:t>Después de realizar la compra, guarde los datos en un lugar seguro. Guarde el recibo, el número de confirmación de su pedido y el número de seguimiento que proporciona el vendedor. Si tiene un problema con el pedido, esta información lo ayudará a resolverlo rápidamente.</w:t>
            </w:r>
          </w:p>
          <w:p w14:paraId="1DCC8760" w14:textId="52AC8C66" w:rsidR="006E52B1" w:rsidRPr="006E52B1" w:rsidRDefault="006E52B1" w:rsidP="006E52B1">
            <w:pPr>
              <w:spacing w:after="200" w:line="276" w:lineRule="auto"/>
              <w:ind w:left="567" w:hanging="79"/>
              <w:rPr>
                <w:rFonts w:ascii="Arial Rounded" w:eastAsia="Arial Rounded" w:hAnsi="Arial Rounded" w:cs="Arial Rounded"/>
                <w:b/>
                <w:sz w:val="22"/>
                <w:szCs w:val="22"/>
              </w:rPr>
            </w:pPr>
            <w:r w:rsidRPr="006E52B1">
              <w:rPr>
                <w:rFonts w:ascii="Arial Rounded" w:eastAsia="Arial Rounded" w:hAnsi="Arial Rounded" w:cs="Arial Rounded"/>
                <w:b/>
                <w:sz w:val="22"/>
                <w:szCs w:val="22"/>
              </w:rPr>
              <w:t>Sección 4.1.3: Rastree sus cosas</w:t>
            </w:r>
            <w:r w:rsidR="005E66ED">
              <w:rPr>
                <w:rFonts w:ascii="Arial Rounded" w:eastAsia="Arial Rounded" w:hAnsi="Arial Rounded" w:cs="Arial Rounded"/>
                <w:b/>
                <w:sz w:val="22"/>
                <w:szCs w:val="22"/>
              </w:rPr>
              <w:t>/pedidos</w:t>
            </w:r>
          </w:p>
          <w:p w14:paraId="4A722EC3" w14:textId="77777777" w:rsidR="006E52B1" w:rsidRPr="006E52B1" w:rsidRDefault="006E52B1" w:rsidP="006E52B1">
            <w:pPr>
              <w:spacing w:after="200" w:line="276" w:lineRule="auto"/>
              <w:ind w:left="567" w:hanging="79"/>
              <w:rPr>
                <w:rFonts w:ascii="Arial Rounded" w:eastAsia="Arial Rounded" w:hAnsi="Arial Rounded" w:cs="Arial Rounded"/>
                <w:sz w:val="22"/>
                <w:szCs w:val="22"/>
              </w:rPr>
            </w:pPr>
            <w:r w:rsidRPr="006E52B1">
              <w:rPr>
                <w:rFonts w:ascii="Arial Rounded" w:eastAsia="Arial Rounded" w:hAnsi="Arial Rounded" w:cs="Arial Rounded"/>
                <w:sz w:val="22"/>
                <w:szCs w:val="22"/>
              </w:rPr>
              <w:t>Después de realizar una compra en línea, manténgala al tanto para asegurarse de que se dirige hacia usted.</w:t>
            </w:r>
          </w:p>
          <w:p w14:paraId="4B7238F7" w14:textId="77777777" w:rsidR="006E52B1" w:rsidRDefault="006E52B1" w:rsidP="006E52B1">
            <w:pPr>
              <w:spacing w:after="200" w:line="276" w:lineRule="auto"/>
              <w:jc w:val="both"/>
              <w:rPr>
                <w:rFonts w:ascii="Arial Rounded" w:eastAsia="Arial Rounded" w:hAnsi="Arial Rounded" w:cs="Arial Rounded"/>
                <w:sz w:val="22"/>
                <w:szCs w:val="22"/>
              </w:rPr>
            </w:pPr>
            <w:r w:rsidRPr="006E52B1">
              <w:rPr>
                <w:rFonts w:ascii="Arial Rounded" w:eastAsia="Arial Rounded" w:hAnsi="Arial Rounded" w:cs="Arial Rounded"/>
                <w:sz w:val="22"/>
                <w:szCs w:val="22"/>
              </w:rPr>
              <w:t>Si el comerciante se niega a proporcionar información de envío o responder a sus solicitudes sobre el estado de su pedido, comuníquese con el emisor de su tarjeta de crédito para obtener ayuda. Es posible que eliminen el cargo de su factura e investiguen el asunto.</w:t>
            </w:r>
          </w:p>
          <w:p w14:paraId="647519B5" w14:textId="5240C92F" w:rsidR="00B15D51" w:rsidRDefault="005E66ED" w:rsidP="006E52B1">
            <w:pPr>
              <w:spacing w:after="200" w:line="276" w:lineRule="auto"/>
              <w:jc w:val="both"/>
              <w:rPr>
                <w:rFonts w:ascii="Arial Rounded" w:eastAsia="Arial Rounded" w:hAnsi="Arial Rounded" w:cs="Arial Rounded"/>
                <w:b/>
                <w:sz w:val="22"/>
                <w:szCs w:val="22"/>
              </w:rPr>
            </w:pPr>
            <w:r>
              <w:rPr>
                <w:rFonts w:ascii="Arial Rounded" w:eastAsia="Arial Rounded" w:hAnsi="Arial Rounded" w:cs="Arial Rounded"/>
                <w:b/>
                <w:sz w:val="22"/>
                <w:szCs w:val="22"/>
              </w:rPr>
              <w:lastRenderedPageBreak/>
              <w:t>CONCLUSIÓ</w:t>
            </w:r>
            <w:r w:rsidR="00707B91">
              <w:rPr>
                <w:rFonts w:ascii="Arial Rounded" w:eastAsia="Arial Rounded" w:hAnsi="Arial Rounded" w:cs="Arial Rounded"/>
                <w:b/>
                <w:sz w:val="22"/>
                <w:szCs w:val="22"/>
              </w:rPr>
              <w:t>N</w:t>
            </w:r>
          </w:p>
          <w:p w14:paraId="088B6735" w14:textId="29D56B9F" w:rsidR="005E66ED" w:rsidRPr="005E66ED" w:rsidRDefault="005E66ED" w:rsidP="005E66ED">
            <w:pPr>
              <w:spacing w:after="200" w:line="276" w:lineRule="auto"/>
              <w:jc w:val="both"/>
              <w:rPr>
                <w:rFonts w:ascii="Arial Rounded" w:eastAsia="Arial Rounded" w:hAnsi="Arial Rounded" w:cs="Arial Rounded"/>
                <w:bCs/>
                <w:sz w:val="22"/>
                <w:szCs w:val="22"/>
              </w:rPr>
            </w:pPr>
            <w:r>
              <w:rPr>
                <w:rFonts w:ascii="Arial Rounded" w:eastAsia="Arial Rounded" w:hAnsi="Arial Rounded" w:cs="Arial Rounded"/>
                <w:bCs/>
                <w:sz w:val="22"/>
                <w:szCs w:val="22"/>
              </w:rPr>
              <w:t>Evalúe</w:t>
            </w:r>
            <w:r w:rsidRPr="005E66ED">
              <w:rPr>
                <w:rFonts w:ascii="Arial Rounded" w:eastAsia="Arial Rounded" w:hAnsi="Arial Rounded" w:cs="Arial Rounded"/>
                <w:bCs/>
                <w:sz w:val="22"/>
                <w:szCs w:val="22"/>
              </w:rPr>
              <w:t xml:space="preserve"> antes de comprar_ Consejos para comprar online de forma informada y segura.</w:t>
            </w:r>
          </w:p>
          <w:p w14:paraId="67030AEF" w14:textId="77777777" w:rsidR="005E66ED" w:rsidRPr="005E66ED" w:rsidRDefault="005E66ED" w:rsidP="005E66ED">
            <w:pPr>
              <w:spacing w:after="200" w:line="276" w:lineRule="auto"/>
              <w:jc w:val="both"/>
              <w:rPr>
                <w:rFonts w:ascii="Arial Rounded" w:eastAsia="Arial Rounded" w:hAnsi="Arial Rounded" w:cs="Arial Rounded"/>
                <w:bCs/>
                <w:sz w:val="22"/>
                <w:szCs w:val="22"/>
              </w:rPr>
            </w:pPr>
            <w:r w:rsidRPr="005E66ED">
              <w:rPr>
                <w:rFonts w:ascii="Arial Rounded" w:eastAsia="Arial Rounded" w:hAnsi="Arial Rounded" w:cs="Arial Rounded"/>
                <w:bCs/>
                <w:sz w:val="22"/>
                <w:szCs w:val="22"/>
              </w:rPr>
              <w:t>Seguridad básica para la transacción económica en línea_ Sea consciente de los riesgos que puede encontrar al comprar en línea y cómo superarlos.</w:t>
            </w:r>
          </w:p>
          <w:p w14:paraId="7AC752E1" w14:textId="77777777" w:rsidR="005E66ED" w:rsidRPr="005E66ED" w:rsidRDefault="005E66ED" w:rsidP="005E66ED">
            <w:pPr>
              <w:spacing w:after="200" w:line="276" w:lineRule="auto"/>
              <w:jc w:val="both"/>
              <w:rPr>
                <w:rFonts w:ascii="Arial Rounded" w:eastAsia="Arial Rounded" w:hAnsi="Arial Rounded" w:cs="Arial Rounded"/>
                <w:bCs/>
                <w:sz w:val="22"/>
                <w:szCs w:val="22"/>
              </w:rPr>
            </w:pPr>
            <w:r w:rsidRPr="005E66ED">
              <w:rPr>
                <w:rFonts w:ascii="Arial Rounded" w:eastAsia="Arial Rounded" w:hAnsi="Arial Rounded" w:cs="Arial Rounded"/>
                <w:bCs/>
                <w:sz w:val="22"/>
                <w:szCs w:val="22"/>
              </w:rPr>
              <w:t>Métodos de pago_ Es posible realizar una transacción económica en línea utilizando diferentes tipos de métodos de pago. Valora cuál es el mejor para ti y tus necesidades.</w:t>
            </w:r>
          </w:p>
          <w:p w14:paraId="042FC0D9" w14:textId="4BC37CB2" w:rsidR="00B15D51" w:rsidRDefault="005E66ED" w:rsidP="005E66ED">
            <w:pPr>
              <w:pBdr>
                <w:top w:val="nil"/>
                <w:left w:val="nil"/>
                <w:bottom w:val="nil"/>
                <w:right w:val="nil"/>
                <w:between w:val="nil"/>
              </w:pBdr>
              <w:spacing w:after="200" w:line="276" w:lineRule="auto"/>
              <w:jc w:val="both"/>
              <w:rPr>
                <w:rFonts w:ascii="Arial Rounded" w:eastAsia="Arial Rounded" w:hAnsi="Arial Rounded" w:cs="Arial Rounded"/>
                <w:b/>
                <w:sz w:val="22"/>
                <w:szCs w:val="22"/>
              </w:rPr>
            </w:pPr>
            <w:r w:rsidRPr="005E66ED">
              <w:rPr>
                <w:rFonts w:ascii="Arial Rounded" w:eastAsia="Arial Rounded" w:hAnsi="Arial Rounded" w:cs="Arial Rounded"/>
                <w:bCs/>
                <w:sz w:val="22"/>
                <w:szCs w:val="22"/>
              </w:rPr>
              <w:t>Recuerde verificar_ Términos y condiciones, Declaraciones de privacidad, Términos de envío</w:t>
            </w:r>
          </w:p>
        </w:tc>
      </w:tr>
      <w:tr w:rsidR="00B15D51" w14:paraId="4B312E49" w14:textId="77777777">
        <w:trPr>
          <w:trHeight w:val="387"/>
        </w:trPr>
        <w:tc>
          <w:tcPr>
            <w:tcW w:w="8647" w:type="dxa"/>
            <w:gridSpan w:val="2"/>
            <w:shd w:val="clear" w:color="auto" w:fill="FFD966"/>
            <w:tcMar>
              <w:top w:w="28" w:type="dxa"/>
              <w:left w:w="108" w:type="dxa"/>
              <w:bottom w:w="28" w:type="dxa"/>
              <w:right w:w="108" w:type="dxa"/>
            </w:tcMar>
            <w:vAlign w:val="center"/>
          </w:tcPr>
          <w:p w14:paraId="7D80A46F" w14:textId="5E253450" w:rsidR="00B15D51" w:rsidRDefault="005E66ED">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lastRenderedPageBreak/>
              <w:t>Contenidos en puntos clave</w:t>
            </w:r>
            <w:r w:rsidRPr="005E66ED">
              <w:rPr>
                <w:rFonts w:ascii="Arial Rounded" w:eastAsia="Arial Rounded" w:hAnsi="Arial Rounded" w:cs="Arial Rounded"/>
                <w:b/>
                <w:color w:val="000000"/>
                <w:sz w:val="22"/>
                <w:szCs w:val="22"/>
              </w:rPr>
              <w:t xml:space="preserve"> (Resumiendo)</w:t>
            </w:r>
          </w:p>
        </w:tc>
      </w:tr>
      <w:tr w:rsidR="00B15D51" w14:paraId="5F68ABA5" w14:textId="77777777">
        <w:trPr>
          <w:trHeight w:val="1728"/>
        </w:trPr>
        <w:tc>
          <w:tcPr>
            <w:tcW w:w="8647" w:type="dxa"/>
            <w:gridSpan w:val="2"/>
            <w:tcBorders>
              <w:bottom w:val="single" w:sz="4" w:space="0" w:color="000000"/>
            </w:tcBorders>
            <w:tcMar>
              <w:top w:w="28" w:type="dxa"/>
              <w:left w:w="108" w:type="dxa"/>
              <w:bottom w:w="28" w:type="dxa"/>
              <w:right w:w="108" w:type="dxa"/>
            </w:tcMar>
          </w:tcPr>
          <w:p w14:paraId="4A1F4655" w14:textId="45382EBC" w:rsidR="005E66ED" w:rsidRPr="005E66ED" w:rsidRDefault="005E66ED" w:rsidP="005E66ED">
            <w:pPr>
              <w:numPr>
                <w:ilvl w:val="0"/>
                <w:numId w:val="7"/>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sidRPr="005E66ED">
              <w:rPr>
                <w:rFonts w:ascii="Arial Rounded" w:eastAsia="Arial Rounded" w:hAnsi="Arial Rounded" w:cs="Arial Rounded"/>
                <w:b/>
                <w:color w:val="000000"/>
                <w:sz w:val="22"/>
                <w:szCs w:val="22"/>
              </w:rPr>
              <w:t xml:space="preserve">Evalúe antes de comprar. Consejos para comprar online de forma informada y </w:t>
            </w:r>
            <w:proofErr w:type="gramStart"/>
            <w:r w:rsidRPr="005E66ED">
              <w:rPr>
                <w:rFonts w:ascii="Arial Rounded" w:eastAsia="Arial Rounded" w:hAnsi="Arial Rounded" w:cs="Arial Rounded"/>
                <w:b/>
                <w:color w:val="000000"/>
                <w:sz w:val="22"/>
                <w:szCs w:val="22"/>
              </w:rPr>
              <w:t>segura</w:t>
            </w:r>
            <w:proofErr w:type="gramEnd"/>
            <w:r w:rsidRPr="005E66ED">
              <w:rPr>
                <w:rFonts w:ascii="Arial Rounded" w:eastAsia="Arial Rounded" w:hAnsi="Arial Rounded" w:cs="Arial Rounded"/>
                <w:b/>
                <w:color w:val="000000"/>
                <w:sz w:val="22"/>
                <w:szCs w:val="22"/>
              </w:rPr>
              <w:t>.</w:t>
            </w:r>
          </w:p>
          <w:p w14:paraId="2CDA0312" w14:textId="1765AECD" w:rsidR="005E66ED" w:rsidRPr="005E66ED" w:rsidRDefault="005E66ED" w:rsidP="005E66ED">
            <w:pPr>
              <w:numPr>
                <w:ilvl w:val="0"/>
                <w:numId w:val="7"/>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sidRPr="005E66ED">
              <w:rPr>
                <w:rFonts w:ascii="Arial Rounded" w:eastAsia="Arial Rounded" w:hAnsi="Arial Rounded" w:cs="Arial Rounded"/>
                <w:b/>
                <w:color w:val="000000"/>
                <w:sz w:val="22"/>
                <w:szCs w:val="22"/>
              </w:rPr>
              <w:t>Seguridad básica para la transacción económica en línea. Sea consciente de los riesgos que puede encontrar al comprar en línea y cómo superarlos.</w:t>
            </w:r>
          </w:p>
          <w:p w14:paraId="42B49B5C" w14:textId="6B1F3C97" w:rsidR="005E66ED" w:rsidRPr="005E66ED" w:rsidRDefault="005E66ED" w:rsidP="005E66ED">
            <w:pPr>
              <w:numPr>
                <w:ilvl w:val="0"/>
                <w:numId w:val="7"/>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sidRPr="005E66ED">
              <w:rPr>
                <w:rFonts w:ascii="Arial Rounded" w:eastAsia="Arial Rounded" w:hAnsi="Arial Rounded" w:cs="Arial Rounded"/>
                <w:b/>
                <w:color w:val="000000"/>
                <w:sz w:val="22"/>
                <w:szCs w:val="22"/>
              </w:rPr>
              <w:t>Formas de pago. Es posible completar una transacción económica en línea utilizando diferentes tipos de métodos de pago. Val</w:t>
            </w:r>
            <w:r>
              <w:rPr>
                <w:rFonts w:ascii="Arial Rounded" w:eastAsia="Arial Rounded" w:hAnsi="Arial Rounded" w:cs="Arial Rounded"/>
                <w:b/>
                <w:color w:val="000000"/>
                <w:sz w:val="22"/>
                <w:szCs w:val="22"/>
              </w:rPr>
              <w:t>ora cuál es el mejor para ti y s</w:t>
            </w:r>
            <w:r w:rsidRPr="005E66ED">
              <w:rPr>
                <w:rFonts w:ascii="Arial Rounded" w:eastAsia="Arial Rounded" w:hAnsi="Arial Rounded" w:cs="Arial Rounded"/>
                <w:b/>
                <w:color w:val="000000"/>
                <w:sz w:val="22"/>
                <w:szCs w:val="22"/>
              </w:rPr>
              <w:t>us necesidades.</w:t>
            </w:r>
          </w:p>
          <w:p w14:paraId="3701E987" w14:textId="30C27AD1" w:rsidR="00B15D51" w:rsidRDefault="005E66ED" w:rsidP="005E66ED">
            <w:pPr>
              <w:numPr>
                <w:ilvl w:val="0"/>
                <w:numId w:val="7"/>
              </w:num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sidRPr="005E66ED">
              <w:rPr>
                <w:rFonts w:ascii="Arial Rounded" w:eastAsia="Arial Rounded" w:hAnsi="Arial Rounded" w:cs="Arial Rounded"/>
                <w:b/>
                <w:color w:val="000000"/>
                <w:sz w:val="22"/>
                <w:szCs w:val="22"/>
              </w:rPr>
              <w:t>Recuerde revisar: Términos y condiciones, Declaraciones de privacidad, Términos de envío</w:t>
            </w:r>
          </w:p>
        </w:tc>
      </w:tr>
      <w:tr w:rsidR="00B15D51" w14:paraId="51A5C218" w14:textId="77777777">
        <w:trPr>
          <w:trHeight w:val="387"/>
        </w:trPr>
        <w:tc>
          <w:tcPr>
            <w:tcW w:w="8647" w:type="dxa"/>
            <w:gridSpan w:val="2"/>
            <w:shd w:val="clear" w:color="auto" w:fill="FFD966"/>
            <w:tcMar>
              <w:top w:w="28" w:type="dxa"/>
              <w:left w:w="108" w:type="dxa"/>
              <w:bottom w:w="28" w:type="dxa"/>
              <w:right w:w="108" w:type="dxa"/>
            </w:tcMar>
            <w:vAlign w:val="center"/>
          </w:tcPr>
          <w:p w14:paraId="4D8DBD58" w14:textId="7F3A5617" w:rsidR="00B15D51" w:rsidRDefault="005E66ED">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5E66ED">
              <w:rPr>
                <w:rFonts w:ascii="Arial Rounded" w:eastAsia="Arial Rounded" w:hAnsi="Arial Rounded" w:cs="Arial Rounded"/>
                <w:b/>
                <w:color w:val="000000"/>
                <w:sz w:val="22"/>
                <w:szCs w:val="22"/>
              </w:rPr>
              <w:t>5 entradas del glosario</w:t>
            </w:r>
          </w:p>
        </w:tc>
      </w:tr>
      <w:tr w:rsidR="00B15D51" w14:paraId="345DCDF8" w14:textId="77777777">
        <w:trPr>
          <w:trHeight w:val="2198"/>
        </w:trPr>
        <w:tc>
          <w:tcPr>
            <w:tcW w:w="8647" w:type="dxa"/>
            <w:gridSpan w:val="2"/>
            <w:tcBorders>
              <w:bottom w:val="single" w:sz="4" w:space="0" w:color="000000"/>
            </w:tcBorders>
            <w:tcMar>
              <w:top w:w="28" w:type="dxa"/>
              <w:left w:w="108" w:type="dxa"/>
              <w:bottom w:w="28" w:type="dxa"/>
              <w:right w:w="108" w:type="dxa"/>
            </w:tcMar>
          </w:tcPr>
          <w:p w14:paraId="3ACB1AA3" w14:textId="77777777" w:rsidR="005E66ED" w:rsidRPr="005E66ED" w:rsidRDefault="005E66ED" w:rsidP="005E66ED">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5E66ED">
              <w:rPr>
                <w:rFonts w:ascii="Arial Rounded" w:eastAsia="Arial Rounded" w:hAnsi="Arial Rounded" w:cs="Arial Rounded"/>
                <w:b/>
                <w:color w:val="000000"/>
                <w:sz w:val="22"/>
                <w:szCs w:val="22"/>
              </w:rPr>
              <w:lastRenderedPageBreak/>
              <w:t xml:space="preserve">1) Compras en línea. </w:t>
            </w:r>
            <w:r w:rsidRPr="005E66ED">
              <w:rPr>
                <w:rFonts w:ascii="Arial Rounded" w:eastAsia="Arial Rounded" w:hAnsi="Arial Rounded" w:cs="Arial Rounded"/>
                <w:color w:val="000000"/>
                <w:sz w:val="22"/>
                <w:szCs w:val="22"/>
              </w:rPr>
              <w:t>La actividad o acción de comprar productos o servicios a través de Internet. Significa conectarse en línea, aterrizar en el sitio web de un vendedor, seleccionar algo y organizar su entrega</w:t>
            </w:r>
            <w:r w:rsidRPr="005E66ED">
              <w:rPr>
                <w:rFonts w:ascii="Arial Rounded" w:eastAsia="Arial Rounded" w:hAnsi="Arial Rounded" w:cs="Arial Rounded"/>
                <w:b/>
                <w:color w:val="000000"/>
                <w:sz w:val="22"/>
                <w:szCs w:val="22"/>
              </w:rPr>
              <w:t>.</w:t>
            </w:r>
          </w:p>
          <w:p w14:paraId="1CC9B9CE" w14:textId="77777777" w:rsidR="005E66ED" w:rsidRPr="005E66ED" w:rsidRDefault="005E66ED" w:rsidP="005E66ED">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5E66ED">
              <w:rPr>
                <w:rFonts w:ascii="Arial Rounded" w:eastAsia="Arial Rounded" w:hAnsi="Arial Rounded" w:cs="Arial Rounded"/>
                <w:b/>
                <w:color w:val="000000"/>
                <w:sz w:val="22"/>
                <w:szCs w:val="22"/>
              </w:rPr>
              <w:t xml:space="preserve">2) Registro. </w:t>
            </w:r>
            <w:r w:rsidRPr="005E66ED">
              <w:rPr>
                <w:rFonts w:ascii="Arial Rounded" w:eastAsia="Arial Rounded" w:hAnsi="Arial Rounded" w:cs="Arial Rounded"/>
                <w:color w:val="000000"/>
                <w:sz w:val="22"/>
                <w:szCs w:val="22"/>
              </w:rPr>
              <w:t>Muy a menudo, es necesario registrarse para obtener una cuenta personal para comprar algo (servicio, bien, etc.) desde un sitio web/plataforma de compras en línea.</w:t>
            </w:r>
          </w:p>
          <w:p w14:paraId="01E9DE78" w14:textId="77777777" w:rsidR="005E66ED" w:rsidRPr="005E66ED" w:rsidRDefault="005E66ED" w:rsidP="005E66ED">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5E66ED">
              <w:rPr>
                <w:rFonts w:ascii="Arial Rounded" w:eastAsia="Arial Rounded" w:hAnsi="Arial Rounded" w:cs="Arial Rounded"/>
                <w:b/>
                <w:color w:val="000000"/>
                <w:sz w:val="22"/>
                <w:szCs w:val="22"/>
              </w:rPr>
              <w:t xml:space="preserve">3) Información personal. </w:t>
            </w:r>
            <w:r w:rsidRPr="005E66ED">
              <w:rPr>
                <w:rFonts w:ascii="Arial Rounded" w:eastAsia="Arial Rounded" w:hAnsi="Arial Rounded" w:cs="Arial Rounded"/>
                <w:color w:val="000000"/>
                <w:sz w:val="22"/>
                <w:szCs w:val="22"/>
              </w:rPr>
              <w:t>Para crear una cuenta y completar una transacción económica en línea, se solicitarán algunos datos personales.</w:t>
            </w:r>
          </w:p>
          <w:p w14:paraId="040851C7" w14:textId="77777777" w:rsidR="005E66ED" w:rsidRPr="005E66ED" w:rsidRDefault="005E66ED" w:rsidP="005E66ED">
            <w:pPr>
              <w:pBdr>
                <w:top w:val="nil"/>
                <w:left w:val="nil"/>
                <w:bottom w:val="nil"/>
                <w:right w:val="nil"/>
                <w:between w:val="nil"/>
              </w:pBdr>
              <w:spacing w:after="200" w:line="276" w:lineRule="auto"/>
              <w:ind w:left="567" w:hanging="425"/>
              <w:rPr>
                <w:rFonts w:ascii="Arial Rounded" w:eastAsia="Arial Rounded" w:hAnsi="Arial Rounded" w:cs="Arial Rounded"/>
                <w:color w:val="000000"/>
                <w:sz w:val="22"/>
                <w:szCs w:val="22"/>
              </w:rPr>
            </w:pPr>
            <w:r w:rsidRPr="005E66ED">
              <w:rPr>
                <w:rFonts w:ascii="Arial Rounded" w:eastAsia="Arial Rounded" w:hAnsi="Arial Rounded" w:cs="Arial Rounded"/>
                <w:b/>
                <w:color w:val="000000"/>
                <w:sz w:val="22"/>
                <w:szCs w:val="22"/>
              </w:rPr>
              <w:t xml:space="preserve">4) Métodos de pago. </w:t>
            </w:r>
            <w:r w:rsidRPr="005E66ED">
              <w:rPr>
                <w:rFonts w:ascii="Arial Rounded" w:eastAsia="Arial Rounded" w:hAnsi="Arial Rounded" w:cs="Arial Rounded"/>
                <w:color w:val="000000"/>
                <w:sz w:val="22"/>
                <w:szCs w:val="22"/>
              </w:rPr>
              <w:t>Hoy en día, existen muchos métodos de pago para comprar servicios y bienes en línea. La más común es a través de tarjeta de crédito, pero también es posible considerar, por ejemplo, PayPal, transferencia bancaria, tarjeta prepago, tarjeta de regalo, pago contra reembolso.</w:t>
            </w:r>
          </w:p>
          <w:p w14:paraId="6C41D38E" w14:textId="4E35EAE7" w:rsidR="00B15D51" w:rsidRDefault="005E66ED" w:rsidP="005E66ED">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sidRPr="005E66ED">
              <w:rPr>
                <w:rFonts w:ascii="Arial Rounded" w:eastAsia="Arial Rounded" w:hAnsi="Arial Rounded" w:cs="Arial Rounded"/>
                <w:b/>
                <w:color w:val="000000"/>
                <w:sz w:val="22"/>
                <w:szCs w:val="22"/>
              </w:rPr>
              <w:t xml:space="preserve">5) Seguridad del sitio web. </w:t>
            </w:r>
            <w:r w:rsidRPr="005E66ED">
              <w:rPr>
                <w:rFonts w:ascii="Arial Rounded" w:eastAsia="Arial Rounded" w:hAnsi="Arial Rounded" w:cs="Arial Rounded"/>
                <w:color w:val="000000"/>
                <w:sz w:val="22"/>
                <w:szCs w:val="22"/>
              </w:rPr>
              <w:t>Antes de comprar en línea, es importante asegurarse de que el sitio web sea confiable y seguro.</w:t>
            </w:r>
          </w:p>
        </w:tc>
      </w:tr>
      <w:tr w:rsidR="00B15D51" w14:paraId="47F1EA28" w14:textId="77777777">
        <w:trPr>
          <w:trHeight w:val="9854"/>
        </w:trPr>
        <w:tc>
          <w:tcPr>
            <w:tcW w:w="1695" w:type="dxa"/>
            <w:shd w:val="clear" w:color="auto" w:fill="FFD966"/>
            <w:tcMar>
              <w:top w:w="28" w:type="dxa"/>
              <w:left w:w="108" w:type="dxa"/>
              <w:bottom w:w="28" w:type="dxa"/>
              <w:right w:w="108" w:type="dxa"/>
            </w:tcMar>
            <w:vAlign w:val="center"/>
          </w:tcPr>
          <w:p w14:paraId="0DB385C7" w14:textId="77777777" w:rsidR="00B15D51" w:rsidRDefault="00707B91">
            <w:p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lastRenderedPageBreak/>
              <w:t xml:space="preserve"> Five multiple-choice self-assessment questions</w:t>
            </w:r>
          </w:p>
        </w:tc>
        <w:tc>
          <w:tcPr>
            <w:tcW w:w="6952" w:type="dxa"/>
            <w:tcMar>
              <w:top w:w="28" w:type="dxa"/>
              <w:left w:w="108" w:type="dxa"/>
              <w:bottom w:w="28" w:type="dxa"/>
              <w:right w:w="108" w:type="dxa"/>
            </w:tcMar>
            <w:vAlign w:val="center"/>
          </w:tcPr>
          <w:p w14:paraId="3B1FDF3C" w14:textId="5874C534"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 xml:space="preserve">1) </w:t>
            </w:r>
            <w:r w:rsidR="005F4EFE" w:rsidRPr="005F4EFE">
              <w:rPr>
                <w:rFonts w:ascii="Arial Rounded" w:eastAsia="Arial Rounded" w:hAnsi="Arial Rounded" w:cs="Arial Rounded"/>
                <w:bCs/>
                <w:color w:val="000000"/>
                <w:sz w:val="22"/>
                <w:szCs w:val="22"/>
              </w:rPr>
              <w:t>Nunca compre en un minorista/plataforma de compras en línea que no conozca. No hay absolutamente ninguna manera de que pueda verificar su confiabilidad.</w:t>
            </w:r>
          </w:p>
          <w:p w14:paraId="50C3E6A0" w14:textId="6969BEA8" w:rsidR="00B15D51" w:rsidRPr="005261E6" w:rsidRDefault="005F4EFE">
            <w:pPr>
              <w:numPr>
                <w:ilvl w:val="0"/>
                <w:numId w:val="2"/>
              </w:numPr>
              <w:pBdr>
                <w:top w:val="nil"/>
                <w:left w:val="nil"/>
                <w:bottom w:val="nil"/>
                <w:right w:val="nil"/>
                <w:between w:val="nil"/>
              </w:pBdr>
              <w:spacing w:after="200" w:line="276" w:lineRule="auto"/>
              <w:rPr>
                <w:rFonts w:ascii="Arial Rounded" w:eastAsia="Arial Rounded" w:hAnsi="Arial Rounded" w:cs="Arial Rounded"/>
                <w:bCs/>
                <w:color w:val="000000"/>
                <w:sz w:val="22"/>
                <w:szCs w:val="22"/>
              </w:rPr>
            </w:pPr>
            <w:r>
              <w:rPr>
                <w:rFonts w:ascii="Arial Rounded" w:eastAsia="Arial Rounded" w:hAnsi="Arial Rounded" w:cs="Arial Rounded"/>
                <w:bCs/>
                <w:color w:val="000000"/>
                <w:sz w:val="22"/>
                <w:szCs w:val="22"/>
              </w:rPr>
              <w:t>Verdadero</w:t>
            </w:r>
          </w:p>
          <w:p w14:paraId="06735C33" w14:textId="3736B5C4" w:rsidR="00B15D51" w:rsidRPr="005261E6" w:rsidRDefault="005F4EFE">
            <w:pPr>
              <w:numPr>
                <w:ilvl w:val="0"/>
                <w:numId w:val="2"/>
              </w:numPr>
              <w:pBdr>
                <w:top w:val="nil"/>
                <w:left w:val="nil"/>
                <w:bottom w:val="nil"/>
                <w:right w:val="nil"/>
                <w:between w:val="nil"/>
              </w:pBdr>
              <w:spacing w:after="200" w:line="276" w:lineRule="auto"/>
              <w:rPr>
                <w:rFonts w:ascii="Arial Rounded" w:eastAsia="Arial Rounded" w:hAnsi="Arial Rounded" w:cs="Arial Rounded"/>
                <w:bCs/>
                <w:color w:val="000000"/>
                <w:sz w:val="22"/>
                <w:szCs w:val="22"/>
              </w:rPr>
            </w:pPr>
            <w:r>
              <w:rPr>
                <w:rFonts w:ascii="Arial Rounded" w:eastAsia="Arial Rounded" w:hAnsi="Arial Rounded" w:cs="Arial Rounded"/>
                <w:bCs/>
                <w:color w:val="000000"/>
                <w:sz w:val="22"/>
                <w:szCs w:val="22"/>
              </w:rPr>
              <w:t>Falso</w:t>
            </w:r>
          </w:p>
          <w:p w14:paraId="12A4BC5D" w14:textId="4EB51AF1" w:rsidR="00B15D51" w:rsidRDefault="00707B91">
            <w:pPr>
              <w:pBdr>
                <w:top w:val="nil"/>
                <w:left w:val="nil"/>
                <w:bottom w:val="nil"/>
                <w:right w:val="nil"/>
                <w:between w:val="nil"/>
              </w:pBdr>
              <w:spacing w:after="200" w:line="276" w:lineRule="auto"/>
              <w:ind w:left="36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Correct</w:t>
            </w:r>
            <w:r w:rsidR="005F4EFE">
              <w:rPr>
                <w:rFonts w:ascii="Arial Rounded" w:eastAsia="Arial Rounded" w:hAnsi="Arial Rounded" w:cs="Arial Rounded"/>
                <w:b/>
                <w:color w:val="000000"/>
                <w:sz w:val="22"/>
                <w:szCs w:val="22"/>
              </w:rPr>
              <w:t>a</w:t>
            </w:r>
            <w:r>
              <w:rPr>
                <w:rFonts w:ascii="Arial Rounded" w:eastAsia="Arial Rounded" w:hAnsi="Arial Rounded" w:cs="Arial Rounded"/>
                <w:b/>
                <w:color w:val="000000"/>
                <w:sz w:val="22"/>
                <w:szCs w:val="22"/>
              </w:rPr>
              <w:t>: B</w:t>
            </w:r>
          </w:p>
          <w:p w14:paraId="54DAF93A" w14:textId="73CB00BB" w:rsidR="00B15D51" w:rsidRPr="005261E6" w:rsidRDefault="00707B91">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 xml:space="preserve">2) </w:t>
            </w:r>
            <w:r w:rsidR="005F4EFE">
              <w:rPr>
                <w:rFonts w:ascii="Arial Rounded" w:eastAsia="Arial Rounded" w:hAnsi="Arial Rounded" w:cs="Arial Rounded"/>
                <w:bCs/>
                <w:color w:val="000000"/>
                <w:sz w:val="22"/>
                <w:szCs w:val="22"/>
              </w:rPr>
              <w:t xml:space="preserve">Comprar en línea usando wi-fi público es muy peligroso: </w:t>
            </w:r>
          </w:p>
          <w:p w14:paraId="6F97FDCF" w14:textId="560A2373" w:rsidR="00B15D51" w:rsidRPr="005261E6" w:rsidRDefault="005F4EFE">
            <w:pPr>
              <w:numPr>
                <w:ilvl w:val="0"/>
                <w:numId w:val="3"/>
              </w:numPr>
              <w:pBdr>
                <w:top w:val="nil"/>
                <w:left w:val="nil"/>
                <w:bottom w:val="nil"/>
                <w:right w:val="nil"/>
                <w:between w:val="nil"/>
              </w:pBdr>
              <w:spacing w:after="200" w:line="276" w:lineRule="auto"/>
              <w:rPr>
                <w:rFonts w:ascii="Arial Rounded" w:eastAsia="Arial Rounded" w:hAnsi="Arial Rounded" w:cs="Arial Rounded"/>
                <w:bCs/>
                <w:color w:val="000000"/>
                <w:sz w:val="22"/>
                <w:szCs w:val="22"/>
              </w:rPr>
            </w:pPr>
            <w:r>
              <w:rPr>
                <w:rFonts w:ascii="Arial Rounded" w:eastAsia="Arial Rounded" w:hAnsi="Arial Rounded" w:cs="Arial Rounded"/>
                <w:bCs/>
                <w:color w:val="000000"/>
                <w:sz w:val="22"/>
                <w:szCs w:val="22"/>
              </w:rPr>
              <w:t>Verdadero</w:t>
            </w:r>
          </w:p>
          <w:p w14:paraId="34F0E2F0" w14:textId="125E8230" w:rsidR="00B15D51" w:rsidRPr="005261E6" w:rsidRDefault="005F4EFE">
            <w:pPr>
              <w:numPr>
                <w:ilvl w:val="0"/>
                <w:numId w:val="3"/>
              </w:numPr>
              <w:pBdr>
                <w:top w:val="nil"/>
                <w:left w:val="nil"/>
                <w:bottom w:val="nil"/>
                <w:right w:val="nil"/>
                <w:between w:val="nil"/>
              </w:pBdr>
              <w:spacing w:after="200" w:line="276" w:lineRule="auto"/>
              <w:rPr>
                <w:rFonts w:ascii="Arial Rounded" w:eastAsia="Arial Rounded" w:hAnsi="Arial Rounded" w:cs="Arial Rounded"/>
                <w:bCs/>
                <w:color w:val="000000"/>
                <w:sz w:val="22"/>
                <w:szCs w:val="22"/>
              </w:rPr>
            </w:pPr>
            <w:r>
              <w:rPr>
                <w:rFonts w:ascii="Arial Rounded" w:eastAsia="Arial Rounded" w:hAnsi="Arial Rounded" w:cs="Arial Rounded"/>
                <w:bCs/>
                <w:color w:val="000000"/>
                <w:sz w:val="22"/>
                <w:szCs w:val="22"/>
              </w:rPr>
              <w:t>Fals0</w:t>
            </w:r>
          </w:p>
          <w:p w14:paraId="183EEB07" w14:textId="14D76F89" w:rsidR="00B15D51" w:rsidRDefault="00707B91">
            <w:pPr>
              <w:pBdr>
                <w:top w:val="nil"/>
                <w:left w:val="nil"/>
                <w:bottom w:val="nil"/>
                <w:right w:val="nil"/>
                <w:between w:val="nil"/>
              </w:pBdr>
              <w:spacing w:after="200" w:line="276" w:lineRule="auto"/>
              <w:ind w:left="36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Correct</w:t>
            </w:r>
            <w:r w:rsidR="005F4EFE">
              <w:rPr>
                <w:rFonts w:ascii="Arial Rounded" w:eastAsia="Arial Rounded" w:hAnsi="Arial Rounded" w:cs="Arial Rounded"/>
                <w:b/>
                <w:color w:val="000000"/>
                <w:sz w:val="22"/>
                <w:szCs w:val="22"/>
              </w:rPr>
              <w:t>a</w:t>
            </w:r>
            <w:r>
              <w:rPr>
                <w:rFonts w:ascii="Arial Rounded" w:eastAsia="Arial Rounded" w:hAnsi="Arial Rounded" w:cs="Arial Rounded"/>
                <w:b/>
                <w:color w:val="000000"/>
                <w:sz w:val="22"/>
                <w:szCs w:val="22"/>
              </w:rPr>
              <w:t>: A</w:t>
            </w:r>
          </w:p>
          <w:p w14:paraId="7509ECCD" w14:textId="77777777" w:rsidR="005F4EFE" w:rsidRPr="005F4EFE" w:rsidRDefault="00707B91" w:rsidP="005F4EFE">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 xml:space="preserve">3) </w:t>
            </w:r>
            <w:r w:rsidR="005F4EFE" w:rsidRPr="005F4EFE">
              <w:rPr>
                <w:rFonts w:ascii="Arial Rounded" w:eastAsia="Arial Rounded" w:hAnsi="Arial Rounded" w:cs="Arial Rounded"/>
                <w:bCs/>
                <w:color w:val="000000"/>
                <w:sz w:val="22"/>
                <w:szCs w:val="22"/>
              </w:rPr>
              <w:t>Para registrarse y crear una cuenta en una plataforma de compras en línea, deberá proporcionar:</w:t>
            </w:r>
          </w:p>
          <w:p w14:paraId="18CE75F4" w14:textId="77777777" w:rsidR="005F4EFE" w:rsidRPr="005F4EFE" w:rsidRDefault="005F4EFE" w:rsidP="005F4EFE">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F4EFE">
              <w:rPr>
                <w:rFonts w:ascii="Arial Rounded" w:eastAsia="Arial Rounded" w:hAnsi="Arial Rounded" w:cs="Arial Rounded"/>
                <w:bCs/>
                <w:color w:val="000000"/>
                <w:sz w:val="22"/>
                <w:szCs w:val="22"/>
              </w:rPr>
              <w:t>A. Nombre, apellidos, dirección de correo electrónico, dirección, contraseña y número de licencia de conducir</w:t>
            </w:r>
          </w:p>
          <w:p w14:paraId="438FC052" w14:textId="77777777" w:rsidR="005F4EFE" w:rsidRPr="005F4EFE" w:rsidRDefault="005F4EFE" w:rsidP="005F4EFE">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F4EFE">
              <w:rPr>
                <w:rFonts w:ascii="Arial Rounded" w:eastAsia="Arial Rounded" w:hAnsi="Arial Rounded" w:cs="Arial Rounded"/>
                <w:bCs/>
                <w:color w:val="000000"/>
                <w:sz w:val="22"/>
                <w:szCs w:val="22"/>
              </w:rPr>
              <w:t>B. Nombre, apellidos, dirección de correo electrónico, domicilio y contraseña</w:t>
            </w:r>
          </w:p>
          <w:p w14:paraId="7B905671" w14:textId="77777777" w:rsidR="005F4EFE" w:rsidRDefault="005F4EFE" w:rsidP="005F4EFE">
            <w:pPr>
              <w:pBdr>
                <w:top w:val="nil"/>
                <w:left w:val="nil"/>
                <w:bottom w:val="nil"/>
                <w:right w:val="nil"/>
                <w:between w:val="nil"/>
              </w:pBdr>
              <w:spacing w:after="200" w:line="276" w:lineRule="auto"/>
              <w:ind w:left="360"/>
              <w:rPr>
                <w:rFonts w:ascii="Arial Rounded" w:eastAsia="Arial Rounded" w:hAnsi="Arial Rounded" w:cs="Arial Rounded"/>
                <w:bCs/>
                <w:color w:val="000000"/>
                <w:sz w:val="22"/>
                <w:szCs w:val="22"/>
              </w:rPr>
            </w:pPr>
            <w:r w:rsidRPr="005F4EFE">
              <w:rPr>
                <w:rFonts w:ascii="Arial Rounded" w:eastAsia="Arial Rounded" w:hAnsi="Arial Rounded" w:cs="Arial Rounded"/>
                <w:bCs/>
                <w:color w:val="000000"/>
                <w:sz w:val="22"/>
                <w:szCs w:val="22"/>
              </w:rPr>
              <w:t>C. Nombre, apellidos, dirección de correo electrónico, domicilio, contraseña y datos de su cuenta bancaria</w:t>
            </w:r>
          </w:p>
          <w:p w14:paraId="09F6AE7E" w14:textId="23B7EE92" w:rsidR="00B15D51" w:rsidRDefault="00707B91" w:rsidP="005F4EFE">
            <w:pPr>
              <w:pBdr>
                <w:top w:val="nil"/>
                <w:left w:val="nil"/>
                <w:bottom w:val="nil"/>
                <w:right w:val="nil"/>
                <w:between w:val="nil"/>
              </w:pBdr>
              <w:spacing w:after="200" w:line="276" w:lineRule="auto"/>
              <w:ind w:left="360"/>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Correct</w:t>
            </w:r>
            <w:r w:rsidR="005F4EFE">
              <w:rPr>
                <w:rFonts w:ascii="Arial Rounded" w:eastAsia="Arial Rounded" w:hAnsi="Arial Rounded" w:cs="Arial Rounded"/>
                <w:b/>
                <w:color w:val="000000"/>
                <w:sz w:val="22"/>
                <w:szCs w:val="22"/>
              </w:rPr>
              <w:t>a</w:t>
            </w:r>
            <w:r>
              <w:rPr>
                <w:rFonts w:ascii="Arial Rounded" w:eastAsia="Arial Rounded" w:hAnsi="Arial Rounded" w:cs="Arial Rounded"/>
                <w:b/>
                <w:color w:val="000000"/>
                <w:sz w:val="22"/>
                <w:szCs w:val="22"/>
              </w:rPr>
              <w:t>: B</w:t>
            </w:r>
          </w:p>
          <w:p w14:paraId="3E9197DA" w14:textId="77777777" w:rsidR="005F4EFE" w:rsidRPr="005F4EFE" w:rsidRDefault="00707B91" w:rsidP="005F4EFE">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261E6">
              <w:rPr>
                <w:rFonts w:ascii="Arial Rounded" w:eastAsia="Arial Rounded" w:hAnsi="Arial Rounded" w:cs="Arial Rounded"/>
                <w:bCs/>
                <w:color w:val="000000"/>
                <w:sz w:val="22"/>
                <w:szCs w:val="22"/>
              </w:rPr>
              <w:t xml:space="preserve">4) </w:t>
            </w:r>
            <w:r w:rsidR="005F4EFE" w:rsidRPr="005F4EFE">
              <w:rPr>
                <w:rFonts w:ascii="Arial Rounded" w:eastAsia="Arial Rounded" w:hAnsi="Arial Rounded" w:cs="Arial Rounded"/>
                <w:bCs/>
                <w:color w:val="000000"/>
                <w:sz w:val="22"/>
                <w:szCs w:val="22"/>
              </w:rPr>
              <w:t>Estás comprando en línea y estás usando tu tarjeta de crédito. ¿Qué información tienes que proporcionar?</w:t>
            </w:r>
          </w:p>
          <w:p w14:paraId="727B5CF6" w14:textId="77777777" w:rsidR="005F4EFE" w:rsidRPr="005F4EFE" w:rsidRDefault="005F4EFE" w:rsidP="005F4EFE">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F4EFE">
              <w:rPr>
                <w:rFonts w:ascii="Arial Rounded" w:eastAsia="Arial Rounded" w:hAnsi="Arial Rounded" w:cs="Arial Rounded"/>
                <w:bCs/>
                <w:color w:val="000000"/>
                <w:sz w:val="22"/>
                <w:szCs w:val="22"/>
              </w:rPr>
              <w:t>A. Nombre del titular de la tarjeta, número de tarjeta, fecha de caducidad, CVV y datos bancarios</w:t>
            </w:r>
          </w:p>
          <w:p w14:paraId="01AA303F" w14:textId="77777777" w:rsidR="005F4EFE" w:rsidRPr="005F4EFE" w:rsidRDefault="005F4EFE" w:rsidP="005F4EFE">
            <w:pPr>
              <w:pBdr>
                <w:top w:val="nil"/>
                <w:left w:val="nil"/>
                <w:bottom w:val="nil"/>
                <w:right w:val="nil"/>
                <w:between w:val="nil"/>
              </w:pBdr>
              <w:spacing w:after="200" w:line="276" w:lineRule="auto"/>
              <w:ind w:left="567" w:hanging="425"/>
              <w:rPr>
                <w:rFonts w:ascii="Arial Rounded" w:eastAsia="Arial Rounded" w:hAnsi="Arial Rounded" w:cs="Arial Rounded"/>
                <w:bCs/>
                <w:color w:val="000000"/>
                <w:sz w:val="22"/>
                <w:szCs w:val="22"/>
              </w:rPr>
            </w:pPr>
            <w:r w:rsidRPr="005F4EFE">
              <w:rPr>
                <w:rFonts w:ascii="Arial Rounded" w:eastAsia="Arial Rounded" w:hAnsi="Arial Rounded" w:cs="Arial Rounded"/>
                <w:bCs/>
                <w:color w:val="000000"/>
                <w:sz w:val="22"/>
                <w:szCs w:val="22"/>
              </w:rPr>
              <w:lastRenderedPageBreak/>
              <w:t>B. Nombre del titular de la tarjeta, número de tarjeta, fecha de caducidad y CVV (y una eventual contraseña adicional en caso de medidas de seguridad avanzadas)</w:t>
            </w:r>
          </w:p>
          <w:p w14:paraId="01D22B57" w14:textId="7DFBA66F" w:rsidR="005F4EFE" w:rsidRDefault="005F4EFE" w:rsidP="005F4EFE">
            <w:pPr>
              <w:spacing w:after="200" w:line="276" w:lineRule="auto"/>
              <w:ind w:left="360"/>
              <w:rPr>
                <w:rFonts w:ascii="Arial Rounded" w:eastAsia="Arial Rounded" w:hAnsi="Arial Rounded" w:cs="Arial Rounded"/>
                <w:bCs/>
                <w:color w:val="000000"/>
                <w:sz w:val="22"/>
                <w:szCs w:val="22"/>
              </w:rPr>
            </w:pPr>
            <w:r w:rsidRPr="005F4EFE">
              <w:rPr>
                <w:rFonts w:ascii="Arial Rounded" w:eastAsia="Arial Rounded" w:hAnsi="Arial Rounded" w:cs="Arial Rounded"/>
                <w:bCs/>
                <w:color w:val="000000"/>
                <w:sz w:val="22"/>
                <w:szCs w:val="22"/>
              </w:rPr>
              <w:t xml:space="preserve">C. Nombre del titular de la tarjeta, número de tarjeta, fecha de vencimiento, CVV, datos bancarios y licencia de </w:t>
            </w:r>
            <w:r>
              <w:rPr>
                <w:rFonts w:ascii="Arial Rounded" w:eastAsia="Arial Rounded" w:hAnsi="Arial Rounded" w:cs="Arial Rounded"/>
                <w:bCs/>
                <w:color w:val="000000"/>
                <w:sz w:val="22"/>
                <w:szCs w:val="22"/>
              </w:rPr>
              <w:t>conducir</w:t>
            </w:r>
          </w:p>
          <w:p w14:paraId="07939BFE" w14:textId="0872FDAD" w:rsidR="00B15D51" w:rsidRDefault="00707B91" w:rsidP="005F4EFE">
            <w:pPr>
              <w:spacing w:after="200" w:line="276" w:lineRule="auto"/>
              <w:ind w:left="360"/>
              <w:rPr>
                <w:rFonts w:ascii="Arial Rounded" w:eastAsia="Arial Rounded" w:hAnsi="Arial Rounded" w:cs="Arial Rounded"/>
                <w:b/>
                <w:sz w:val="22"/>
                <w:szCs w:val="22"/>
              </w:rPr>
            </w:pPr>
            <w:r>
              <w:rPr>
                <w:rFonts w:ascii="Arial Rounded" w:eastAsia="Arial Rounded" w:hAnsi="Arial Rounded" w:cs="Arial Rounded"/>
                <w:b/>
                <w:sz w:val="22"/>
                <w:szCs w:val="22"/>
              </w:rPr>
              <w:t>Correct</w:t>
            </w:r>
            <w:r w:rsidR="005F4EFE">
              <w:rPr>
                <w:rFonts w:ascii="Arial Rounded" w:eastAsia="Arial Rounded" w:hAnsi="Arial Rounded" w:cs="Arial Rounded"/>
                <w:b/>
                <w:sz w:val="22"/>
                <w:szCs w:val="22"/>
              </w:rPr>
              <w:t>a</w:t>
            </w:r>
            <w:r>
              <w:rPr>
                <w:rFonts w:ascii="Arial Rounded" w:eastAsia="Arial Rounded" w:hAnsi="Arial Rounded" w:cs="Arial Rounded"/>
                <w:b/>
                <w:sz w:val="22"/>
                <w:szCs w:val="22"/>
              </w:rPr>
              <w:t>: B</w:t>
            </w:r>
          </w:p>
          <w:p w14:paraId="44D41CA4" w14:textId="033DA329" w:rsidR="00B15D51" w:rsidRPr="005261E6" w:rsidRDefault="00707B91">
            <w:pPr>
              <w:spacing w:after="200" w:line="276" w:lineRule="auto"/>
              <w:ind w:left="567" w:hanging="425"/>
              <w:rPr>
                <w:rFonts w:ascii="Arial Rounded" w:eastAsia="Arial Rounded" w:hAnsi="Arial Rounded" w:cs="Arial Rounded"/>
                <w:bCs/>
                <w:sz w:val="22"/>
                <w:szCs w:val="22"/>
              </w:rPr>
            </w:pPr>
            <w:r w:rsidRPr="005261E6">
              <w:rPr>
                <w:rFonts w:ascii="Arial Rounded" w:eastAsia="Arial Rounded" w:hAnsi="Arial Rounded" w:cs="Arial Rounded"/>
                <w:bCs/>
                <w:sz w:val="22"/>
                <w:szCs w:val="22"/>
              </w:rPr>
              <w:t xml:space="preserve">5) </w:t>
            </w:r>
            <w:r w:rsidR="005F4EFE" w:rsidRPr="005F4EFE">
              <w:rPr>
                <w:rFonts w:ascii="Arial Rounded" w:eastAsia="Arial Rounded" w:hAnsi="Arial Rounded" w:cs="Arial Rounded"/>
                <w:bCs/>
                <w:sz w:val="22"/>
                <w:szCs w:val="22"/>
              </w:rPr>
              <w:t>Cuando la plataforma de compras en línea ofrece envío gratuito, puede estar seguro de que siempre está haciendo un muy buen negocio.</w:t>
            </w:r>
          </w:p>
          <w:p w14:paraId="185B905B" w14:textId="686EADC9" w:rsidR="00B15D51" w:rsidRPr="005261E6" w:rsidRDefault="005F4EFE">
            <w:pPr>
              <w:numPr>
                <w:ilvl w:val="0"/>
                <w:numId w:val="8"/>
              </w:numPr>
              <w:spacing w:after="200" w:line="276" w:lineRule="auto"/>
              <w:rPr>
                <w:rFonts w:ascii="Arial Rounded" w:eastAsia="Arial Rounded" w:hAnsi="Arial Rounded" w:cs="Arial Rounded"/>
                <w:bCs/>
                <w:sz w:val="22"/>
                <w:szCs w:val="22"/>
              </w:rPr>
            </w:pPr>
            <w:r>
              <w:rPr>
                <w:rFonts w:ascii="Arial Rounded" w:eastAsia="Arial Rounded" w:hAnsi="Arial Rounded" w:cs="Arial Rounded"/>
                <w:bCs/>
                <w:sz w:val="22"/>
                <w:szCs w:val="22"/>
              </w:rPr>
              <w:t>Verdadero</w:t>
            </w:r>
          </w:p>
          <w:p w14:paraId="0BBD9F32" w14:textId="24F6170A" w:rsidR="00B15D51" w:rsidRPr="005261E6" w:rsidRDefault="005F4EFE">
            <w:pPr>
              <w:numPr>
                <w:ilvl w:val="0"/>
                <w:numId w:val="8"/>
              </w:numPr>
              <w:spacing w:after="200" w:line="276" w:lineRule="auto"/>
              <w:rPr>
                <w:rFonts w:ascii="Arial Rounded" w:eastAsia="Arial Rounded" w:hAnsi="Arial Rounded" w:cs="Arial Rounded"/>
                <w:bCs/>
                <w:sz w:val="22"/>
                <w:szCs w:val="22"/>
              </w:rPr>
            </w:pPr>
            <w:r>
              <w:rPr>
                <w:rFonts w:ascii="Arial Rounded" w:eastAsia="Arial Rounded" w:hAnsi="Arial Rounded" w:cs="Arial Rounded"/>
                <w:bCs/>
                <w:sz w:val="22"/>
                <w:szCs w:val="22"/>
              </w:rPr>
              <w:t>Falso</w:t>
            </w:r>
          </w:p>
          <w:p w14:paraId="0490F41F" w14:textId="0FDEAC15" w:rsidR="00B15D51" w:rsidRDefault="00707B91">
            <w:pPr>
              <w:pBdr>
                <w:top w:val="nil"/>
                <w:left w:val="nil"/>
                <w:bottom w:val="nil"/>
                <w:right w:val="nil"/>
                <w:between w:val="nil"/>
              </w:pBdr>
              <w:spacing w:after="200" w:line="276" w:lineRule="auto"/>
              <w:rPr>
                <w:rFonts w:ascii="Arial Rounded" w:eastAsia="Arial Rounded" w:hAnsi="Arial Rounded" w:cs="Arial Rounded"/>
                <w:b/>
                <w:color w:val="000000"/>
                <w:sz w:val="22"/>
                <w:szCs w:val="22"/>
              </w:rPr>
            </w:pPr>
            <w:r>
              <w:rPr>
                <w:rFonts w:ascii="Arial Rounded" w:eastAsia="Arial Rounded" w:hAnsi="Arial Rounded" w:cs="Arial Rounded"/>
                <w:b/>
                <w:sz w:val="22"/>
                <w:szCs w:val="22"/>
              </w:rPr>
              <w:t>Correct</w:t>
            </w:r>
            <w:r w:rsidR="005F4EFE">
              <w:rPr>
                <w:rFonts w:ascii="Arial Rounded" w:eastAsia="Arial Rounded" w:hAnsi="Arial Rounded" w:cs="Arial Rounded"/>
                <w:b/>
                <w:sz w:val="22"/>
                <w:szCs w:val="22"/>
              </w:rPr>
              <w:t>a</w:t>
            </w:r>
            <w:r>
              <w:rPr>
                <w:rFonts w:ascii="Arial Rounded" w:eastAsia="Arial Rounded" w:hAnsi="Arial Rounded" w:cs="Arial Rounded"/>
                <w:b/>
                <w:sz w:val="22"/>
                <w:szCs w:val="22"/>
              </w:rPr>
              <w:t>: B</w:t>
            </w:r>
          </w:p>
        </w:tc>
      </w:tr>
      <w:tr w:rsidR="00B15D51" w14:paraId="45342101" w14:textId="77777777">
        <w:trPr>
          <w:trHeight w:val="838"/>
        </w:trPr>
        <w:tc>
          <w:tcPr>
            <w:tcW w:w="1695" w:type="dxa"/>
            <w:shd w:val="clear" w:color="auto" w:fill="FFD966"/>
            <w:tcMar>
              <w:top w:w="28" w:type="dxa"/>
              <w:left w:w="108" w:type="dxa"/>
              <w:bottom w:w="28" w:type="dxa"/>
              <w:right w:w="108" w:type="dxa"/>
            </w:tcMar>
            <w:vAlign w:val="center"/>
          </w:tcPr>
          <w:p w14:paraId="26B0D068"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lastRenderedPageBreak/>
              <w:t>Related Material</w:t>
            </w:r>
          </w:p>
        </w:tc>
        <w:tc>
          <w:tcPr>
            <w:tcW w:w="6952" w:type="dxa"/>
            <w:tcMar>
              <w:top w:w="28" w:type="dxa"/>
              <w:left w:w="108" w:type="dxa"/>
              <w:bottom w:w="28" w:type="dxa"/>
              <w:right w:w="108" w:type="dxa"/>
            </w:tcMar>
            <w:vAlign w:val="center"/>
          </w:tcPr>
          <w:p w14:paraId="6837F162"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14:paraId="7DE5208B" w14:textId="77777777">
        <w:trPr>
          <w:trHeight w:val="454"/>
        </w:trPr>
        <w:tc>
          <w:tcPr>
            <w:tcW w:w="1695" w:type="dxa"/>
            <w:shd w:val="clear" w:color="auto" w:fill="FFD966"/>
            <w:tcMar>
              <w:top w:w="28" w:type="dxa"/>
              <w:left w:w="108" w:type="dxa"/>
              <w:bottom w:w="28" w:type="dxa"/>
              <w:right w:w="108" w:type="dxa"/>
            </w:tcMar>
            <w:vAlign w:val="center"/>
          </w:tcPr>
          <w:p w14:paraId="7BE30C7C"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Related PPT</w:t>
            </w:r>
          </w:p>
        </w:tc>
        <w:tc>
          <w:tcPr>
            <w:tcW w:w="6952" w:type="dxa"/>
            <w:tcMar>
              <w:top w:w="28" w:type="dxa"/>
              <w:left w:w="108" w:type="dxa"/>
              <w:bottom w:w="28" w:type="dxa"/>
              <w:right w:w="108" w:type="dxa"/>
            </w:tcMar>
            <w:vAlign w:val="center"/>
          </w:tcPr>
          <w:p w14:paraId="5062EB2E"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14:paraId="6594F133" w14:textId="77777777">
        <w:trPr>
          <w:trHeight w:val="1325"/>
        </w:trPr>
        <w:tc>
          <w:tcPr>
            <w:tcW w:w="1695" w:type="dxa"/>
            <w:shd w:val="clear" w:color="auto" w:fill="FFD966"/>
            <w:tcMar>
              <w:top w:w="28" w:type="dxa"/>
              <w:left w:w="108" w:type="dxa"/>
              <w:bottom w:w="28" w:type="dxa"/>
              <w:right w:w="108" w:type="dxa"/>
            </w:tcMar>
            <w:vAlign w:val="center"/>
          </w:tcPr>
          <w:p w14:paraId="5A1E76B8" w14:textId="1CDD3355" w:rsidR="00B15D51" w:rsidRDefault="005F4EFE" w:rsidP="005F4EFE">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Video e</w:t>
            </w:r>
            <w:r w:rsidR="00707B91">
              <w:rPr>
                <w:rFonts w:ascii="Arial Rounded" w:eastAsia="Arial Rounded" w:hAnsi="Arial Rounded" w:cs="Arial Rounded"/>
                <w:b/>
                <w:color w:val="000000"/>
                <w:sz w:val="22"/>
                <w:szCs w:val="22"/>
              </w:rPr>
              <w:t>n YouTube</w:t>
            </w:r>
          </w:p>
        </w:tc>
        <w:tc>
          <w:tcPr>
            <w:tcW w:w="6952" w:type="dxa"/>
            <w:tcMar>
              <w:top w:w="28" w:type="dxa"/>
              <w:left w:w="108" w:type="dxa"/>
              <w:bottom w:w="28" w:type="dxa"/>
              <w:right w:w="108" w:type="dxa"/>
            </w:tcMar>
            <w:vAlign w:val="center"/>
          </w:tcPr>
          <w:p w14:paraId="5DBD655B" w14:textId="77777777" w:rsidR="00B15D51" w:rsidRDefault="007D76DE">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8">
              <w:r w:rsidR="00707B91">
                <w:rPr>
                  <w:rFonts w:ascii="Arial Rounded" w:eastAsia="Arial Rounded" w:hAnsi="Arial Rounded" w:cs="Arial Rounded"/>
                  <w:b/>
                  <w:color w:val="0000FF"/>
                  <w:sz w:val="22"/>
                  <w:szCs w:val="22"/>
                  <w:u w:val="single"/>
                </w:rPr>
                <w:t>https://www.youtube.com/watch?v=MDmPGRTE1iI</w:t>
              </w:r>
            </w:hyperlink>
          </w:p>
          <w:p w14:paraId="45E63F35" w14:textId="77777777" w:rsidR="00B15D51" w:rsidRDefault="007D76DE">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9">
              <w:r w:rsidR="00707B91">
                <w:rPr>
                  <w:rFonts w:ascii="Arial Rounded" w:eastAsia="Arial Rounded" w:hAnsi="Arial Rounded" w:cs="Arial Rounded"/>
                  <w:b/>
                  <w:color w:val="0000FF"/>
                  <w:sz w:val="22"/>
                  <w:szCs w:val="22"/>
                  <w:u w:val="single"/>
                </w:rPr>
                <w:t>https://www.youtube.com/watch?v=9SA6l4SjaLA</w:t>
              </w:r>
            </w:hyperlink>
          </w:p>
          <w:p w14:paraId="2D13A45B"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14:paraId="0899A7B7" w14:textId="77777777">
        <w:trPr>
          <w:trHeight w:val="387"/>
        </w:trPr>
        <w:tc>
          <w:tcPr>
            <w:tcW w:w="8647" w:type="dxa"/>
            <w:gridSpan w:val="2"/>
            <w:shd w:val="clear" w:color="auto" w:fill="FFD966"/>
            <w:tcMar>
              <w:top w:w="28" w:type="dxa"/>
              <w:left w:w="108" w:type="dxa"/>
              <w:bottom w:w="28" w:type="dxa"/>
              <w:right w:w="108" w:type="dxa"/>
            </w:tcMar>
            <w:vAlign w:val="center"/>
          </w:tcPr>
          <w:p w14:paraId="1DF62FEF" w14:textId="77777777" w:rsidR="00B15D51" w:rsidRDefault="00707B9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References and more information on the topic</w:t>
            </w:r>
          </w:p>
        </w:tc>
      </w:tr>
      <w:tr w:rsidR="00B15D51" w14:paraId="0F82C098" w14:textId="77777777">
        <w:tc>
          <w:tcPr>
            <w:tcW w:w="8647" w:type="dxa"/>
            <w:gridSpan w:val="2"/>
            <w:tcBorders>
              <w:bottom w:val="single" w:sz="4" w:space="0" w:color="000000"/>
            </w:tcBorders>
            <w:tcMar>
              <w:top w:w="28" w:type="dxa"/>
              <w:left w:w="108" w:type="dxa"/>
              <w:bottom w:w="28" w:type="dxa"/>
              <w:right w:w="108" w:type="dxa"/>
            </w:tcMar>
          </w:tcPr>
          <w:p w14:paraId="09C3BA53"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34CFC763"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2220F483"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65510D5F"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717ACFCC"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r w:rsidR="00B15D51" w14:paraId="4FB7CE79" w14:textId="77777777">
        <w:trPr>
          <w:trHeight w:val="3064"/>
        </w:trPr>
        <w:tc>
          <w:tcPr>
            <w:tcW w:w="1695" w:type="dxa"/>
            <w:shd w:val="clear" w:color="auto" w:fill="FFD966"/>
            <w:tcMar>
              <w:top w:w="28" w:type="dxa"/>
              <w:left w:w="108" w:type="dxa"/>
              <w:bottom w:w="28" w:type="dxa"/>
              <w:right w:w="108" w:type="dxa"/>
            </w:tcMar>
            <w:vAlign w:val="center"/>
          </w:tcPr>
          <w:p w14:paraId="262347E2" w14:textId="3FDBE944" w:rsidR="00B15D51" w:rsidRDefault="005F4EFE">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r>
              <w:rPr>
                <w:rFonts w:ascii="Arial Rounded" w:eastAsia="Arial Rounded" w:hAnsi="Arial Rounded" w:cs="Arial Rounded"/>
                <w:b/>
                <w:color w:val="000000"/>
                <w:sz w:val="22"/>
                <w:szCs w:val="22"/>
              </w:rPr>
              <w:t>Enlaces relacionados</w:t>
            </w:r>
          </w:p>
        </w:tc>
        <w:tc>
          <w:tcPr>
            <w:tcW w:w="6952" w:type="dxa"/>
            <w:tcMar>
              <w:top w:w="28" w:type="dxa"/>
              <w:left w:w="108" w:type="dxa"/>
              <w:bottom w:w="28" w:type="dxa"/>
              <w:right w:w="108" w:type="dxa"/>
            </w:tcMar>
            <w:vAlign w:val="center"/>
          </w:tcPr>
          <w:p w14:paraId="32897993" w14:textId="77777777" w:rsidR="00B15D51" w:rsidRDefault="007D76DE">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10">
              <w:r w:rsidR="00707B91">
                <w:rPr>
                  <w:rFonts w:ascii="Arial Rounded" w:eastAsia="Arial Rounded" w:hAnsi="Arial Rounded" w:cs="Arial Rounded"/>
                  <w:b/>
                  <w:color w:val="0000FF"/>
                  <w:sz w:val="22"/>
                  <w:szCs w:val="22"/>
                  <w:u w:val="single"/>
                </w:rPr>
                <w:t>https://www.lifelock.com/learn/internet-security/safe-online-shopping</w:t>
              </w:r>
            </w:hyperlink>
          </w:p>
          <w:p w14:paraId="5F09D963" w14:textId="77777777" w:rsidR="00B15D51" w:rsidRDefault="007D76DE">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11">
              <w:r w:rsidR="00707B91">
                <w:rPr>
                  <w:rFonts w:ascii="Arial Rounded" w:eastAsia="Arial Rounded" w:hAnsi="Arial Rounded" w:cs="Arial Rounded"/>
                  <w:b/>
                  <w:color w:val="0000FF"/>
                  <w:sz w:val="22"/>
                  <w:szCs w:val="22"/>
                  <w:u w:val="single"/>
                </w:rPr>
                <w:t>https://europeancommission.medium.com/eight-reasons-shopping-online-is-made-easier-thanks-to-the-eu-f0c24570c0e</w:t>
              </w:r>
            </w:hyperlink>
          </w:p>
          <w:p w14:paraId="17E594C4" w14:textId="77777777" w:rsidR="00B15D51" w:rsidRDefault="007D76DE">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hyperlink r:id="rId12">
              <w:r w:rsidR="00707B91">
                <w:rPr>
                  <w:rFonts w:ascii="Arial Rounded" w:eastAsia="Arial Rounded" w:hAnsi="Arial Rounded" w:cs="Arial Rounded"/>
                  <w:b/>
                  <w:color w:val="0000FF"/>
                  <w:sz w:val="22"/>
                  <w:szCs w:val="22"/>
                  <w:u w:val="single"/>
                </w:rPr>
                <w:t>https://ecommercenews.eu/online-payment-methods-europe/</w:t>
              </w:r>
            </w:hyperlink>
          </w:p>
          <w:p w14:paraId="5D88E8F6"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685E0353"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p w14:paraId="79B27ECF" w14:textId="77777777" w:rsidR="00B15D51" w:rsidRDefault="00B15D51">
            <w:pPr>
              <w:pBdr>
                <w:top w:val="nil"/>
                <w:left w:val="nil"/>
                <w:bottom w:val="nil"/>
                <w:right w:val="nil"/>
                <w:between w:val="nil"/>
              </w:pBdr>
              <w:spacing w:after="200" w:line="276" w:lineRule="auto"/>
              <w:ind w:left="567" w:hanging="425"/>
              <w:rPr>
                <w:rFonts w:ascii="Arial Rounded" w:eastAsia="Arial Rounded" w:hAnsi="Arial Rounded" w:cs="Arial Rounded"/>
                <w:b/>
                <w:color w:val="000000"/>
                <w:sz w:val="22"/>
                <w:szCs w:val="22"/>
              </w:rPr>
            </w:pPr>
          </w:p>
        </w:tc>
      </w:tr>
    </w:tbl>
    <w:p w14:paraId="5978DAC9" w14:textId="77777777" w:rsidR="00B15D51" w:rsidRDefault="00B15D51">
      <w:pPr>
        <w:pBdr>
          <w:top w:val="nil"/>
          <w:left w:val="nil"/>
          <w:bottom w:val="nil"/>
          <w:right w:val="nil"/>
          <w:between w:val="nil"/>
        </w:pBdr>
        <w:spacing w:after="200" w:line="276" w:lineRule="auto"/>
        <w:ind w:left="567" w:hanging="425"/>
        <w:rPr>
          <w:color w:val="000000"/>
          <w:sz w:val="22"/>
          <w:szCs w:val="22"/>
        </w:rPr>
      </w:pPr>
    </w:p>
    <w:p w14:paraId="0C6E4144" w14:textId="77777777" w:rsidR="00B15D51" w:rsidRDefault="00B15D51">
      <w:pPr>
        <w:pBdr>
          <w:top w:val="nil"/>
          <w:left w:val="nil"/>
          <w:bottom w:val="nil"/>
          <w:right w:val="nil"/>
          <w:between w:val="nil"/>
        </w:pBdr>
        <w:spacing w:after="200" w:line="276" w:lineRule="auto"/>
        <w:ind w:left="567" w:hanging="425"/>
        <w:rPr>
          <w:color w:val="000000"/>
          <w:sz w:val="22"/>
          <w:szCs w:val="22"/>
        </w:rPr>
      </w:pPr>
    </w:p>
    <w:sectPr w:rsidR="00B15D51">
      <w:headerReference w:type="even" r:id="rId13"/>
      <w:headerReference w:type="default" r:id="rId14"/>
      <w:footerReference w:type="even" r:id="rId15"/>
      <w:footerReference w:type="default" r:id="rId16"/>
      <w:headerReference w:type="first" r:id="rId17"/>
      <w:footerReference w:type="first" r:id="rId18"/>
      <w:pgSz w:w="11906" w:h="16838"/>
      <w:pgMar w:top="1440" w:right="2880" w:bottom="1440" w:left="2880" w:header="540" w:footer="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E7968" w14:textId="77777777" w:rsidR="007D76DE" w:rsidRDefault="007D76DE">
      <w:r>
        <w:separator/>
      </w:r>
    </w:p>
  </w:endnote>
  <w:endnote w:type="continuationSeparator" w:id="0">
    <w:p w14:paraId="1D2EC99E" w14:textId="77777777" w:rsidR="007D76DE" w:rsidRDefault="007D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Rounded">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B4F5" w14:textId="77777777" w:rsidR="00CD014F" w:rsidRDefault="00CD014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15DB" w14:textId="6CA44875" w:rsidR="00CD014F" w:rsidRPr="00A45788" w:rsidRDefault="00CD014F" w:rsidP="00CD014F">
    <w:pPr>
      <w:pBdr>
        <w:top w:val="nil"/>
        <w:left w:val="nil"/>
        <w:bottom w:val="nil"/>
        <w:right w:val="nil"/>
        <w:between w:val="nil"/>
      </w:pBdr>
      <w:tabs>
        <w:tab w:val="center" w:pos="4819"/>
        <w:tab w:val="right" w:pos="9638"/>
      </w:tabs>
      <w:spacing w:after="240"/>
      <w:ind w:leftChars="708" w:left="1418" w:right="-1792" w:hanging="2"/>
      <w:rPr>
        <w:color w:val="000000"/>
        <w:lang w:val="es-ES"/>
      </w:rPr>
    </w:pPr>
    <w:bookmarkStart w:id="0" w:name="_GoBack"/>
    <w:r w:rsidRPr="004016B7">
      <w:rPr>
        <w:noProof/>
        <w:sz w:val="18"/>
        <w:lang w:eastAsia="it-IT"/>
      </w:rPr>
      <w:drawing>
        <wp:anchor distT="0" distB="0" distL="114300" distR="114300" simplePos="0" relativeHeight="251659264" behindDoc="0" locked="0" layoutInCell="1" allowOverlap="1" wp14:anchorId="32C1D4D8" wp14:editId="2E82AF08">
          <wp:simplePos x="0" y="0"/>
          <wp:positionH relativeFrom="margin">
            <wp:posOffset>-1167765</wp:posOffset>
          </wp:positionH>
          <wp:positionV relativeFrom="paragraph">
            <wp:posOffset>-46355</wp:posOffset>
          </wp:positionV>
          <wp:extent cx="2078990" cy="53657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536575"/>
                  </a:xfrm>
                  <a:prstGeom prst="rect">
                    <a:avLst/>
                  </a:prstGeom>
                  <a:noFill/>
                </pic:spPr>
              </pic:pic>
            </a:graphicData>
          </a:graphic>
          <wp14:sizeRelH relativeFrom="page">
            <wp14:pctWidth>0</wp14:pctWidth>
          </wp14:sizeRelH>
          <wp14:sizeRelV relativeFrom="page">
            <wp14:pctHeight>0</wp14:pctHeight>
          </wp14:sizeRelV>
        </wp:anchor>
      </w:drawing>
    </w:r>
    <w:bookmarkEnd w:id="0"/>
    <w:r w:rsidRPr="004016B7">
      <w:rPr>
        <w:noProof/>
        <w:sz w:val="18"/>
        <w:lang w:eastAsia="it-IT"/>
      </w:rPr>
      <w:drawing>
        <wp:anchor distT="0" distB="0" distL="114300" distR="114300" simplePos="0" relativeHeight="251660288" behindDoc="1" locked="0" layoutInCell="1" allowOverlap="1" wp14:anchorId="4FA37EB7" wp14:editId="757C9175">
          <wp:simplePos x="0" y="0"/>
          <wp:positionH relativeFrom="margin">
            <wp:posOffset>-1143000</wp:posOffset>
          </wp:positionH>
          <wp:positionV relativeFrom="paragraph">
            <wp:posOffset>469265</wp:posOffset>
          </wp:positionV>
          <wp:extent cx="1247775" cy="444500"/>
          <wp:effectExtent l="0" t="0" r="9525"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75" cy="444500"/>
                  </a:xfrm>
                  <a:prstGeom prst="rect">
                    <a:avLst/>
                  </a:prstGeom>
                  <a:noFill/>
                </pic:spPr>
              </pic:pic>
            </a:graphicData>
          </a:graphic>
          <wp14:sizeRelH relativeFrom="margin">
            <wp14:pctWidth>0</wp14:pctWidth>
          </wp14:sizeRelH>
          <wp14:sizeRelV relativeFrom="margin">
            <wp14:pctHeight>0</wp14:pctHeight>
          </wp14:sizeRelV>
        </wp:anchor>
      </w:drawing>
    </w:r>
    <w:r w:rsidRPr="00A45788">
      <w:rPr>
        <w:rFonts w:ascii="Calibri Light" w:hAnsi="Calibri Light" w:cs="Calibri Light"/>
      </w:rPr>
      <w:t xml:space="preserve"> </w:t>
    </w:r>
    <w:r w:rsidRPr="00A45788">
      <w:rPr>
        <w:rFonts w:ascii="Calibri Light" w:hAnsi="Calibri Light" w:cs="Calibri Light"/>
        <w:sz w:val="16"/>
      </w:rPr>
      <w:t>Con el apoyo del programa Erasmus+ de la Unión Europea. Este documento y su contenido reflejan únicamente los puntos de vista de los autores, y la Comisión no se hace responsable del uso que pueda hacerse de la información contenida en él.</w:t>
    </w:r>
    <w:r w:rsidRPr="00A45788">
      <w:rPr>
        <w:noProof/>
        <w:sz w:val="18"/>
        <w:lang w:val="es-ES" w:eastAsia="it-IT"/>
      </w:rPr>
      <w:tab/>
    </w:r>
    <w:r w:rsidRPr="00A45788">
      <w:rPr>
        <w:color w:val="000000"/>
        <w:lang w:val="es-ES"/>
      </w:rPr>
      <w:t>.</w:t>
    </w:r>
  </w:p>
  <w:p w14:paraId="01D19477" w14:textId="0711B7C9" w:rsidR="00B15D51" w:rsidRPr="00CD014F" w:rsidRDefault="00CD014F" w:rsidP="00CD014F">
    <w:pPr>
      <w:pStyle w:val="Pidipagina"/>
      <w:spacing w:after="240"/>
      <w:ind w:leftChars="192" w:left="386" w:right="-1792" w:hanging="2"/>
      <w:rPr>
        <w:color w:val="262626" w:themeColor="text1" w:themeTint="D9"/>
        <w:sz w:val="16"/>
        <w:lang w:val="en-US"/>
      </w:rPr>
    </w:pPr>
    <w:r>
      <w:rPr>
        <w:color w:val="262626" w:themeColor="text1" w:themeTint="D9"/>
        <w:sz w:val="16"/>
        <w:lang w:val="en-US"/>
      </w:rPr>
      <w:t>Legal description – Creative Commons licensing: The materials published on the SOS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92C0A" w14:textId="77777777" w:rsidR="00CD014F" w:rsidRDefault="00CD014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82029" w14:textId="77777777" w:rsidR="007D76DE" w:rsidRDefault="007D76DE">
      <w:r>
        <w:separator/>
      </w:r>
    </w:p>
  </w:footnote>
  <w:footnote w:type="continuationSeparator" w:id="0">
    <w:p w14:paraId="49EA3884" w14:textId="77777777" w:rsidR="007D76DE" w:rsidRDefault="007D7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9DAF0" w14:textId="77777777" w:rsidR="00CD014F" w:rsidRDefault="00CD014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93B17" w14:textId="1931167D" w:rsidR="00B15D51" w:rsidRDefault="00B15D51">
    <w:pPr>
      <w:pBdr>
        <w:top w:val="nil"/>
        <w:left w:val="nil"/>
        <w:bottom w:val="nil"/>
        <w:right w:val="nil"/>
        <w:between w:val="nil"/>
      </w:pBdr>
      <w:spacing w:after="200" w:line="276" w:lineRule="auto"/>
      <w:jc w:val="center"/>
      <w:rPr>
        <w:color w:val="000000"/>
        <w:sz w:val="22"/>
        <w:szCs w:val="22"/>
      </w:rPr>
    </w:pPr>
  </w:p>
  <w:p w14:paraId="54CCD5F1" w14:textId="408FDD9B" w:rsidR="00B15D51" w:rsidRDefault="00707B91">
    <w:pPr>
      <w:pBdr>
        <w:top w:val="nil"/>
        <w:left w:val="nil"/>
        <w:bottom w:val="nil"/>
        <w:right w:val="nil"/>
        <w:between w:val="nil"/>
      </w:pBdr>
      <w:tabs>
        <w:tab w:val="center" w:pos="4819"/>
        <w:tab w:val="right" w:pos="9638"/>
        <w:tab w:val="left" w:pos="7028"/>
      </w:tabs>
      <w:jc w:val="center"/>
      <w:rPr>
        <w:color w:val="000000"/>
        <w:sz w:val="24"/>
        <w:szCs w:val="24"/>
      </w:rPr>
    </w:pPr>
    <w:r>
      <w:rPr>
        <w:b/>
        <w:noProof/>
        <w:color w:val="000000"/>
        <w:sz w:val="24"/>
        <w:szCs w:val="24"/>
        <w:lang w:val="it-IT" w:eastAsia="it-IT"/>
      </w:rPr>
      <w:drawing>
        <wp:inline distT="0" distB="0" distL="114300" distR="114300" wp14:anchorId="613B5C23" wp14:editId="3D4A8CCC">
          <wp:extent cx="2318385" cy="135509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8385" cy="1355090"/>
                  </a:xfrm>
                  <a:prstGeom prst="rect">
                    <a:avLst/>
                  </a:prstGeom>
                  <a:ln/>
                </pic:spPr>
              </pic:pic>
            </a:graphicData>
          </a:graphic>
        </wp:inline>
      </w:drawing>
    </w:r>
  </w:p>
  <w:p w14:paraId="513870AA" w14:textId="77777777" w:rsidR="00B15D51" w:rsidRDefault="00B15D51">
    <w:pPr>
      <w:pBdr>
        <w:top w:val="nil"/>
        <w:left w:val="nil"/>
        <w:bottom w:val="nil"/>
        <w:right w:val="nil"/>
        <w:between w:val="nil"/>
      </w:pBdr>
      <w:tabs>
        <w:tab w:val="center" w:pos="4819"/>
        <w:tab w:val="right" w:pos="9638"/>
        <w:tab w:val="left" w:pos="7028"/>
      </w:tabs>
      <w:jc w:val="center"/>
      <w:rPr>
        <w:color w:val="000000"/>
        <w:sz w:val="24"/>
        <w:szCs w:val="24"/>
      </w:rPr>
    </w:pPr>
  </w:p>
  <w:p w14:paraId="7D471C18" w14:textId="77777777" w:rsidR="00B15D51" w:rsidRDefault="00707B91">
    <w:pPr>
      <w:pBdr>
        <w:top w:val="nil"/>
        <w:left w:val="nil"/>
        <w:bottom w:val="nil"/>
        <w:right w:val="nil"/>
        <w:between w:val="nil"/>
      </w:pBdr>
      <w:tabs>
        <w:tab w:val="center" w:pos="4819"/>
        <w:tab w:val="right" w:pos="9638"/>
        <w:tab w:val="left" w:pos="7028"/>
      </w:tabs>
      <w:jc w:val="center"/>
      <w:rPr>
        <w:color w:val="000000"/>
        <w:sz w:val="24"/>
        <w:szCs w:val="24"/>
      </w:rPr>
    </w:pPr>
    <w:r>
      <w:rPr>
        <w:b/>
        <w:color w:val="000000"/>
        <w:sz w:val="24"/>
        <w:szCs w:val="24"/>
      </w:rPr>
      <w:t>SENIORS ONLINE SECURITY FOR CREATIVITY</w:t>
    </w:r>
  </w:p>
  <w:p w14:paraId="2C0DCBF7" w14:textId="7C009D60" w:rsidR="00B15D51" w:rsidRDefault="00B15D51">
    <w:pPr>
      <w:pBdr>
        <w:top w:val="nil"/>
        <w:left w:val="nil"/>
        <w:bottom w:val="nil"/>
        <w:right w:val="nil"/>
        <w:between w:val="nil"/>
      </w:pBdr>
      <w:tabs>
        <w:tab w:val="center" w:pos="4819"/>
        <w:tab w:val="right" w:pos="9638"/>
        <w:tab w:val="left" w:pos="7028"/>
      </w:tabs>
      <w:jc w:val="center"/>
      <w:rPr>
        <w:color w:val="000000"/>
        <w:sz w:val="24"/>
        <w:szCs w:val="24"/>
      </w:rPr>
    </w:pPr>
  </w:p>
  <w:p w14:paraId="28569754" w14:textId="479A48F3" w:rsidR="00B15D51" w:rsidRDefault="007D76DE">
    <w:pPr>
      <w:pBdr>
        <w:top w:val="nil"/>
        <w:left w:val="nil"/>
        <w:bottom w:val="nil"/>
        <w:right w:val="nil"/>
        <w:between w:val="nil"/>
      </w:pBdr>
      <w:tabs>
        <w:tab w:val="center" w:pos="4819"/>
        <w:tab w:val="right" w:pos="9638"/>
        <w:tab w:val="left" w:pos="7028"/>
      </w:tabs>
      <w:jc w:val="center"/>
      <w:rPr>
        <w:color w:val="000000"/>
        <w:sz w:val="24"/>
        <w:szCs w:val="24"/>
      </w:rPr>
    </w:pPr>
    <w:hyperlink r:id="rId2">
      <w:r w:rsidR="00707B91">
        <w:rPr>
          <w:b/>
          <w:color w:val="0000FF"/>
          <w:sz w:val="24"/>
          <w:szCs w:val="24"/>
          <w:u w:val="single"/>
        </w:rPr>
        <w:t>https://www.soscreativity.eu/</w:t>
      </w:r>
    </w:hyperlink>
  </w:p>
  <w:p w14:paraId="1CF827C4" w14:textId="77777777" w:rsidR="00B15D51" w:rsidRDefault="00B15D51">
    <w:pPr>
      <w:pBdr>
        <w:top w:val="nil"/>
        <w:left w:val="nil"/>
        <w:bottom w:val="nil"/>
        <w:right w:val="nil"/>
        <w:between w:val="nil"/>
      </w:pBdr>
      <w:tabs>
        <w:tab w:val="center" w:pos="4819"/>
        <w:tab w:val="right" w:pos="9638"/>
        <w:tab w:val="left" w:pos="7028"/>
      </w:tabs>
      <w:jc w:val="center"/>
      <w:rPr>
        <w:color w:val="000000"/>
        <w:sz w:val="24"/>
        <w:szCs w:val="24"/>
      </w:rPr>
    </w:pPr>
  </w:p>
  <w:p w14:paraId="771A5128" w14:textId="0C06FF06" w:rsidR="00B15D51" w:rsidRDefault="00B15D51">
    <w:pPr>
      <w:pBdr>
        <w:top w:val="nil"/>
        <w:left w:val="nil"/>
        <w:bottom w:val="nil"/>
        <w:right w:val="nil"/>
        <w:between w:val="nil"/>
      </w:pBdr>
      <w:tabs>
        <w:tab w:val="center" w:pos="4819"/>
        <w:tab w:val="right" w:pos="9638"/>
        <w:tab w:val="left" w:pos="7028"/>
      </w:tabs>
      <w:jc w:val="center"/>
      <w:rPr>
        <w:color w:val="0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D6324" w14:textId="77777777" w:rsidR="00CD014F" w:rsidRDefault="00CD014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A5F"/>
    <w:multiLevelType w:val="multilevel"/>
    <w:tmpl w:val="18F25A3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2B5633E"/>
    <w:multiLevelType w:val="multilevel"/>
    <w:tmpl w:val="0D7CC80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180D7131"/>
    <w:multiLevelType w:val="multilevel"/>
    <w:tmpl w:val="86863D36"/>
    <w:lvl w:ilvl="0">
      <w:start w:val="1"/>
      <w:numFmt w:val="upperLetter"/>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3" w15:restartNumberingAfterBreak="0">
    <w:nsid w:val="226F27C6"/>
    <w:multiLevelType w:val="multilevel"/>
    <w:tmpl w:val="3E2C9F4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E6B786F"/>
    <w:multiLevelType w:val="multilevel"/>
    <w:tmpl w:val="0912701E"/>
    <w:lvl w:ilvl="0">
      <w:start w:val="4"/>
      <w:numFmt w:val="bullet"/>
      <w:lvlText w:val="-"/>
      <w:lvlJc w:val="left"/>
      <w:pPr>
        <w:ind w:left="502" w:hanging="360"/>
      </w:pPr>
      <w:rPr>
        <w:rFonts w:ascii="Arial Rounded" w:eastAsia="Arial Rounded" w:hAnsi="Arial Rounded" w:cs="Arial Rounded"/>
        <w:b/>
        <w:vertAlign w:val="baseline"/>
      </w:rPr>
    </w:lvl>
    <w:lvl w:ilvl="1">
      <w:start w:val="1"/>
      <w:numFmt w:val="bullet"/>
      <w:lvlText w:val="o"/>
      <w:lvlJc w:val="left"/>
      <w:pPr>
        <w:ind w:left="1222" w:hanging="360"/>
      </w:pPr>
      <w:rPr>
        <w:rFonts w:ascii="Courier New" w:eastAsia="Courier New" w:hAnsi="Courier New" w:cs="Courier New"/>
        <w:vertAlign w:val="baseline"/>
      </w:rPr>
    </w:lvl>
    <w:lvl w:ilvl="2">
      <w:start w:val="1"/>
      <w:numFmt w:val="bullet"/>
      <w:lvlText w:val="▪"/>
      <w:lvlJc w:val="left"/>
      <w:pPr>
        <w:ind w:left="1942" w:hanging="360"/>
      </w:pPr>
      <w:rPr>
        <w:rFonts w:ascii="Noto Sans Symbols" w:eastAsia="Noto Sans Symbols" w:hAnsi="Noto Sans Symbols" w:cs="Noto Sans Symbols"/>
        <w:vertAlign w:val="baseline"/>
      </w:rPr>
    </w:lvl>
    <w:lvl w:ilvl="3">
      <w:start w:val="1"/>
      <w:numFmt w:val="bullet"/>
      <w:lvlText w:val="●"/>
      <w:lvlJc w:val="left"/>
      <w:pPr>
        <w:ind w:left="2662" w:hanging="360"/>
      </w:pPr>
      <w:rPr>
        <w:rFonts w:ascii="Noto Sans Symbols" w:eastAsia="Noto Sans Symbols" w:hAnsi="Noto Sans Symbols" w:cs="Noto Sans Symbols"/>
        <w:vertAlign w:val="baseline"/>
      </w:rPr>
    </w:lvl>
    <w:lvl w:ilvl="4">
      <w:start w:val="1"/>
      <w:numFmt w:val="bullet"/>
      <w:lvlText w:val="o"/>
      <w:lvlJc w:val="left"/>
      <w:pPr>
        <w:ind w:left="3382" w:hanging="360"/>
      </w:pPr>
      <w:rPr>
        <w:rFonts w:ascii="Courier New" w:eastAsia="Courier New" w:hAnsi="Courier New" w:cs="Courier New"/>
        <w:vertAlign w:val="baseline"/>
      </w:rPr>
    </w:lvl>
    <w:lvl w:ilvl="5">
      <w:start w:val="1"/>
      <w:numFmt w:val="bullet"/>
      <w:lvlText w:val="▪"/>
      <w:lvlJc w:val="left"/>
      <w:pPr>
        <w:ind w:left="4102" w:hanging="360"/>
      </w:pPr>
      <w:rPr>
        <w:rFonts w:ascii="Noto Sans Symbols" w:eastAsia="Noto Sans Symbols" w:hAnsi="Noto Sans Symbols" w:cs="Noto Sans Symbols"/>
        <w:vertAlign w:val="baseline"/>
      </w:rPr>
    </w:lvl>
    <w:lvl w:ilvl="6">
      <w:start w:val="1"/>
      <w:numFmt w:val="bullet"/>
      <w:lvlText w:val="●"/>
      <w:lvlJc w:val="left"/>
      <w:pPr>
        <w:ind w:left="4822" w:hanging="360"/>
      </w:pPr>
      <w:rPr>
        <w:rFonts w:ascii="Noto Sans Symbols" w:eastAsia="Noto Sans Symbols" w:hAnsi="Noto Sans Symbols" w:cs="Noto Sans Symbols"/>
        <w:vertAlign w:val="baseline"/>
      </w:rPr>
    </w:lvl>
    <w:lvl w:ilvl="7">
      <w:start w:val="1"/>
      <w:numFmt w:val="bullet"/>
      <w:lvlText w:val="o"/>
      <w:lvlJc w:val="left"/>
      <w:pPr>
        <w:ind w:left="5542" w:hanging="360"/>
      </w:pPr>
      <w:rPr>
        <w:rFonts w:ascii="Courier New" w:eastAsia="Courier New" w:hAnsi="Courier New" w:cs="Courier New"/>
        <w:vertAlign w:val="baseline"/>
      </w:rPr>
    </w:lvl>
    <w:lvl w:ilvl="8">
      <w:start w:val="1"/>
      <w:numFmt w:val="bullet"/>
      <w:lvlText w:val="▪"/>
      <w:lvlJc w:val="left"/>
      <w:pPr>
        <w:ind w:left="6262" w:hanging="360"/>
      </w:pPr>
      <w:rPr>
        <w:rFonts w:ascii="Noto Sans Symbols" w:eastAsia="Noto Sans Symbols" w:hAnsi="Noto Sans Symbols" w:cs="Noto Sans Symbols"/>
        <w:vertAlign w:val="baseline"/>
      </w:rPr>
    </w:lvl>
  </w:abstractNum>
  <w:abstractNum w:abstractNumId="5" w15:restartNumberingAfterBreak="0">
    <w:nsid w:val="65972A75"/>
    <w:multiLevelType w:val="multilevel"/>
    <w:tmpl w:val="FF9A63DC"/>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93440EE"/>
    <w:multiLevelType w:val="multilevel"/>
    <w:tmpl w:val="424A8B2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A7060A7"/>
    <w:multiLevelType w:val="multilevel"/>
    <w:tmpl w:val="5E52E20A"/>
    <w:lvl w:ilvl="0">
      <w:start w:val="1"/>
      <w:numFmt w:val="bullet"/>
      <w:lvlText w:val="●"/>
      <w:lvlJc w:val="left"/>
      <w:pPr>
        <w:ind w:left="862" w:hanging="360"/>
      </w:pPr>
      <w:rPr>
        <w:rFonts w:ascii="Noto Sans Symbols" w:eastAsia="Noto Sans Symbols" w:hAnsi="Noto Sans Symbols" w:cs="Noto Sans Symbols"/>
        <w:vertAlign w:val="baseline"/>
      </w:rPr>
    </w:lvl>
    <w:lvl w:ilvl="1">
      <w:start w:val="1"/>
      <w:numFmt w:val="bullet"/>
      <w:lvlText w:val="o"/>
      <w:lvlJc w:val="left"/>
      <w:pPr>
        <w:ind w:left="1582" w:hanging="360"/>
      </w:pPr>
      <w:rPr>
        <w:rFonts w:ascii="Courier New" w:eastAsia="Courier New" w:hAnsi="Courier New" w:cs="Courier New"/>
        <w:vertAlign w:val="baseline"/>
      </w:rPr>
    </w:lvl>
    <w:lvl w:ilvl="2">
      <w:start w:val="1"/>
      <w:numFmt w:val="bullet"/>
      <w:lvlText w:val="▪"/>
      <w:lvlJc w:val="left"/>
      <w:pPr>
        <w:ind w:left="2302" w:hanging="360"/>
      </w:pPr>
      <w:rPr>
        <w:rFonts w:ascii="Noto Sans Symbols" w:eastAsia="Noto Sans Symbols" w:hAnsi="Noto Sans Symbols" w:cs="Noto Sans Symbols"/>
        <w:vertAlign w:val="baseline"/>
      </w:rPr>
    </w:lvl>
    <w:lvl w:ilvl="3">
      <w:start w:val="1"/>
      <w:numFmt w:val="bullet"/>
      <w:lvlText w:val="●"/>
      <w:lvlJc w:val="left"/>
      <w:pPr>
        <w:ind w:left="3022" w:hanging="360"/>
      </w:pPr>
      <w:rPr>
        <w:rFonts w:ascii="Noto Sans Symbols" w:eastAsia="Noto Sans Symbols" w:hAnsi="Noto Sans Symbols" w:cs="Noto Sans Symbols"/>
        <w:vertAlign w:val="baseline"/>
      </w:rPr>
    </w:lvl>
    <w:lvl w:ilvl="4">
      <w:start w:val="1"/>
      <w:numFmt w:val="bullet"/>
      <w:lvlText w:val="o"/>
      <w:lvlJc w:val="left"/>
      <w:pPr>
        <w:ind w:left="3742" w:hanging="360"/>
      </w:pPr>
      <w:rPr>
        <w:rFonts w:ascii="Courier New" w:eastAsia="Courier New" w:hAnsi="Courier New" w:cs="Courier New"/>
        <w:vertAlign w:val="baseline"/>
      </w:rPr>
    </w:lvl>
    <w:lvl w:ilvl="5">
      <w:start w:val="1"/>
      <w:numFmt w:val="bullet"/>
      <w:lvlText w:val="▪"/>
      <w:lvlJc w:val="left"/>
      <w:pPr>
        <w:ind w:left="4462" w:hanging="360"/>
      </w:pPr>
      <w:rPr>
        <w:rFonts w:ascii="Noto Sans Symbols" w:eastAsia="Noto Sans Symbols" w:hAnsi="Noto Sans Symbols" w:cs="Noto Sans Symbols"/>
        <w:vertAlign w:val="baseline"/>
      </w:rPr>
    </w:lvl>
    <w:lvl w:ilvl="6">
      <w:start w:val="1"/>
      <w:numFmt w:val="bullet"/>
      <w:lvlText w:val="●"/>
      <w:lvlJc w:val="left"/>
      <w:pPr>
        <w:ind w:left="5182" w:hanging="360"/>
      </w:pPr>
      <w:rPr>
        <w:rFonts w:ascii="Noto Sans Symbols" w:eastAsia="Noto Sans Symbols" w:hAnsi="Noto Sans Symbols" w:cs="Noto Sans Symbols"/>
        <w:vertAlign w:val="baseline"/>
      </w:rPr>
    </w:lvl>
    <w:lvl w:ilvl="7">
      <w:start w:val="1"/>
      <w:numFmt w:val="bullet"/>
      <w:lvlText w:val="o"/>
      <w:lvlJc w:val="left"/>
      <w:pPr>
        <w:ind w:left="5902" w:hanging="360"/>
      </w:pPr>
      <w:rPr>
        <w:rFonts w:ascii="Courier New" w:eastAsia="Courier New" w:hAnsi="Courier New" w:cs="Courier New"/>
        <w:vertAlign w:val="baseline"/>
      </w:rPr>
    </w:lvl>
    <w:lvl w:ilvl="8">
      <w:start w:val="1"/>
      <w:numFmt w:val="bullet"/>
      <w:lvlText w:val="▪"/>
      <w:lvlJc w:val="left"/>
      <w:pPr>
        <w:ind w:left="6622"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51"/>
    <w:rsid w:val="00096DD8"/>
    <w:rsid w:val="00112E10"/>
    <w:rsid w:val="005261E6"/>
    <w:rsid w:val="005E66ED"/>
    <w:rsid w:val="005F4EFE"/>
    <w:rsid w:val="006E52B1"/>
    <w:rsid w:val="00707B91"/>
    <w:rsid w:val="007D76DE"/>
    <w:rsid w:val="00A221A1"/>
    <w:rsid w:val="00AD66FC"/>
    <w:rsid w:val="00B15D51"/>
    <w:rsid w:val="00B17F47"/>
    <w:rsid w:val="00BC21CC"/>
    <w:rsid w:val="00C02947"/>
    <w:rsid w:val="00C574D9"/>
    <w:rsid w:val="00CD01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1317"/>
  <w15:docId w15:val="{A38358D0-9768-40E7-A946-43F72B69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Normale1">
    <w:name w:val="Normale1"/>
    <w:pPr>
      <w:suppressAutoHyphens/>
      <w:spacing w:after="200" w:line="276" w:lineRule="auto"/>
      <w:ind w:leftChars="-1" w:left="-1" w:hangingChars="1" w:hanging="1"/>
      <w:textDirection w:val="btLr"/>
      <w:textAlignment w:val="top"/>
      <w:outlineLvl w:val="0"/>
    </w:pPr>
    <w:rPr>
      <w:position w:val="-1"/>
      <w:sz w:val="22"/>
      <w:szCs w:val="22"/>
      <w:lang w:val="it-IT" w:eastAsia="en-US"/>
    </w:rPr>
  </w:style>
  <w:style w:type="paragraph" w:customStyle="1" w:styleId="Titolo11">
    <w:name w:val="Titolo 11"/>
    <w:basedOn w:val="Normale1"/>
    <w:next w:val="Normale1"/>
    <w:pPr>
      <w:spacing w:after="0" w:line="240" w:lineRule="auto"/>
    </w:pPr>
    <w:rPr>
      <w:rFonts w:ascii="Arial" w:eastAsia="Times New Roman" w:hAnsi="Arial"/>
      <w:b/>
      <w:sz w:val="24"/>
      <w:szCs w:val="24"/>
      <w:lang w:val="en-GB" w:eastAsia="en-GB"/>
    </w:rPr>
  </w:style>
  <w:style w:type="character" w:customStyle="1" w:styleId="Carpredefinitoparagrafo1">
    <w:name w:val="Car. predefinito paragrafo1"/>
    <w:qFormat/>
    <w:rPr>
      <w:w w:val="100"/>
      <w:position w:val="-1"/>
      <w:effect w:val="none"/>
      <w:vertAlign w:val="baseline"/>
      <w:cs w:val="0"/>
      <w:em w:val="none"/>
    </w:rPr>
  </w:style>
  <w:style w:type="table" w:customStyle="1" w:styleId="Tabellanormale1">
    <w:name w:val="Tabella normale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Nessunelenco1">
    <w:name w:val="Nessun elenco1"/>
    <w:qFormat/>
  </w:style>
  <w:style w:type="paragraph" w:customStyle="1" w:styleId="Paragrafoelenco1">
    <w:name w:val="Paragrafo elenco1"/>
    <w:basedOn w:val="Normale1"/>
    <w:pPr>
      <w:ind w:left="720"/>
      <w:contextualSpacing/>
    </w:pPr>
  </w:style>
  <w:style w:type="paragraph" w:customStyle="1" w:styleId="Intestazione1">
    <w:name w:val="Intestazione1"/>
    <w:basedOn w:val="Normale1"/>
    <w:pPr>
      <w:tabs>
        <w:tab w:val="center" w:pos="4819"/>
        <w:tab w:val="right" w:pos="9638"/>
      </w:tabs>
      <w:spacing w:after="0" w:line="240" w:lineRule="auto"/>
    </w:pPr>
    <w:rPr>
      <w:rFonts w:ascii="Times New Roman" w:hAnsi="Times New Roman"/>
      <w:sz w:val="24"/>
      <w:szCs w:val="24"/>
      <w:lang w:eastAsia="it-IT"/>
    </w:rPr>
  </w:style>
  <w:style w:type="character" w:customStyle="1" w:styleId="IntestazioneCarattere">
    <w:name w:val="Intestazione Carattere"/>
    <w:rPr>
      <w:w w:val="100"/>
      <w:position w:val="-1"/>
      <w:sz w:val="24"/>
      <w:szCs w:val="24"/>
      <w:effect w:val="none"/>
      <w:vertAlign w:val="baseline"/>
      <w:cs w:val="0"/>
      <w:em w:val="none"/>
      <w:lang w:val="it-IT" w:eastAsia="it-IT" w:bidi="ar-SA"/>
    </w:rPr>
  </w:style>
  <w:style w:type="paragraph" w:customStyle="1" w:styleId="Pidipagina1">
    <w:name w:val="Piè di pagina1"/>
    <w:basedOn w:val="Normale1"/>
    <w:pPr>
      <w:tabs>
        <w:tab w:val="center" w:pos="4819"/>
        <w:tab w:val="right" w:pos="9638"/>
      </w:tabs>
    </w:pPr>
  </w:style>
  <w:style w:type="paragraph" w:customStyle="1" w:styleId="Testofumetto1">
    <w:name w:val="Testo fumetto1"/>
    <w:basedOn w:val="Normale1"/>
    <w:rPr>
      <w:rFonts w:ascii="Tahoma" w:hAnsi="Tahoma" w:cs="Tahoma"/>
      <w:sz w:val="16"/>
      <w:szCs w:val="16"/>
    </w:rPr>
  </w:style>
  <w:style w:type="character" w:customStyle="1" w:styleId="Collegamentoipertestuale1">
    <w:name w:val="Collegamento ipertestuale1"/>
    <w:rPr>
      <w:color w:val="0000FF"/>
      <w:w w:val="100"/>
      <w:position w:val="-1"/>
      <w:u w:val="single"/>
      <w:effect w:val="none"/>
      <w:vertAlign w:val="baseline"/>
      <w:cs w:val="0"/>
      <w:em w:val="none"/>
    </w:rPr>
  </w:style>
  <w:style w:type="table" w:customStyle="1" w:styleId="Grigliatabella1">
    <w:name w:val="Griglia tabella1"/>
    <w:basedOn w:val="Tabellanormal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ize-12">
    <w:name w:val="text-size-12"/>
    <w:basedOn w:val="Normale1"/>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eWeb1">
    <w:name w:val="Normale (Web)1"/>
    <w:basedOn w:val="Normale1"/>
    <w:qFormat/>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itolo1Carattere">
    <w:name w:val="Titolo 1 Carattere"/>
    <w:rPr>
      <w:rFonts w:ascii="Arial" w:eastAsia="Times New Roman" w:hAnsi="Arial"/>
      <w:b/>
      <w:w w:val="100"/>
      <w:position w:val="-1"/>
      <w:sz w:val="24"/>
      <w:szCs w:val="24"/>
      <w:effect w:val="none"/>
      <w:vertAlign w:val="baseline"/>
      <w:cs w:val="0"/>
      <w:em w:val="none"/>
      <w:lang w:val="en-GB" w:eastAsia="en-GB"/>
    </w:rPr>
  </w:style>
  <w:style w:type="character" w:customStyle="1" w:styleId="Mencinsinresolver">
    <w:name w:val="Mención sin resolver"/>
    <w:qFormat/>
    <w:rPr>
      <w:color w:val="605E5C"/>
      <w:w w:val="100"/>
      <w:position w:val="-1"/>
      <w:effect w:val="none"/>
      <w:shd w:val="clear" w:color="auto" w:fill="E1DFDD"/>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paragraph" w:customStyle="1" w:styleId="Testocommento1">
    <w:name w:val="Testo commento1"/>
    <w:basedOn w:val="Normale1"/>
    <w:rPr>
      <w:sz w:val="20"/>
      <w:szCs w:val="20"/>
    </w:rPr>
  </w:style>
  <w:style w:type="character" w:customStyle="1" w:styleId="TestocommentoCarattere">
    <w:name w:val="Testo commento Carattere"/>
    <w:rPr>
      <w:w w:val="100"/>
      <w:position w:val="-1"/>
      <w:effect w:val="none"/>
      <w:vertAlign w:val="baseline"/>
      <w:cs w:val="0"/>
      <w:em w:val="none"/>
      <w:lang w:val="it-IT" w:eastAsia="en-US"/>
    </w:rPr>
  </w:style>
  <w:style w:type="paragraph" w:customStyle="1" w:styleId="Soggettocommento1">
    <w:name w:val="Soggetto commento1"/>
    <w:basedOn w:val="Testocommento1"/>
    <w:next w:val="Testocommento1"/>
    <w:rPr>
      <w:b/>
      <w:bCs/>
    </w:rPr>
  </w:style>
  <w:style w:type="character" w:customStyle="1" w:styleId="SoggettocommentoCarattere">
    <w:name w:val="Soggetto commento Carattere"/>
    <w:rPr>
      <w:b/>
      <w:bCs/>
      <w:w w:val="100"/>
      <w:position w:val="-1"/>
      <w:effect w:val="none"/>
      <w:vertAlign w:val="baseline"/>
      <w:cs w:val="0"/>
      <w:em w:val="none"/>
      <w:lang w:val="it-IT" w:eastAsia="en-US"/>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1"/>
    <w:uiPriority w:val="99"/>
    <w:unhideWhenUsed/>
    <w:rsid w:val="00CD014F"/>
    <w:pPr>
      <w:tabs>
        <w:tab w:val="center" w:pos="4819"/>
        <w:tab w:val="right" w:pos="9638"/>
      </w:tabs>
    </w:pPr>
  </w:style>
  <w:style w:type="character" w:customStyle="1" w:styleId="IntestazioneCarattere1">
    <w:name w:val="Intestazione Carattere1"/>
    <w:basedOn w:val="Carpredefinitoparagrafo"/>
    <w:link w:val="Intestazione"/>
    <w:uiPriority w:val="99"/>
    <w:rsid w:val="00CD014F"/>
  </w:style>
  <w:style w:type="paragraph" w:styleId="Pidipagina">
    <w:name w:val="footer"/>
    <w:basedOn w:val="Normale"/>
    <w:link w:val="PidipaginaCarattere"/>
    <w:uiPriority w:val="99"/>
    <w:unhideWhenUsed/>
    <w:rsid w:val="00CD014F"/>
    <w:pPr>
      <w:tabs>
        <w:tab w:val="center" w:pos="4819"/>
        <w:tab w:val="right" w:pos="9638"/>
      </w:tabs>
    </w:pPr>
  </w:style>
  <w:style w:type="character" w:customStyle="1" w:styleId="PidipaginaCarattere">
    <w:name w:val="Piè di pagina Carattere"/>
    <w:basedOn w:val="Carpredefinitoparagrafo"/>
    <w:link w:val="Pidipagina"/>
    <w:uiPriority w:val="99"/>
    <w:rsid w:val="00CD0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utube.com/watch?v=MDmPGRTE1i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ommercenews.eu/online-payment-methods-europ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eancommission.medium.com/eight-reasons-shopping-online-is-made-easier-thanks-to-the-eu-f0c24570c0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ifelock.com/learn/internet-security/safe-online-shopp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9SA6l4SjaLA"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s://www.soscreativity.e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MGj1zmGY7Scy6mbFgu5NUy+zw==">AMUW2mWRgjW0pYdrjsOot0GPvN3tw9CJBpQi8WfkcHX+6PEkBzGzl5cR5tiWy2btFU72MgOaaPCdH8aUw6YkOD2zGp0LZVbM/QbTUFj8pncQ5ChGsJecvYs=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16</Pages>
  <Words>2858</Words>
  <Characters>16296</Characters>
  <Application>Microsoft Office Word</Application>
  <DocSecurity>0</DocSecurity>
  <Lines>135</Lines>
  <Paragraphs>38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9</cp:revision>
  <dcterms:created xsi:type="dcterms:W3CDTF">2021-09-03T07:30:00Z</dcterms:created>
  <dcterms:modified xsi:type="dcterms:W3CDTF">2022-08-09T09:08:00Z</dcterms:modified>
</cp:coreProperties>
</file>