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9EE3417" w:rsidR="00EE3D56" w:rsidRPr="00B47BC9" w:rsidRDefault="0085610D">
      <w:pPr>
        <w:ind w:left="2" w:hanging="4"/>
        <w:jc w:val="center"/>
        <w:rPr>
          <w:b/>
          <w:bCs/>
          <w:sz w:val="44"/>
          <w:szCs w:val="44"/>
        </w:rPr>
      </w:pPr>
      <w:r w:rsidRPr="00B47BC9">
        <w:rPr>
          <w:b/>
          <w:bCs/>
          <w:sz w:val="44"/>
          <w:szCs w:val="44"/>
        </w:rPr>
        <w:t>Scheda Corso</w:t>
      </w:r>
      <w:r w:rsidR="0051110C" w:rsidRPr="00B47BC9">
        <w:rPr>
          <w:b/>
          <w:bCs/>
          <w:sz w:val="44"/>
          <w:szCs w:val="44"/>
        </w:rPr>
        <w:t xml:space="preserve"> Arrabal</w:t>
      </w:r>
      <w:r w:rsidR="00B47BC9">
        <w:rPr>
          <w:b/>
          <w:bCs/>
          <w:sz w:val="44"/>
          <w:szCs w:val="44"/>
        </w:rPr>
        <w:t>-</w:t>
      </w:r>
      <w:r w:rsidR="0051110C" w:rsidRPr="00B47BC9">
        <w:rPr>
          <w:b/>
          <w:bCs/>
          <w:sz w:val="44"/>
          <w:szCs w:val="44"/>
        </w:rPr>
        <w:t>AID</w:t>
      </w:r>
    </w:p>
    <w:p w14:paraId="00000002" w14:textId="77777777" w:rsidR="00EE3D56" w:rsidRDefault="00EE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3"/>
        <w:tblW w:w="9360" w:type="dxa"/>
        <w:tblInd w:w="-1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365"/>
      </w:tblGrid>
      <w:tr w:rsidR="00EE3D56" w14:paraId="3A542029" w14:textId="77777777">
        <w:trPr>
          <w:trHeight w:val="388"/>
        </w:trPr>
        <w:tc>
          <w:tcPr>
            <w:tcW w:w="1995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65BDB4B4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Ti</w:t>
            </w:r>
            <w:r w:rsidR="0085610D">
              <w:rPr>
                <w:rFonts w:ascii="Arial Rounded" w:eastAsia="Arial Rounded" w:hAnsi="Arial Rounded" w:cs="Arial Rounded"/>
                <w:b/>
              </w:rPr>
              <w:t>tolo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4" w14:textId="1E5B1349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Unit</w:t>
            </w:r>
            <w:r w:rsidR="00682C9E">
              <w:rPr>
                <w:rFonts w:ascii="Arial Rounded" w:eastAsia="Arial Rounded" w:hAnsi="Arial Rounded" w:cs="Arial Rounded"/>
                <w:b/>
              </w:rPr>
              <w:t>à</w:t>
            </w:r>
            <w:r>
              <w:rPr>
                <w:rFonts w:ascii="Arial Rounded" w:eastAsia="Arial Rounded" w:hAnsi="Arial Rounded" w:cs="Arial Rounded"/>
                <w:b/>
              </w:rPr>
              <w:t xml:space="preserve"> 1: </w:t>
            </w:r>
            <w:r w:rsidR="00682C9E">
              <w:rPr>
                <w:rFonts w:ascii="Arial Rounded" w:eastAsia="Arial Rounded" w:hAnsi="Arial Rounded" w:cs="Arial Rounded"/>
                <w:b/>
              </w:rPr>
              <w:t>Le basi del</w:t>
            </w:r>
            <w:r w:rsidR="00E4539C">
              <w:rPr>
                <w:rFonts w:ascii="Arial Rounded" w:eastAsia="Arial Rounded" w:hAnsi="Arial Rounded" w:cs="Arial Rounded"/>
                <w:b/>
              </w:rPr>
              <w:t xml:space="preserve"> video montaggio</w:t>
            </w:r>
            <w:r w:rsidR="008B730D">
              <w:rPr>
                <w:rFonts w:ascii="Arial Rounded" w:eastAsia="Arial Rounded" w:hAnsi="Arial Rounded" w:cs="Arial Rounded"/>
                <w:b/>
              </w:rPr>
              <w:t xml:space="preserve"> (</w:t>
            </w:r>
            <w:r w:rsidR="008B730D" w:rsidRPr="008B730D">
              <w:rPr>
                <w:rFonts w:ascii="Arial Rounded" w:eastAsia="Arial Rounded" w:hAnsi="Arial Rounded" w:cs="Arial Rounded"/>
                <w:b/>
                <w:i/>
                <w:iCs/>
              </w:rPr>
              <w:t>video editing</w:t>
            </w:r>
            <w:r w:rsidR="008B730D">
              <w:rPr>
                <w:rFonts w:ascii="Arial Rounded" w:eastAsia="Arial Rounded" w:hAnsi="Arial Rounded" w:cs="Arial Rounded"/>
                <w:b/>
              </w:rPr>
              <w:t>)</w:t>
            </w:r>
          </w:p>
        </w:tc>
      </w:tr>
      <w:tr w:rsidR="00EE3D56" w14:paraId="4635C1EC" w14:textId="77777777">
        <w:trPr>
          <w:trHeight w:val="3837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142AA0AB" w:rsidR="00EE3D56" w:rsidRPr="00B47BC9" w:rsidRDefault="003C6BEE" w:rsidP="0085610D">
            <w:pPr>
              <w:ind w:left="0" w:hanging="2"/>
              <w:jc w:val="center"/>
              <w:rPr>
                <w:rFonts w:ascii="Arial Rounded" w:eastAsia="Arial Rounded" w:hAnsi="Arial Rounded" w:cs="Arial Rounded"/>
                <w:b/>
              </w:rPr>
            </w:pPr>
            <w:r w:rsidRPr="00B47BC9">
              <w:rPr>
                <w:rFonts w:ascii="Arial Rounded" w:eastAsia="Arial Rounded" w:hAnsi="Arial Rounded" w:cs="Arial Rounded"/>
                <w:b/>
              </w:rPr>
              <w:t>Area</w:t>
            </w:r>
            <w:r w:rsidR="0085610D" w:rsidRPr="00B47BC9">
              <w:rPr>
                <w:rFonts w:ascii="Arial Rounded" w:eastAsia="Arial Rounded" w:hAnsi="Arial Rounded" w:cs="Arial Rounded"/>
                <w:b/>
              </w:rPr>
              <w:t xml:space="preserve"> di formazione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450988BA" w:rsidR="00EE3D56" w:rsidRDefault="00542D1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 prega di selezionare una o più delle seguenti opzioni</w:t>
            </w:r>
            <w:r w:rsidR="003C6BEE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  <w:tbl>
            <w:tblPr>
              <w:tblStyle w:val="a4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EE3D56" w14:paraId="48629EF5" w14:textId="77777777">
              <w:tc>
                <w:tcPr>
                  <w:tcW w:w="5415" w:type="dxa"/>
                  <w:shd w:val="clear" w:color="auto" w:fill="auto"/>
                </w:tcPr>
                <w:p w14:paraId="00000007" w14:textId="53585BB4" w:rsidR="00EE3D56" w:rsidRDefault="0085610D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Alfabetizzazione culturale e mediatica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8" w14:textId="77777777" w:rsidR="00EE3D56" w:rsidRDefault="003C6BEE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 x</w:t>
                  </w:r>
                </w:p>
              </w:tc>
            </w:tr>
            <w:tr w:rsidR="00EE3D56" w14:paraId="0A790396" w14:textId="77777777">
              <w:tc>
                <w:tcPr>
                  <w:tcW w:w="5415" w:type="dxa"/>
                  <w:shd w:val="clear" w:color="auto" w:fill="auto"/>
                </w:tcPr>
                <w:p w14:paraId="00000009" w14:textId="034E5E68" w:rsidR="00EE3D56" w:rsidRDefault="0085610D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Transazioni Economiche 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A" w14:textId="77777777" w:rsidR="00EE3D56" w:rsidRDefault="00EE3D56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E3D56" w14:paraId="5F8B3827" w14:textId="77777777">
              <w:tc>
                <w:tcPr>
                  <w:tcW w:w="5415" w:type="dxa"/>
                  <w:shd w:val="clear" w:color="auto" w:fill="auto"/>
                </w:tcPr>
                <w:p w14:paraId="0000000B" w14:textId="55D94E62" w:rsidR="00EE3D56" w:rsidRDefault="0085610D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Sicurezza Online </w:t>
                  </w:r>
                  <w:r w:rsidR="003C6BEE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C" w14:textId="77777777" w:rsidR="00EE3D56" w:rsidRDefault="00EE3D56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E3D56" w14:paraId="7AF625E1" w14:textId="77777777">
              <w:tc>
                <w:tcPr>
                  <w:tcW w:w="5415" w:type="dxa"/>
                  <w:shd w:val="clear" w:color="auto" w:fill="auto"/>
                </w:tcPr>
                <w:p w14:paraId="0000000D" w14:textId="73B44BF9" w:rsidR="00EE3D56" w:rsidRDefault="003C6BEE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</w:t>
                  </w:r>
                  <w:r w:rsidR="0085610D">
                    <w:rPr>
                      <w:rFonts w:ascii="Arial" w:eastAsia="Arial" w:hAnsi="Arial" w:cs="Arial"/>
                    </w:rPr>
                    <w:t>rotezione dei dati personali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E" w14:textId="77777777" w:rsidR="00EE3D56" w:rsidRDefault="00EE3D56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E3D56" w14:paraId="5018104A" w14:textId="77777777">
              <w:tc>
                <w:tcPr>
                  <w:tcW w:w="5415" w:type="dxa"/>
                  <w:shd w:val="clear" w:color="auto" w:fill="auto"/>
                </w:tcPr>
                <w:p w14:paraId="0000000F" w14:textId="58224D52" w:rsidR="00EE3D56" w:rsidRDefault="0085610D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Identità digitale e reputazione 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0" w14:textId="77777777" w:rsidR="00EE3D56" w:rsidRDefault="00EE3D56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000011" w14:textId="77777777" w:rsidR="00EE3D56" w:rsidRDefault="00EE3D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E3D56" w14:paraId="175D48D0" w14:textId="77777777">
        <w:trPr>
          <w:trHeight w:val="930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2" w14:textId="03627C17" w:rsidR="00EE3D56" w:rsidRDefault="0085610D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Parole chiave</w:t>
            </w:r>
            <w:r w:rsidR="003C6BEE">
              <w:rPr>
                <w:rFonts w:ascii="Arial Rounded" w:eastAsia="Arial Rounded" w:hAnsi="Arial Rounded" w:cs="Arial Rounded"/>
                <w:b/>
              </w:rPr>
              <w:t xml:space="preserve"> (meta tag)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190845BD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</w:t>
            </w:r>
            <w:r w:rsid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pre-produ</w:t>
            </w:r>
            <w:r w:rsid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post-produ</w:t>
            </w:r>
            <w:r w:rsid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video </w:t>
            </w:r>
            <w:r w:rsid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montaggio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2BB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82C9E" w:rsidRPr="009E2BB0">
              <w:rPr>
                <w:rFonts w:ascii="Times New Roman" w:eastAsia="Times New Roman" w:hAnsi="Times New Roman" w:cs="Times New Roman"/>
                <w:sz w:val="24"/>
                <w:szCs w:val="24"/>
              </w:rPr>
              <w:t>egistrazione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  <w:r w:rsid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isorse</w:t>
            </w:r>
          </w:p>
        </w:tc>
      </w:tr>
      <w:tr w:rsidR="00EE3D56" w14:paraId="70BF1160" w14:textId="77777777">
        <w:trPr>
          <w:trHeight w:val="652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77424894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Pr</w:t>
            </w:r>
            <w:r w:rsidR="00501270">
              <w:rPr>
                <w:rFonts w:ascii="Arial Rounded" w:eastAsia="Arial Rounded" w:hAnsi="Arial Rounded" w:cs="Arial Rounded"/>
                <w:b/>
              </w:rPr>
              <w:t>omosso da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70224A8A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Arrabal-AID (Spa</w:t>
            </w:r>
            <w:r w:rsidR="001C777F">
              <w:rPr>
                <w:rFonts w:ascii="Times New Roman" w:eastAsia="Times New Roman" w:hAnsi="Times New Roman" w:cs="Times New Roman"/>
                <w:sz w:val="24"/>
                <w:szCs w:val="24"/>
              </w:rPr>
              <w:t>gna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D56" w14:paraId="6D0A8A75" w14:textId="77777777">
        <w:trPr>
          <w:trHeight w:val="454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5913A5B7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</w:t>
            </w:r>
            <w:r w:rsidR="00501270">
              <w:rPr>
                <w:rFonts w:ascii="Arial Rounded" w:eastAsia="Arial Rounded" w:hAnsi="Arial Rounded" w:cs="Arial Rounded"/>
                <w:b/>
              </w:rPr>
              <w:t>ingua</w:t>
            </w:r>
          </w:p>
        </w:tc>
        <w:tc>
          <w:tcPr>
            <w:tcW w:w="7365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667A8F60" w:rsidR="00EE3D56" w:rsidRDefault="00682C9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EE3D56" w14:paraId="486E8AA3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28F92091" w:rsidR="00EE3D56" w:rsidRDefault="003C6BEE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>Ob</w:t>
            </w:r>
            <w:r w:rsidR="00501270">
              <w:rPr>
                <w:rFonts w:ascii="Arial Rounded" w:eastAsia="Arial Rounded" w:hAnsi="Arial Rounded" w:cs="Arial Rounded"/>
                <w:b/>
              </w:rPr>
              <w:t>iettivi</w:t>
            </w:r>
            <w:r>
              <w:rPr>
                <w:rFonts w:ascii="Arial Rounded" w:eastAsia="Arial Rounded" w:hAnsi="Arial Rounded" w:cs="Arial Rounded"/>
                <w:b/>
              </w:rPr>
              <w:t xml:space="preserve"> / </w:t>
            </w:r>
            <w:r w:rsidR="00501270">
              <w:rPr>
                <w:rFonts w:ascii="Arial Rounded" w:eastAsia="Arial Rounded" w:hAnsi="Arial Rounded" w:cs="Arial Rounded"/>
                <w:b/>
              </w:rPr>
              <w:t>finalità</w:t>
            </w:r>
            <w:r>
              <w:rPr>
                <w:rFonts w:ascii="Arial Rounded" w:eastAsia="Arial Rounded" w:hAnsi="Arial Rounded" w:cs="Arial Rounded"/>
                <w:b/>
              </w:rPr>
              <w:t xml:space="preserve"> / </w:t>
            </w:r>
            <w:r w:rsidR="00501270">
              <w:rPr>
                <w:rFonts w:ascii="Arial Rounded" w:eastAsia="Arial Rounded" w:hAnsi="Arial Rounded" w:cs="Arial Rounded"/>
                <w:b/>
              </w:rPr>
              <w:t>risultati di apprendimento</w:t>
            </w:r>
          </w:p>
        </w:tc>
      </w:tr>
      <w:tr w:rsidR="00EE3D56" w14:paraId="53C96ADA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1A" w14:textId="71E43B91" w:rsidR="00EE3D56" w:rsidRDefault="00682C9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un programma gratuito per il montaggio dei video</w:t>
            </w:r>
          </w:p>
          <w:p w14:paraId="0000001B" w14:textId="5BCE260E" w:rsidR="00EE3D56" w:rsidRDefault="003C6BEE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eare composizioni con video e foto</w:t>
            </w:r>
          </w:p>
          <w:p w14:paraId="0000001C" w14:textId="50B787E9" w:rsidR="00EE3D56" w:rsidRDefault="00682C9E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Montare un video</w:t>
            </w:r>
            <w:r w:rsidR="003C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aggiungendo, musica, titoli, transizioni</w:t>
            </w:r>
          </w:p>
        </w:tc>
      </w:tr>
      <w:tr w:rsidR="00EE3D56" w14:paraId="71150CA7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E" w14:textId="529ABB17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Descri</w:t>
            </w:r>
            <w:r w:rsidR="00501270">
              <w:rPr>
                <w:rFonts w:ascii="Arial Rounded" w:eastAsia="Arial Rounded" w:hAnsi="Arial Rounded" w:cs="Arial Rounded"/>
                <w:b/>
              </w:rPr>
              <w:t>zione</w:t>
            </w:r>
          </w:p>
        </w:tc>
      </w:tr>
      <w:tr w:rsidR="00EE3D56" w14:paraId="4F934C3E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957734" w14:textId="1202B391" w:rsidR="00682C9E" w:rsidRPr="00682C9E" w:rsidRDefault="00682C9E" w:rsidP="00682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media, 400 ore di video vengono caricate su YouTube ogni minuto. È </w:t>
            </w:r>
            <w:r w:rsidR="00C61DDC">
              <w:rPr>
                <w:rFonts w:ascii="Times New Roman" w:eastAsia="Times New Roman" w:hAnsi="Times New Roman" w:cs="Times New Roman"/>
                <w:sz w:val="24"/>
                <w:szCs w:val="24"/>
              </w:rPr>
              <w:t>fantastico</w:t>
            </w:r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DDC"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creazione di contenuti audiovisivi sia </w:t>
            </w:r>
            <w:r w:rsidR="005E00C2">
              <w:rPr>
                <w:rFonts w:ascii="Times New Roman" w:eastAsia="Times New Roman" w:hAnsi="Times New Roman" w:cs="Times New Roman"/>
                <w:sz w:val="24"/>
                <w:szCs w:val="24"/>
              </w:rPr>
              <w:t>alla portata di tutti.</w:t>
            </w:r>
          </w:p>
          <w:p w14:paraId="440AC38F" w14:textId="7D77662C" w:rsidR="00682C9E" w:rsidRPr="00682C9E" w:rsidRDefault="001E69CD" w:rsidP="00682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 mette a disposizione ottimi strumenti</w:t>
            </w:r>
            <w:r w:rsidR="00682C9E"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permettono a tutti di creare</w:t>
            </w:r>
            <w:r w:rsidR="00682C9E"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contenuti originali e soprattutto di qualità. Pertanto, analizzare </w:t>
            </w:r>
            <w:r w:rsidR="005E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 </w:t>
            </w:r>
            <w:r w:rsidR="00682C9E"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ciò di cui </w:t>
            </w:r>
            <w:r w:rsidR="005E00C2">
              <w:rPr>
                <w:rFonts w:ascii="Times New Roman" w:eastAsia="Times New Roman" w:hAnsi="Times New Roman" w:cs="Times New Roman"/>
                <w:sz w:val="24"/>
                <w:szCs w:val="24"/>
              </w:rPr>
              <w:t>si ha</w:t>
            </w:r>
            <w:r w:rsidR="00682C9E"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bisogno per registrare un video (che sia </w:t>
            </w:r>
            <w:r w:rsidR="008B730D">
              <w:rPr>
                <w:rFonts w:ascii="Times New Roman" w:eastAsia="Times New Roman" w:hAnsi="Times New Roman" w:cs="Times New Roman"/>
                <w:sz w:val="24"/>
                <w:szCs w:val="24"/>
              </w:rPr>
              <w:t>di breve</w:t>
            </w:r>
            <w:r w:rsidR="005E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lunga</w:t>
            </w:r>
            <w:r w:rsidR="008B7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durata</w:t>
            </w:r>
            <w:r w:rsidR="00682C9E"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B7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è fondamentale per evitare difficoltà nella fase del montaggio.</w:t>
            </w:r>
          </w:p>
          <w:p w14:paraId="00000022" w14:textId="7904D555" w:rsidR="00EE3D56" w:rsidRDefault="00682C9E" w:rsidP="00682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In quest</w:t>
            </w:r>
            <w:r w:rsidR="001E69CD">
              <w:rPr>
                <w:rFonts w:ascii="Times New Roman" w:eastAsia="Times New Roman" w:hAnsi="Times New Roman" w:cs="Times New Roman"/>
                <w:sz w:val="24"/>
                <w:szCs w:val="24"/>
              </w:rPr>
              <w:t>o modulo</w:t>
            </w:r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imparerai a conoscere il programma </w:t>
            </w:r>
            <w:r w:rsidR="001E69C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>OpenShot</w:t>
            </w:r>
            <w:proofErr w:type="spellEnd"/>
            <w:r w:rsidR="001E69C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 software di </w:t>
            </w:r>
            <w:r w:rsidR="001E69CD" w:rsidRPr="001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video </w:t>
            </w:r>
            <w:r w:rsidRPr="001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editing</w:t>
            </w:r>
            <w:r w:rsidRPr="0068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gratuito che puoi installare sul tuo computer. Questo programma ti permetterà di esportare video e immagini per creare nuove composizioni. Oltre ai tuoi video, potrai aggiungere musica, testi e transizioni. </w:t>
            </w:r>
            <w:r w:rsidR="001E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Ormai </w:t>
            </w:r>
            <w:r w:rsidR="005E00C2">
              <w:rPr>
                <w:rFonts w:ascii="Times New Roman" w:eastAsia="Times New Roman" w:hAnsi="Times New Roman" w:cs="Times New Roman"/>
                <w:sz w:val="24"/>
                <w:szCs w:val="24"/>
              </w:rPr>
              <w:t>calarsi nei panni di un</w:t>
            </w:r>
            <w:r w:rsidR="001E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</w:t>
            </w:r>
            <w:r w:rsidR="005E00C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E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è alla portata di tutti!</w:t>
            </w:r>
          </w:p>
        </w:tc>
      </w:tr>
      <w:tr w:rsidR="00EE3D56" w14:paraId="60E0BDD0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4" w14:textId="0D959791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Conte</w:t>
            </w:r>
            <w:r w:rsidR="00501270">
              <w:rPr>
                <w:rFonts w:ascii="Arial Rounded" w:eastAsia="Arial Rounded" w:hAnsi="Arial Rounded" w:cs="Arial Rounded"/>
                <w:b/>
              </w:rPr>
              <w:t>nuti organizzati su 3 livelli</w:t>
            </w:r>
          </w:p>
        </w:tc>
      </w:tr>
      <w:tr w:rsidR="00EE3D56" w14:paraId="28DEC5DB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26" w14:textId="77777777" w:rsidR="00EE3D56" w:rsidRDefault="00EE3D56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7" w14:textId="6E73F1B9" w:rsidR="00EE3D56" w:rsidRDefault="003C6BEE">
            <w:pPr>
              <w:numPr>
                <w:ilvl w:val="0"/>
                <w:numId w:val="4"/>
              </w:numPr>
              <w:ind w:left="0" w:hanging="2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r w:rsid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o 1: Sviluppare contenuti digitali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Integrazione e rielaborazione di contenuti digitali</w:t>
            </w:r>
          </w:p>
          <w:p w14:paraId="00000028" w14:textId="52670CED" w:rsidR="00EE3D56" w:rsidRDefault="003C6BEE">
            <w:pPr>
              <w:numPr>
                <w:ilvl w:val="1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r w:rsid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Le basi del video editing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000029" w14:textId="0AF9F5F7" w:rsidR="00EE3D56" w:rsidRDefault="003C6BEE">
            <w:pPr>
              <w:numPr>
                <w:ilvl w:val="1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Il video editing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OpenShot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2A" w14:textId="182E89FF" w:rsidR="00EE3D56" w:rsidRDefault="00431F51">
            <w:pPr>
              <w:numPr>
                <w:ilvl w:val="3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BEE">
              <w:rPr>
                <w:rFonts w:ascii="Times New Roman" w:eastAsia="Times New Roman" w:hAnsi="Times New Roman" w:cs="Times New Roman"/>
                <w:sz w:val="24"/>
                <w:szCs w:val="24"/>
              </w:rPr>
              <w:t>Conten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</w:t>
            </w:r>
            <w:r w:rsidR="003C6B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C70A872" w14:textId="4C362EBD" w:rsidR="00431F51" w:rsidRDefault="00431F51" w:rsidP="00431F51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editing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può sembrare un</w:t>
            </w:r>
            <w:r w:rsidR="008A073D">
              <w:rPr>
                <w:rFonts w:ascii="Times New Roman" w:eastAsia="Times New Roman" w:hAnsi="Times New Roman" w:cs="Times New Roman"/>
                <w:sz w:val="24"/>
                <w:szCs w:val="24"/>
              </w:rPr>
              <w:t>’impresa ardua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 con i nostri consigli vedrete come ottenere buoni risultati audiovisivi con poco sforzo. Grazie 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Openshot</w:t>
            </w:r>
            <w:proofErr w:type="spellEnd"/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, sarete in grado di aggiungere un titolo, inserire un'immagine in un video, separare l'audio o aggiungere musica.</w:t>
            </w:r>
          </w:p>
          <w:p w14:paraId="1EC2F9A1" w14:textId="0401FF5E" w:rsidR="00431F51" w:rsidRPr="00431F51" w:rsidRDefault="003C6BEE" w:rsidP="00431F5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F51"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Finestra principale: </w:t>
            </w:r>
            <w:proofErr w:type="spellStart"/>
            <w:r w:rsidR="00431F51" w:rsidRPr="008A0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OpenShot</w:t>
            </w:r>
            <w:proofErr w:type="spellEnd"/>
            <w:r w:rsidR="00431F51"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 una finestra principale che contiene la maggior parte delle informazioni, pulsanti e menu necessari per modificare il vostro progetto video.</w:t>
            </w:r>
          </w:p>
          <w:p w14:paraId="38EF6117" w14:textId="77777777" w:rsidR="00431F51" w:rsidRPr="00431F51" w:rsidRDefault="00431F51" w:rsidP="00431F5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Importate i file multimediali: video, foto e musica per creare il vostro video finale. </w:t>
            </w:r>
          </w:p>
          <w:p w14:paraId="526C93C2" w14:textId="45909C00" w:rsidR="00431F51" w:rsidRPr="00431F51" w:rsidRDefault="00431F51" w:rsidP="00431F5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- Titoli: Aggiungere testo e titoli è un aspetto importante del</w:t>
            </w:r>
            <w:r w:rsidR="008A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 w:rsidR="008A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editing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 </w:t>
            </w:r>
            <w:proofErr w:type="spellStart"/>
            <w:r w:rsidRPr="008A0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OpenShot</w:t>
            </w:r>
            <w:proofErr w:type="spellEnd"/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è dotato di un </w:t>
            </w:r>
            <w:r w:rsidR="008A07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>ditor</w:t>
            </w:r>
            <w:r w:rsidR="008A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titoli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facile da usare. </w:t>
            </w:r>
          </w:p>
          <w:p w14:paraId="0000002F" w14:textId="2A05C5CE" w:rsidR="00EE3D56" w:rsidRDefault="00431F5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Transizioni: </w:t>
            </w:r>
            <w:r w:rsidR="006C0107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43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transizione è usata per </w:t>
            </w:r>
            <w:r w:rsidR="008A073D">
              <w:rPr>
                <w:rFonts w:ascii="Times New Roman" w:eastAsia="Times New Roman" w:hAnsi="Times New Roman" w:cs="Times New Roman"/>
                <w:sz w:val="24"/>
                <w:szCs w:val="24"/>
              </w:rPr>
              <w:t>passare gradualmente da una clip ad un’altra</w:t>
            </w:r>
            <w:r w:rsidR="006C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per separarle)</w:t>
            </w:r>
            <w:r w:rsidR="00130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D56" w14:paraId="49682D47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31" w14:textId="61D4F63D" w:rsidR="00EE3D56" w:rsidRDefault="000412A9">
            <w:pPr>
              <w:ind w:left="0" w:hanging="2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sdt>
              <w:sdtPr>
                <w:tag w:val="goog_rdk_0"/>
                <w:id w:val="1384368948"/>
              </w:sdtPr>
              <w:sdtEndPr/>
              <w:sdtContent/>
            </w:sdt>
            <w:r w:rsidR="00501270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Lista dei contenuti (in sintesi)</w:t>
            </w:r>
          </w:p>
        </w:tc>
      </w:tr>
      <w:tr w:rsidR="00EE3D56" w14:paraId="3C9DD150" w14:textId="77777777">
        <w:trPr>
          <w:trHeight w:val="2573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498D36" w14:textId="77777777" w:rsidR="00130D3C" w:rsidRPr="00B47BC9" w:rsidRDefault="00130D3C" w:rsidP="00130D3C">
            <w:pPr>
              <w:pStyle w:val="Paragrafoelenco"/>
              <w:numPr>
                <w:ilvl w:val="0"/>
                <w:numId w:val="6"/>
              </w:numPr>
              <w:ind w:leftChars="0" w:firstLineChars="0"/>
              <w:rPr>
                <w:rFonts w:ascii="Times New Roman" w:eastAsia="Arial Rounded" w:hAnsi="Times New Roman" w:cs="Times New Roman"/>
                <w:b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/>
                <w:sz w:val="24"/>
                <w:szCs w:val="24"/>
              </w:rPr>
              <w:t>Finestra principale:</w:t>
            </w:r>
          </w:p>
          <w:p w14:paraId="79BB122D" w14:textId="77777777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Panoramica</w:t>
            </w:r>
          </w:p>
          <w:p w14:paraId="18B54614" w14:textId="77777777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Tutorial incorporato</w:t>
            </w:r>
          </w:p>
          <w:p w14:paraId="7D4E3F4F" w14:textId="77777777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Tracce e livelli</w:t>
            </w:r>
          </w:p>
          <w:p w14:paraId="2A6A115E" w14:textId="77777777" w:rsidR="00650633" w:rsidRPr="00B47BC9" w:rsidRDefault="00130D3C" w:rsidP="00650633">
            <w:pPr>
              <w:pStyle w:val="Paragrafoelenco"/>
              <w:numPr>
                <w:ilvl w:val="0"/>
                <w:numId w:val="6"/>
              </w:numPr>
              <w:ind w:leftChars="0" w:firstLineChars="0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/>
                <w:sz w:val="24"/>
                <w:szCs w:val="24"/>
              </w:rPr>
              <w:t>Importare file multimediali (immagini, video e musica)</w:t>
            </w: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41A86D7" w14:textId="77777777" w:rsidR="00650633" w:rsidRPr="00B47BC9" w:rsidRDefault="00650633" w:rsidP="00650633">
            <w:pPr>
              <w:pStyle w:val="Paragrafoelenco"/>
              <w:ind w:leftChars="0" w:left="718" w:firstLineChars="0" w:firstLine="0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</w:p>
          <w:p w14:paraId="3DDFB5EE" w14:textId="45FA72FF" w:rsidR="00130D3C" w:rsidRPr="00B47BC9" w:rsidRDefault="00130D3C" w:rsidP="00650633">
            <w:pPr>
              <w:pStyle w:val="Paragrafoelenco"/>
              <w:ind w:leftChars="0" w:left="718" w:firstLineChars="0" w:firstLine="0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 xml:space="preserve">Questi sono tutti i metodi possibili per importare file multimediali in </w:t>
            </w:r>
            <w:proofErr w:type="spellStart"/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OpenShot</w:t>
            </w:r>
            <w:proofErr w:type="spellEnd"/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4A534B98" w14:textId="77777777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Trascinamento e rilascio.</w:t>
            </w:r>
          </w:p>
          <w:p w14:paraId="7887E1C7" w14:textId="77777777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Menu contestuale</w:t>
            </w:r>
          </w:p>
          <w:p w14:paraId="0FED8E26" w14:textId="77777777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Menu principale</w:t>
            </w:r>
          </w:p>
          <w:p w14:paraId="27730F37" w14:textId="77777777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Pulsante della barra degli strumenti</w:t>
            </w:r>
          </w:p>
          <w:p w14:paraId="041B686E" w14:textId="57DAAB26" w:rsidR="00130D3C" w:rsidRPr="00B47BC9" w:rsidRDefault="00130D3C" w:rsidP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Scorciatoia da tastiera (</w:t>
            </w:r>
            <w:proofErr w:type="spellStart"/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Shortcuts</w:t>
            </w:r>
            <w:proofErr w:type="spellEnd"/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)</w:t>
            </w:r>
          </w:p>
          <w:p w14:paraId="2A820753" w14:textId="77777777" w:rsidR="00130D3C" w:rsidRPr="00B47BC9" w:rsidRDefault="00130D3C" w:rsidP="00650633">
            <w:pPr>
              <w:pStyle w:val="Paragrafoelenco"/>
              <w:numPr>
                <w:ilvl w:val="0"/>
                <w:numId w:val="6"/>
              </w:numPr>
              <w:ind w:leftChars="0" w:firstLineChars="0"/>
              <w:rPr>
                <w:rFonts w:ascii="Times New Roman" w:eastAsia="Arial Rounded" w:hAnsi="Times New Roman" w:cs="Times New Roman"/>
                <w:b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/>
                <w:sz w:val="24"/>
                <w:szCs w:val="24"/>
              </w:rPr>
              <w:lastRenderedPageBreak/>
              <w:t>Titoli</w:t>
            </w:r>
          </w:p>
          <w:p w14:paraId="796AAFCB" w14:textId="097E788E" w:rsidR="00130D3C" w:rsidRPr="00B47BC9" w:rsidRDefault="00130D3C">
            <w:pPr>
              <w:ind w:left="0" w:hanging="2"/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</w:pPr>
            <w:r w:rsidRPr="00B47BC9">
              <w:rPr>
                <w:rFonts w:ascii="Times New Roman" w:eastAsia="Arial Rounded" w:hAnsi="Times New Roman" w:cs="Times New Roman"/>
                <w:bCs/>
                <w:sz w:val="24"/>
                <w:szCs w:val="24"/>
              </w:rPr>
              <w:t>- Modelli pronti (templates)</w:t>
            </w:r>
          </w:p>
          <w:p w14:paraId="00000040" w14:textId="4EE6E35A" w:rsidR="00EE3D56" w:rsidRPr="00B47BC9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0D3C"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>Modelli personalizzabili</w:t>
            </w:r>
          </w:p>
          <w:p w14:paraId="00000041" w14:textId="4E64739F" w:rsidR="00EE3D56" w:rsidRPr="00B47BC9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0D3C"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>Modelli 3D animati</w:t>
            </w:r>
          </w:p>
          <w:p w14:paraId="00000042" w14:textId="4D13AB4B" w:rsidR="00EE3D56" w:rsidRPr="00B47BC9" w:rsidRDefault="003C6BEE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Transi</w:t>
            </w:r>
            <w:r w:rsidR="00130D3C" w:rsidRPr="00B4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zioni</w:t>
            </w:r>
          </w:p>
          <w:p w14:paraId="00000043" w14:textId="594655C7" w:rsidR="00EE3D56" w:rsidRPr="00B47BC9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0D3C"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>Suddivisione</w:t>
            </w:r>
          </w:p>
          <w:p w14:paraId="00000044" w14:textId="5D1BF8EB" w:rsidR="00EE3D56" w:rsidRPr="00B47BC9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0D3C"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>Modelli di transizioni</w:t>
            </w:r>
          </w:p>
          <w:p w14:paraId="00000045" w14:textId="08C7C802" w:rsidR="00EE3D56" w:rsidRPr="00B47BC9" w:rsidRDefault="003C6BEE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0D3C" w:rsidRPr="00B47BC9">
              <w:rPr>
                <w:rFonts w:ascii="Times New Roman" w:eastAsia="Times New Roman" w:hAnsi="Times New Roman" w:cs="Times New Roman"/>
                <w:sz w:val="24"/>
                <w:szCs w:val="24"/>
              </w:rPr>
              <w:t>Cambio di direzione delle transizioni</w:t>
            </w:r>
          </w:p>
        </w:tc>
      </w:tr>
      <w:tr w:rsidR="00EE3D56" w14:paraId="0D73BFB5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47" w14:textId="4592BE9B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r w:rsidR="00501270">
              <w:rPr>
                <w:rFonts w:ascii="Arial Rounded" w:eastAsia="Arial Rounded" w:hAnsi="Arial Rounded" w:cs="Arial Rounded"/>
                <w:b/>
              </w:rPr>
              <w:t>vocaboli chiave</w:t>
            </w:r>
          </w:p>
        </w:tc>
      </w:tr>
      <w:tr w:rsidR="00EE3D56" w14:paraId="2C8E4DD5" w14:textId="77777777">
        <w:trPr>
          <w:trHeight w:val="2198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5CDC08" w14:textId="120713ED" w:rsidR="00650633" w:rsidRPr="00B47BC9" w:rsidRDefault="00650633" w:rsidP="00650633">
            <w:pPr>
              <w:ind w:left="0" w:hanging="2"/>
              <w:rPr>
                <w:rFonts w:ascii="Times New Roman" w:eastAsia="Arial Rounded" w:hAnsi="Times New Roman" w:cs="Times New Roman"/>
                <w:b/>
              </w:rPr>
            </w:pPr>
            <w:r w:rsidRPr="00B47BC9">
              <w:rPr>
                <w:rFonts w:ascii="Times New Roman" w:eastAsia="Arial Rounded" w:hAnsi="Times New Roman" w:cs="Times New Roman"/>
                <w:b/>
              </w:rPr>
              <w:t xml:space="preserve">1) Video editor: </w:t>
            </w:r>
            <w:r w:rsidRPr="00B47BC9">
              <w:rPr>
                <w:rFonts w:ascii="Times New Roman" w:eastAsia="Arial Rounded" w:hAnsi="Times New Roman" w:cs="Times New Roman"/>
                <w:bCs/>
              </w:rPr>
              <w:t>gestisce tutto il materiale audiovisivo registrato per trasformarlo in un prodotto finito pronto per la riproduzione.</w:t>
            </w:r>
          </w:p>
          <w:p w14:paraId="5271EAA8" w14:textId="77777777" w:rsidR="00650633" w:rsidRPr="00B47BC9" w:rsidRDefault="00650633" w:rsidP="00650633">
            <w:pPr>
              <w:ind w:left="0" w:hanging="2"/>
              <w:rPr>
                <w:rFonts w:ascii="Times New Roman" w:eastAsia="Arial Rounded" w:hAnsi="Times New Roman" w:cs="Times New Roman"/>
                <w:b/>
              </w:rPr>
            </w:pPr>
            <w:r w:rsidRPr="00B47BC9">
              <w:rPr>
                <w:rFonts w:ascii="Times New Roman" w:eastAsia="Arial Rounded" w:hAnsi="Times New Roman" w:cs="Times New Roman"/>
                <w:b/>
              </w:rPr>
              <w:t xml:space="preserve">2) Titoli: </w:t>
            </w:r>
            <w:r w:rsidRPr="00B47BC9">
              <w:rPr>
                <w:rFonts w:ascii="Times New Roman" w:eastAsia="Arial Rounded" w:hAnsi="Times New Roman" w:cs="Times New Roman"/>
                <w:bCs/>
              </w:rPr>
              <w:t>la possibilità di sovrapporre un testo al vostro video, può essere un testo animato, o un testo che non si muove.</w:t>
            </w:r>
          </w:p>
          <w:p w14:paraId="7744215E" w14:textId="5413B30D" w:rsidR="00650633" w:rsidRPr="00B47BC9" w:rsidRDefault="00650633" w:rsidP="00650633">
            <w:pPr>
              <w:ind w:left="0" w:hanging="2"/>
              <w:rPr>
                <w:rFonts w:ascii="Times New Roman" w:eastAsia="Arial Rounded" w:hAnsi="Times New Roman" w:cs="Times New Roman"/>
                <w:bCs/>
              </w:rPr>
            </w:pPr>
            <w:r w:rsidRPr="00B47BC9">
              <w:rPr>
                <w:rFonts w:ascii="Times New Roman" w:eastAsia="Arial Rounded" w:hAnsi="Times New Roman" w:cs="Times New Roman"/>
                <w:b/>
              </w:rPr>
              <w:t xml:space="preserve">3) Livelli: </w:t>
            </w:r>
            <w:r w:rsidRPr="00B47BC9">
              <w:rPr>
                <w:rFonts w:ascii="Times New Roman" w:eastAsia="Arial Rounded" w:hAnsi="Times New Roman" w:cs="Times New Roman"/>
                <w:bCs/>
              </w:rPr>
              <w:t>ogni elemento che aggiungete per creare il vostro video finale. Per esempio, puoi avere tre livelli: un video, un testo, un audio.</w:t>
            </w:r>
          </w:p>
          <w:p w14:paraId="0BC11A66" w14:textId="3C4F59A9" w:rsidR="00650633" w:rsidRPr="00B47BC9" w:rsidRDefault="00650633" w:rsidP="00650633">
            <w:pPr>
              <w:ind w:left="0" w:hanging="2"/>
              <w:rPr>
                <w:rFonts w:ascii="Times New Roman" w:eastAsia="Arial Rounded" w:hAnsi="Times New Roman" w:cs="Times New Roman"/>
                <w:bCs/>
              </w:rPr>
            </w:pPr>
            <w:r w:rsidRPr="00B47BC9">
              <w:rPr>
                <w:rFonts w:ascii="Times New Roman" w:eastAsia="Arial Rounded" w:hAnsi="Times New Roman" w:cs="Times New Roman"/>
                <w:b/>
              </w:rPr>
              <w:t xml:space="preserve">4) Transizione: </w:t>
            </w:r>
            <w:r w:rsidRPr="00B47BC9">
              <w:rPr>
                <w:rFonts w:ascii="Times New Roman" w:eastAsia="Arial Rounded" w:hAnsi="Times New Roman" w:cs="Times New Roman"/>
                <w:bCs/>
              </w:rPr>
              <w:t>la transizione utilizza fotogrammi ritagliati o animazioni per passare alla scena successiva in un modo diverso dal semplice taglio/salto della scena.</w:t>
            </w:r>
          </w:p>
          <w:p w14:paraId="0000004E" w14:textId="0FA9F33D" w:rsidR="00EE3D56" w:rsidRDefault="00650633" w:rsidP="006506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B47BC9">
              <w:rPr>
                <w:rFonts w:ascii="Times New Roman" w:eastAsia="Arial Rounded" w:hAnsi="Times New Roman" w:cs="Times New Roman"/>
                <w:b/>
              </w:rPr>
              <w:t xml:space="preserve">5) Esportazione: </w:t>
            </w:r>
            <w:r w:rsidRPr="00B47BC9">
              <w:rPr>
                <w:rFonts w:ascii="Times New Roman" w:eastAsia="Arial Rounded" w:hAnsi="Times New Roman" w:cs="Times New Roman"/>
                <w:bCs/>
              </w:rPr>
              <w:t>chiusura del nostro prodotto audiovisivo con l’attribuzione delle caratteristiche di uscita richieste dalla piattaforma attraverso la quale verrà distribuito.</w:t>
            </w:r>
          </w:p>
        </w:tc>
      </w:tr>
      <w:tr w:rsidR="00EE3D56" w14:paraId="6A4CBE5E" w14:textId="77777777">
        <w:trPr>
          <w:trHeight w:val="10577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0" w14:textId="1C5CF214" w:rsidR="00EE3D56" w:rsidRDefault="00501270" w:rsidP="00501270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Cinque domande di autovalutazione a risposta multipla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1" w14:textId="53C0A448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Nel video editing è possibile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000052" w14:textId="513B6946" w:rsidR="00EE3D56" w:rsidRDefault="003C6BEE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ggiungere video, testi e immagini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53" w14:textId="33625E63" w:rsidR="00EE3D56" w:rsidRDefault="003C6BEE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ggiungere solo audio e testi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non è possibile aggiungere immagini perché sono già presenti nel video.</w:t>
            </w:r>
          </w:p>
          <w:p w14:paraId="00000054" w14:textId="703E5A9B" w:rsidR="00EE3D56" w:rsidRDefault="003C6BEE">
            <w:pPr>
              <w:numPr>
                <w:ilvl w:val="0"/>
                <w:numId w:val="2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essuna delle due risposte è corretta.</w:t>
            </w:r>
          </w:p>
          <w:p w14:paraId="00000055" w14:textId="257DF9E1" w:rsidR="00EE3D56" w:rsidRDefault="00402FEB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Risposta corretta</w:t>
            </w:r>
            <w:r w:rsidR="003C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C</w:t>
            </w:r>
          </w:p>
          <w:p w14:paraId="00000056" w14:textId="343BB26F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I titoli in un video possono essere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000057" w14:textId="76C95F70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Titoli animati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58" w14:textId="38391B2F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Titoli statici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59" w14:textId="668278D3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Entrambe le risposte sono corrette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00005A" w14:textId="38DA0DF2" w:rsidR="00EE3D56" w:rsidRDefault="00402FE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Risposta corretta</w:t>
            </w:r>
            <w:r w:rsidR="003C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C</w:t>
            </w:r>
          </w:p>
          <w:p w14:paraId="0000005B" w14:textId="7DC2BEFD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Un template 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00005C" w14:textId="162F926D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Un file che devo creare sul mio computer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5D" w14:textId="0C95CF22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Un modello offerto dal programma per creare i 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5E" w14:textId="6489342F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N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essuna delle risposte è corretta</w:t>
            </w:r>
          </w:p>
          <w:p w14:paraId="0000005F" w14:textId="1108A51D" w:rsidR="00EE3D56" w:rsidRDefault="00402FE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Risposta corretta</w:t>
            </w:r>
            <w:r w:rsidR="003C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C</w:t>
            </w:r>
          </w:p>
          <w:p w14:paraId="00000060" w14:textId="677EAC50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Quando ho finito di montare il video lo posso condividere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0000061" w14:textId="71692A34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No,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è possibile vederlo solo sul mio computer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62" w14:textId="20CA52E6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Sì, è un file che posso inviare o trasferire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63" w14:textId="307FC9FA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Sì, ma devo pagare per averlo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64" w14:textId="5ED2B925" w:rsidR="00EE3D56" w:rsidRDefault="00402FE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Risposta corretta</w:t>
            </w:r>
            <w:r w:rsidR="003C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3C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065" w14:textId="27347383" w:rsidR="00EE3D56" w:rsidRDefault="003C6BE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402FEB">
              <w:rPr>
                <w:rFonts w:ascii="Times New Roman" w:eastAsia="Times New Roman" w:hAnsi="Times New Roman" w:cs="Times New Roman"/>
                <w:sz w:val="24"/>
                <w:szCs w:val="24"/>
              </w:rPr>
              <w:t>Le transizioni sono usate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000066" w14:textId="089F1A67" w:rsidR="00EE3D56" w:rsidRDefault="00402FEB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Alla fine del vi</w:t>
            </w:r>
            <w:r w:rsidR="00BF626D">
              <w:rPr>
                <w:rFonts w:ascii="Times New Roman" w:eastAsia="Times New Roman" w:hAnsi="Times New Roman" w:cs="Times New Roman"/>
                <w:sz w:val="24"/>
                <w:szCs w:val="24"/>
              </w:rPr>
              <w:t>deo per la chiusura</w:t>
            </w:r>
            <w:r w:rsidR="003C6B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67" w14:textId="1A3267CD" w:rsidR="00EE3D56" w:rsidRDefault="003C6BEE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26D">
              <w:rPr>
                <w:rFonts w:ascii="Times New Roman" w:eastAsia="Times New Roman" w:hAnsi="Times New Roman" w:cs="Times New Roman"/>
                <w:sz w:val="24"/>
                <w:szCs w:val="24"/>
              </w:rPr>
              <w:t>Tra i 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68" w14:textId="58091966" w:rsidR="00EE3D56" w:rsidRDefault="00BF626D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 vuoi inserire un nuovo frammento di video, o passare da uno all’altro</w:t>
            </w:r>
            <w:r w:rsidR="003C6B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69" w14:textId="4157782B" w:rsidR="009E2BB0" w:rsidRPr="009E2BB0" w:rsidRDefault="00BF626D" w:rsidP="009E2BB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Risposta corretta</w:t>
            </w:r>
            <w:r w:rsidR="003C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</w:tr>
      <w:tr w:rsidR="00EE3D56" w14:paraId="1D2FFBC2" w14:textId="77777777">
        <w:trPr>
          <w:trHeight w:val="1221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A" w14:textId="62F9CCDD" w:rsidR="00EE3D56" w:rsidRDefault="00501270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Materiale correlato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B" w14:textId="77777777" w:rsidR="00EE3D56" w:rsidRDefault="00EE3D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E3D56" w14:paraId="54DA129F" w14:textId="77777777">
        <w:trPr>
          <w:trHeight w:val="1248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C" w14:textId="71735DC1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PPT</w:t>
            </w:r>
            <w:r w:rsidR="00501270">
              <w:rPr>
                <w:rFonts w:ascii="Arial Rounded" w:eastAsia="Arial Rounded" w:hAnsi="Arial Rounded" w:cs="Arial Rounded"/>
                <w:b/>
              </w:rPr>
              <w:t xml:space="preserve"> correlato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D" w14:textId="77777777" w:rsidR="00EE3D56" w:rsidRDefault="00EE3D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E3D56" w14:paraId="4D095319" w14:textId="77777777">
        <w:trPr>
          <w:trHeight w:val="1225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E" w14:textId="01DE3177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Video </w:t>
            </w:r>
            <w:proofErr w:type="spellStart"/>
            <w:r w:rsidR="00501270">
              <w:rPr>
                <w:rFonts w:ascii="Arial Rounded" w:eastAsia="Arial Rounded" w:hAnsi="Arial Rounded" w:cs="Arial Rounded"/>
                <w:b/>
              </w:rPr>
              <w:t>Youtube</w:t>
            </w:r>
            <w:proofErr w:type="spellEnd"/>
            <w:r w:rsidR="00501270">
              <w:rPr>
                <w:rFonts w:ascii="Arial Rounded" w:eastAsia="Arial Rounded" w:hAnsi="Arial Rounded" w:cs="Arial Rounded"/>
                <w:b/>
              </w:rPr>
              <w:t xml:space="preserve"> (se presente)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F" w14:textId="77777777" w:rsidR="00EE3D56" w:rsidRDefault="00EE3D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EE3D56" w14:paraId="79C5D127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70" w14:textId="2D00431F" w:rsidR="00EE3D56" w:rsidRDefault="00501270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Bibliografia e altre referenze </w:t>
            </w:r>
          </w:p>
        </w:tc>
      </w:tr>
      <w:tr w:rsidR="00EE3D56" w14:paraId="34F5B4AA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72" w14:textId="77777777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</w:tr>
      <w:tr w:rsidR="00EE3D56" w14:paraId="51209C06" w14:textId="77777777">
        <w:trPr>
          <w:trHeight w:val="1867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74" w14:textId="399F55D3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Link</w:t>
            </w:r>
            <w:r w:rsidR="00501270">
              <w:rPr>
                <w:rFonts w:ascii="Arial Rounded" w:eastAsia="Arial Rounded" w:hAnsi="Arial Rounded" w:cs="Arial Rounded"/>
                <w:b/>
              </w:rPr>
              <w:t xml:space="preserve"> di riferimento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75" w14:textId="77777777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Download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program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: </w:t>
            </w:r>
            <w:hyperlink r:id="rId8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https://www.openshot.org/es/download/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6" w14:textId="77777777" w:rsidR="00EE3D56" w:rsidRDefault="003C6BE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Tutorials: </w:t>
            </w:r>
            <w:hyperlink r:id="rId9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https://www.openshot.org/es/screenshots/</w:t>
              </w:r>
            </w:hyperlink>
          </w:p>
        </w:tc>
      </w:tr>
    </w:tbl>
    <w:p w14:paraId="00000077" w14:textId="77777777" w:rsidR="00EE3D56" w:rsidRDefault="00EE3D56">
      <w:pPr>
        <w:ind w:left="0" w:hanging="2"/>
      </w:pPr>
    </w:p>
    <w:p w14:paraId="00000078" w14:textId="77777777" w:rsidR="00EE3D56" w:rsidRDefault="00EE3D56">
      <w:pPr>
        <w:ind w:left="0" w:hanging="2"/>
      </w:pPr>
      <w:bookmarkStart w:id="0" w:name="_heading=h.gjdgxs" w:colFirst="0" w:colLast="0"/>
      <w:bookmarkEnd w:id="0"/>
    </w:p>
    <w:sectPr w:rsidR="00EE3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A0F8" w14:textId="77777777" w:rsidR="000412A9" w:rsidRDefault="000412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4AFC1A" w14:textId="77777777" w:rsidR="000412A9" w:rsidRDefault="000412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FFBD" w14:textId="77777777" w:rsidR="00B3317F" w:rsidRDefault="00B3317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B192" w14:textId="43C8224F" w:rsidR="00B3317F" w:rsidRDefault="00B3317F" w:rsidP="00B331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708" w:left="1560" w:right="-2076" w:hanging="2"/>
      <w:rPr>
        <w:color w:val="000000"/>
        <w:sz w:val="20"/>
        <w:szCs w:val="20"/>
      </w:rPr>
    </w:pPr>
    <w:bookmarkStart w:id="1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C866BC1" wp14:editId="273CBDC7">
          <wp:simplePos x="0" y="0"/>
          <wp:positionH relativeFrom="margin">
            <wp:posOffset>-1198880</wp:posOffset>
          </wp:positionH>
          <wp:positionV relativeFrom="paragraph">
            <wp:posOffset>5715</wp:posOffset>
          </wp:positionV>
          <wp:extent cx="2078990" cy="5365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1DAA60F0" wp14:editId="6FD8FA6D">
          <wp:simplePos x="0" y="0"/>
          <wp:positionH relativeFrom="margin">
            <wp:posOffset>-1215390</wp:posOffset>
          </wp:positionH>
          <wp:positionV relativeFrom="paragraph">
            <wp:posOffset>553720</wp:posOffset>
          </wp:positionV>
          <wp:extent cx="1247775" cy="4445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6B7">
      <w:rPr>
        <w:color w:val="000000"/>
        <w:sz w:val="16"/>
        <w:szCs w:val="20"/>
      </w:rPr>
      <w:t>Con il supporto del programma Erasmus+ dell'Unione Europea. L'autore è il solo responsabile di questo documento e la Commissione declina ogni responsabilità sull'uso che potrà essere fatto delle informazioni in esso contenute</w:t>
    </w:r>
    <w:r w:rsidRPr="000C43BA">
      <w:rPr>
        <w:color w:val="000000"/>
        <w:sz w:val="20"/>
        <w:szCs w:val="20"/>
      </w:rPr>
      <w:t>.</w:t>
    </w:r>
  </w:p>
  <w:p w14:paraId="00000082" w14:textId="597470F5" w:rsidR="00EE3D56" w:rsidRPr="00B3317F" w:rsidRDefault="00B3317F" w:rsidP="00B3317F">
    <w:pPr>
      <w:pStyle w:val="Pidipagina"/>
      <w:spacing w:after="240"/>
      <w:ind w:leftChars="192" w:left="424" w:right="-2076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592D" w14:textId="77777777" w:rsidR="00B3317F" w:rsidRDefault="00B3317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70E1" w14:textId="77777777" w:rsidR="000412A9" w:rsidRDefault="000412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F4B114" w14:textId="77777777" w:rsidR="000412A9" w:rsidRDefault="000412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27B3" w14:textId="77777777" w:rsidR="00B3317F" w:rsidRDefault="00B3317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9" w14:textId="77777777" w:rsidR="00EE3D56" w:rsidRDefault="00EE3D56">
    <w:pPr>
      <w:ind w:left="0" w:hanging="2"/>
      <w:jc w:val="center"/>
    </w:pPr>
  </w:p>
  <w:p w14:paraId="0000007A" w14:textId="77777777" w:rsidR="00EE3D56" w:rsidRDefault="003C6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5BAE5EE9" wp14:editId="4B7BFF77">
          <wp:extent cx="2318385" cy="135509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B" w14:textId="77777777" w:rsidR="00EE3D56" w:rsidRDefault="00EE3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7C" w14:textId="77777777" w:rsidR="00EE3D56" w:rsidRDefault="003C6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SENIORS ONLINE SECURITY FOR CREATIVITY</w:t>
    </w:r>
  </w:p>
  <w:p w14:paraId="0000007D" w14:textId="77777777" w:rsidR="00EE3D56" w:rsidRDefault="00EE3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7E" w14:textId="77777777" w:rsidR="00EE3D56" w:rsidRDefault="000412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hyperlink r:id="rId2">
      <w:r w:rsidR="003C6BEE">
        <w:rPr>
          <w:b/>
          <w:color w:val="0000FF"/>
          <w:sz w:val="24"/>
          <w:szCs w:val="24"/>
          <w:u w:val="single"/>
        </w:rPr>
        <w:t>https://www.soscreativity.eu/</w:t>
      </w:r>
    </w:hyperlink>
  </w:p>
  <w:p w14:paraId="0000007F" w14:textId="77777777" w:rsidR="00EE3D56" w:rsidRDefault="00EE3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80" w14:textId="77777777" w:rsidR="00EE3D56" w:rsidRDefault="00EE3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7A8F" w14:textId="77777777" w:rsidR="00B3317F" w:rsidRDefault="00B3317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C2088"/>
    <w:multiLevelType w:val="hybridMultilevel"/>
    <w:tmpl w:val="F16442E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8716528"/>
    <w:multiLevelType w:val="multilevel"/>
    <w:tmpl w:val="07FCB63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126AA2"/>
    <w:multiLevelType w:val="multilevel"/>
    <w:tmpl w:val="48042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0911C3"/>
    <w:multiLevelType w:val="multilevel"/>
    <w:tmpl w:val="2D0C7DB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3000C6"/>
    <w:multiLevelType w:val="multilevel"/>
    <w:tmpl w:val="9BE0832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D52D58"/>
    <w:multiLevelType w:val="multilevel"/>
    <w:tmpl w:val="688C2E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56"/>
    <w:rsid w:val="000412A9"/>
    <w:rsid w:val="000A5B1A"/>
    <w:rsid w:val="00130D3C"/>
    <w:rsid w:val="001C777F"/>
    <w:rsid w:val="001E69CD"/>
    <w:rsid w:val="00382E3C"/>
    <w:rsid w:val="003C6BEE"/>
    <w:rsid w:val="00402FEB"/>
    <w:rsid w:val="0041207D"/>
    <w:rsid w:val="00431F51"/>
    <w:rsid w:val="00480ADD"/>
    <w:rsid w:val="00501270"/>
    <w:rsid w:val="0051110C"/>
    <w:rsid w:val="00542D12"/>
    <w:rsid w:val="005E00C2"/>
    <w:rsid w:val="00650633"/>
    <w:rsid w:val="00682C9E"/>
    <w:rsid w:val="006C0107"/>
    <w:rsid w:val="0085610D"/>
    <w:rsid w:val="008A073D"/>
    <w:rsid w:val="008B730D"/>
    <w:rsid w:val="009E2BB0"/>
    <w:rsid w:val="00B3317F"/>
    <w:rsid w:val="00B47BC9"/>
    <w:rsid w:val="00BF626D"/>
    <w:rsid w:val="00C61DDC"/>
    <w:rsid w:val="00E4539C"/>
    <w:rsid w:val="00E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A44C"/>
  <w15:docId w15:val="{18E96F5F-6C63-43F1-B1BD-213FED7A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e"/>
    <w:next w:val="Normale"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Encabezado1">
    <w:name w:val="Encabezado1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Piedepgina1">
    <w:name w:val="Pie de página1"/>
    <w:basedOn w:val="Normale"/>
    <w:pPr>
      <w:tabs>
        <w:tab w:val="center" w:pos="4819"/>
        <w:tab w:val="right" w:pos="9638"/>
      </w:tabs>
    </w:pPr>
  </w:style>
  <w:style w:type="paragraph" w:customStyle="1" w:styleId="Textodeglobo1">
    <w:name w:val="Texto de globo1"/>
    <w:basedOn w:val="Normale"/>
    <w:rPr>
      <w:rFonts w:ascii="Tahoma" w:hAnsi="Tahoma" w:cs="Tahoma"/>
      <w:sz w:val="16"/>
      <w:szCs w:val="16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customStyle="1" w:styleId="hgkelc">
    <w:name w:val="hgkelc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4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44F"/>
    <w:rPr>
      <w:b/>
      <w:bCs/>
      <w:position w:val="-1"/>
      <w:sz w:val="20"/>
      <w:szCs w:val="20"/>
      <w:lang w:val="it-IT" w:eastAsia="en-US"/>
    </w:rPr>
  </w:style>
  <w:style w:type="paragraph" w:styleId="Revisione">
    <w:name w:val="Revision"/>
    <w:hidden/>
    <w:uiPriority w:val="99"/>
    <w:semiHidden/>
    <w:rsid w:val="0056144F"/>
    <w:pPr>
      <w:spacing w:after="0" w:line="240" w:lineRule="auto"/>
    </w:pPr>
    <w:rPr>
      <w:position w:val="-1"/>
      <w:lang w:eastAsia="en-US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70"/>
    <w:rPr>
      <w:rFonts w:ascii="Segoe UI" w:hAnsi="Segoe UI" w:cs="Segoe UI"/>
      <w:position w:val="-1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F4586"/>
    <w:rPr>
      <w:color w:val="0000FF" w:themeColor="hyperlink"/>
      <w:u w:val="single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0D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3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17F"/>
    <w:rPr>
      <w:position w:val="-1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3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17F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hot.org/es/downloa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enshot.org/es/screenshot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a7dhVqbMxe3+A7fEJKYedehkw==">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19</cp:revision>
  <dcterms:created xsi:type="dcterms:W3CDTF">2021-09-03T08:30:00Z</dcterms:created>
  <dcterms:modified xsi:type="dcterms:W3CDTF">2022-08-09T08:55:00Z</dcterms:modified>
</cp:coreProperties>
</file>